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A9955" w14:textId="55FDBCCB" w:rsidR="00887F82" w:rsidRPr="00A00C40" w:rsidRDefault="00887F82" w:rsidP="001C1C52">
      <w:pPr>
        <w:pStyle w:val="Tedtulo9"/>
        <w:pageBreakBefore/>
        <w:numPr>
          <w:ilvl w:val="8"/>
          <w:numId w:val="3"/>
        </w:numPr>
        <w:shd w:val="clear" w:color="auto" w:fill="D9D9D9" w:themeFill="background1" w:themeFillShade="D9"/>
        <w:spacing w:before="120" w:after="120"/>
        <w:ind w:left="14"/>
        <w:rPr>
          <w:rFonts w:ascii="Times New Roman" w:hAnsi="Times New Roman" w:cs="Times New Roman"/>
          <w:b/>
          <w:sz w:val="24"/>
          <w:szCs w:val="24"/>
          <w:highlight w:val="yellow"/>
          <w:lang w:val="pt-PT"/>
        </w:rPr>
      </w:pPr>
      <w:r w:rsidRPr="00A00C40">
        <w:rPr>
          <w:rFonts w:ascii="Times New Roman" w:hAnsi="Times New Roman" w:cs="Times New Roman"/>
          <w:b/>
          <w:sz w:val="24"/>
          <w:szCs w:val="24"/>
          <w:highlight w:val="yellow"/>
          <w:lang w:val="pt-PT"/>
        </w:rPr>
        <w:t xml:space="preserve">EDITAL DE PREGÃO PRESENCIAL/REGISTRO DE PREÇOS Nº </w:t>
      </w:r>
      <w:r w:rsidR="005812C1" w:rsidRPr="00A00C40">
        <w:rPr>
          <w:rFonts w:ascii="Times New Roman" w:hAnsi="Times New Roman" w:cs="Times New Roman"/>
          <w:b/>
          <w:sz w:val="24"/>
          <w:szCs w:val="24"/>
          <w:highlight w:val="yellow"/>
          <w:lang w:val="pt-PT"/>
        </w:rPr>
        <w:t>25</w:t>
      </w:r>
      <w:r w:rsidR="006F2765" w:rsidRPr="00A00C40">
        <w:rPr>
          <w:rFonts w:ascii="Times New Roman" w:hAnsi="Times New Roman" w:cs="Times New Roman"/>
          <w:b/>
          <w:sz w:val="24"/>
          <w:szCs w:val="24"/>
          <w:highlight w:val="yellow"/>
          <w:lang w:val="pt-PT"/>
        </w:rPr>
        <w:t>/202</w:t>
      </w:r>
      <w:r w:rsidR="005812C1" w:rsidRPr="00A00C40">
        <w:rPr>
          <w:rFonts w:ascii="Times New Roman" w:hAnsi="Times New Roman" w:cs="Times New Roman"/>
          <w:b/>
          <w:sz w:val="24"/>
          <w:szCs w:val="24"/>
          <w:highlight w:val="yellow"/>
          <w:lang w:val="pt-PT"/>
        </w:rPr>
        <w:t>3</w:t>
      </w:r>
      <w:r w:rsidR="00A00C40" w:rsidRPr="00A00C40">
        <w:rPr>
          <w:rFonts w:ascii="Times New Roman" w:hAnsi="Times New Roman" w:cs="Times New Roman"/>
          <w:b/>
          <w:sz w:val="24"/>
          <w:szCs w:val="24"/>
          <w:highlight w:val="yellow"/>
          <w:lang w:val="pt-PT"/>
        </w:rPr>
        <w:t xml:space="preserve">    RETIFICADO </w:t>
      </w:r>
    </w:p>
    <w:p w14:paraId="0E4E2EE7" w14:textId="77777777" w:rsidR="00A00C40" w:rsidRPr="00A00C40" w:rsidRDefault="00A00C40" w:rsidP="00A00C40">
      <w:pPr>
        <w:rPr>
          <w:lang w:val="pt-PT" w:eastAsia="zh-CN" w:bidi="hi-IN"/>
        </w:rPr>
      </w:pPr>
    </w:p>
    <w:p w14:paraId="18F93D67" w14:textId="77777777" w:rsidR="00887F82" w:rsidRPr="007132A1" w:rsidRDefault="00887F82" w:rsidP="006000E4">
      <w:pPr>
        <w:pStyle w:val="Corpodotexto"/>
        <w:spacing w:before="120" w:after="120" w:line="276" w:lineRule="auto"/>
        <w:jc w:val="both"/>
        <w:rPr>
          <w:rFonts w:ascii="Times New Roman" w:hAnsi="Times New Roman" w:cs="Times New Roman"/>
        </w:rPr>
      </w:pPr>
      <w:r w:rsidRPr="007132A1">
        <w:rPr>
          <w:rStyle w:val="Fontepare1gpadre3o"/>
          <w:rFonts w:ascii="Times New Roman" w:hAnsi="Times New Roman" w:cs="Times New Roman"/>
          <w:b/>
          <w:lang w:val="pt-PT"/>
        </w:rPr>
        <w:t>Objeto</w:t>
      </w:r>
      <w:r w:rsidR="00F22009" w:rsidRPr="007132A1">
        <w:rPr>
          <w:rStyle w:val="Fontepare1gpadre3o"/>
          <w:rFonts w:ascii="Times New Roman" w:hAnsi="Times New Roman" w:cs="Times New Roman"/>
          <w:b/>
          <w:lang w:val="pt-PT"/>
        </w:rPr>
        <w:t>:</w:t>
      </w:r>
      <w:r w:rsidR="00F22009" w:rsidRPr="007132A1">
        <w:rPr>
          <w:rFonts w:ascii="Times New Roman" w:hAnsi="Times New Roman" w:cs="Times New Roman"/>
        </w:rPr>
        <w:t xml:space="preserve"> </w:t>
      </w:r>
      <w:bookmarkStart w:id="0" w:name="_Hlk141859481"/>
      <w:r w:rsidR="008046A3" w:rsidRPr="007132A1">
        <w:rPr>
          <w:rFonts w:ascii="Times New Roman" w:hAnsi="Times New Roman" w:cs="Times New Roman"/>
        </w:rPr>
        <w:t xml:space="preserve">Registro de preço para futura e eventual </w:t>
      </w:r>
      <w:r w:rsidR="008046A3" w:rsidRPr="007132A1">
        <w:rPr>
          <w:rStyle w:val="Fontepare1gpadre3o"/>
          <w:rFonts w:ascii="Times New Roman" w:hAnsi="Times New Roman" w:cs="Times New Roman"/>
          <w:lang w:val="pt-PT"/>
        </w:rPr>
        <w:t>a</w:t>
      </w:r>
      <w:r w:rsidR="00BB5391" w:rsidRPr="007132A1">
        <w:rPr>
          <w:rStyle w:val="Fontepare1gpadre3o"/>
          <w:rFonts w:ascii="Times New Roman" w:hAnsi="Times New Roman" w:cs="Times New Roman"/>
          <w:lang w:val="pt-PT"/>
        </w:rPr>
        <w:t xml:space="preserve">quisição de </w:t>
      </w:r>
      <w:r w:rsidR="006F2765">
        <w:rPr>
          <w:rStyle w:val="Fontepare1gpadre3o"/>
          <w:rFonts w:ascii="Times New Roman" w:hAnsi="Times New Roman" w:cs="Times New Roman"/>
          <w:lang w:val="pt-PT"/>
        </w:rPr>
        <w:t>insumos hospitala</w:t>
      </w:r>
      <w:r w:rsidR="00565CD1">
        <w:rPr>
          <w:rStyle w:val="Fontepare1gpadre3o"/>
          <w:rFonts w:ascii="Times New Roman" w:hAnsi="Times New Roman" w:cs="Times New Roman"/>
          <w:lang w:val="pt-PT"/>
        </w:rPr>
        <w:t>res</w:t>
      </w:r>
      <w:r w:rsidR="006F2765">
        <w:rPr>
          <w:rStyle w:val="Fontepare1gpadre3o"/>
          <w:rFonts w:ascii="Times New Roman" w:hAnsi="Times New Roman" w:cs="Times New Roman"/>
          <w:lang w:val="pt-PT"/>
        </w:rPr>
        <w:t xml:space="preserve">, </w:t>
      </w:r>
      <w:r w:rsidR="00821CAE">
        <w:rPr>
          <w:rStyle w:val="Fontepare1gpadre3o"/>
          <w:rFonts w:ascii="Times New Roman" w:hAnsi="Times New Roman" w:cs="Times New Roman"/>
          <w:lang w:val="pt-PT"/>
        </w:rPr>
        <w:t xml:space="preserve">destinados ao Hospital Municipal Santo Antonio, </w:t>
      </w:r>
      <w:r w:rsidR="00004BF2" w:rsidRPr="007132A1">
        <w:rPr>
          <w:rStyle w:val="Fontepare1gpadre3o"/>
          <w:rFonts w:ascii="Times New Roman" w:hAnsi="Times New Roman" w:cs="Times New Roman"/>
          <w:lang w:val="pt-PT"/>
        </w:rPr>
        <w:t>para atender as necessidades</w:t>
      </w:r>
      <w:r w:rsidR="00F90C12" w:rsidRPr="007132A1">
        <w:rPr>
          <w:rStyle w:val="Fontepare1gpadre3o"/>
          <w:rFonts w:ascii="Times New Roman" w:hAnsi="Times New Roman" w:cs="Times New Roman"/>
          <w:lang w:val="pt-PT"/>
        </w:rPr>
        <w:t xml:space="preserve"> </w:t>
      </w:r>
      <w:r w:rsidR="002D4404" w:rsidRPr="007132A1">
        <w:rPr>
          <w:rStyle w:val="Fontepare1gpadre3o"/>
          <w:rFonts w:ascii="Times New Roman" w:hAnsi="Times New Roman" w:cs="Times New Roman"/>
          <w:lang w:val="pt-PT"/>
        </w:rPr>
        <w:t>d</w:t>
      </w:r>
      <w:r w:rsidR="00F90C12" w:rsidRPr="007132A1">
        <w:rPr>
          <w:rStyle w:val="Fontepare1gpadre3o"/>
          <w:rFonts w:ascii="Times New Roman" w:hAnsi="Times New Roman" w:cs="Times New Roman"/>
          <w:lang w:val="pt-PT"/>
        </w:rPr>
        <w:t xml:space="preserve">a </w:t>
      </w:r>
      <w:r w:rsidR="00BB5391" w:rsidRPr="007132A1">
        <w:rPr>
          <w:rStyle w:val="Fontepare1gpadre3o"/>
          <w:rFonts w:ascii="Times New Roman" w:hAnsi="Times New Roman" w:cs="Times New Roman"/>
          <w:lang w:val="pt-PT"/>
        </w:rPr>
        <w:t>Secretaria Municipal de Saúde deste Município de Aripuanã-MT</w:t>
      </w:r>
      <w:r w:rsidR="00B93A2C" w:rsidRPr="007132A1">
        <w:rPr>
          <w:rFonts w:ascii="Times New Roman" w:hAnsi="Times New Roman" w:cs="Times New Roman"/>
        </w:rPr>
        <w:t>.</w:t>
      </w:r>
    </w:p>
    <w:bookmarkEnd w:id="0"/>
    <w:p w14:paraId="2CB56512" w14:textId="77777777" w:rsidR="00887F82" w:rsidRPr="007132A1" w:rsidRDefault="002407E2" w:rsidP="006000E4">
      <w:pPr>
        <w:pStyle w:val="Corpodotexto"/>
        <w:spacing w:before="120" w:after="120" w:line="276" w:lineRule="auto"/>
        <w:jc w:val="both"/>
        <w:rPr>
          <w:rFonts w:ascii="Times New Roman" w:hAnsi="Times New Roman" w:cs="Times New Roman"/>
        </w:rPr>
      </w:pPr>
      <w:r w:rsidRPr="007132A1">
        <w:rPr>
          <w:rFonts w:ascii="Times New Roman" w:hAnsi="Times New Roman" w:cs="Times New Roman"/>
        </w:rPr>
        <w:tab/>
      </w:r>
    </w:p>
    <w:p w14:paraId="45F33669" w14:textId="334DAA0C" w:rsidR="00887F82" w:rsidRPr="007132A1" w:rsidRDefault="00887F82" w:rsidP="006000E4">
      <w:pPr>
        <w:pStyle w:val="Corpodotexto"/>
        <w:shd w:val="clear" w:color="auto" w:fill="D9D9D9" w:themeFill="background1" w:themeFillShade="D9"/>
        <w:spacing w:before="120" w:after="120" w:line="276" w:lineRule="auto"/>
        <w:jc w:val="both"/>
        <w:rPr>
          <w:rFonts w:ascii="Times New Roman" w:hAnsi="Times New Roman" w:cs="Times New Roman"/>
        </w:rPr>
      </w:pPr>
      <w:r w:rsidRPr="007132A1">
        <w:rPr>
          <w:rStyle w:val="Fontepare1gpadre3o"/>
          <w:rFonts w:ascii="Times New Roman" w:hAnsi="Times New Roman" w:cs="Times New Roman"/>
          <w:b/>
          <w:lang w:val="pt-PT"/>
        </w:rPr>
        <w:t>Dia</w:t>
      </w:r>
      <w:r w:rsidR="00BE4AFE" w:rsidRPr="007132A1">
        <w:rPr>
          <w:rStyle w:val="Fontepare1gpadre3o"/>
          <w:rFonts w:ascii="Times New Roman" w:hAnsi="Times New Roman" w:cs="Times New Roman"/>
          <w:lang w:val="pt-PT"/>
        </w:rPr>
        <w:t xml:space="preserve">: </w:t>
      </w:r>
      <w:r w:rsidR="00160DE0">
        <w:rPr>
          <w:rStyle w:val="Fontepare1gpadre3o"/>
          <w:rFonts w:ascii="Times New Roman" w:hAnsi="Times New Roman" w:cs="Times New Roman"/>
          <w:lang w:val="pt-PT"/>
        </w:rPr>
        <w:t>11</w:t>
      </w:r>
      <w:r w:rsidR="00D73791">
        <w:rPr>
          <w:rStyle w:val="Fontepare1gpadre3o"/>
          <w:rFonts w:ascii="Times New Roman" w:hAnsi="Times New Roman" w:cs="Times New Roman"/>
          <w:lang w:val="pt-PT"/>
        </w:rPr>
        <w:t xml:space="preserve"> </w:t>
      </w:r>
      <w:r w:rsidRPr="007132A1">
        <w:rPr>
          <w:rStyle w:val="Fontepare1gpadre3o"/>
          <w:rFonts w:ascii="Times New Roman" w:hAnsi="Times New Roman" w:cs="Times New Roman"/>
          <w:lang w:val="pt-PT"/>
        </w:rPr>
        <w:t xml:space="preserve">de </w:t>
      </w:r>
      <w:r w:rsidR="00160DE0">
        <w:rPr>
          <w:rStyle w:val="Fontepare1gpadre3o"/>
          <w:rFonts w:ascii="Times New Roman" w:hAnsi="Times New Roman" w:cs="Times New Roman"/>
          <w:lang w:val="pt-PT"/>
        </w:rPr>
        <w:t>setembro</w:t>
      </w:r>
      <w:r w:rsidR="001D2F10" w:rsidRPr="007132A1">
        <w:rPr>
          <w:rStyle w:val="Fontepare1gpadre3o"/>
          <w:rFonts w:ascii="Times New Roman" w:hAnsi="Times New Roman" w:cs="Times New Roman"/>
          <w:lang w:val="pt-PT"/>
        </w:rPr>
        <w:t xml:space="preserve"> </w:t>
      </w:r>
      <w:r w:rsidRPr="007132A1">
        <w:rPr>
          <w:rStyle w:val="Fontepare1gpadre3o"/>
          <w:rFonts w:ascii="Times New Roman" w:hAnsi="Times New Roman" w:cs="Times New Roman"/>
          <w:lang w:val="pt-PT"/>
        </w:rPr>
        <w:t>de 202</w:t>
      </w:r>
      <w:r w:rsidR="00821CAE">
        <w:rPr>
          <w:rStyle w:val="Fontepare1gpadre3o"/>
          <w:rFonts w:ascii="Times New Roman" w:hAnsi="Times New Roman" w:cs="Times New Roman"/>
          <w:lang w:val="pt-PT"/>
        </w:rPr>
        <w:t>3</w:t>
      </w:r>
      <w:r w:rsidRPr="007132A1">
        <w:rPr>
          <w:rStyle w:val="Fontepare1gpadre3o"/>
          <w:rFonts w:ascii="Times New Roman" w:hAnsi="Times New Roman" w:cs="Times New Roman"/>
          <w:lang w:val="pt-PT"/>
        </w:rPr>
        <w:t>.</w:t>
      </w:r>
    </w:p>
    <w:p w14:paraId="1E7B2FF1" w14:textId="77777777" w:rsidR="00887F82" w:rsidRPr="003247B9" w:rsidRDefault="00887F82" w:rsidP="006000E4">
      <w:pPr>
        <w:pStyle w:val="Corpodotexto"/>
        <w:shd w:val="clear" w:color="auto" w:fill="D9D9D9" w:themeFill="background1" w:themeFillShade="D9"/>
        <w:spacing w:before="120" w:after="120" w:line="276" w:lineRule="auto"/>
        <w:jc w:val="both"/>
        <w:rPr>
          <w:rFonts w:ascii="Times New Roman" w:hAnsi="Times New Roman" w:cs="Times New Roman"/>
        </w:rPr>
      </w:pPr>
      <w:r w:rsidRPr="003247B9">
        <w:rPr>
          <w:rStyle w:val="Fontepare1gpadre3o"/>
          <w:rFonts w:ascii="Times New Roman" w:hAnsi="Times New Roman" w:cs="Times New Roman"/>
          <w:b/>
          <w:lang w:val="pt-PT"/>
        </w:rPr>
        <w:t>Entrega dos Envelopes</w:t>
      </w:r>
      <w:r w:rsidR="003247B9" w:rsidRPr="003247B9">
        <w:rPr>
          <w:rStyle w:val="Fontepare1gpadre3o"/>
          <w:rFonts w:ascii="Times New Roman" w:hAnsi="Times New Roman" w:cs="Times New Roman"/>
          <w:b/>
          <w:lang w:val="pt-PT"/>
        </w:rPr>
        <w:t xml:space="preserve"> (Credenciamento)</w:t>
      </w:r>
      <w:r w:rsidRPr="003247B9">
        <w:rPr>
          <w:rStyle w:val="Fontepare1gpadre3o"/>
          <w:rFonts w:ascii="Times New Roman" w:hAnsi="Times New Roman" w:cs="Times New Roman"/>
          <w:b/>
          <w:lang w:val="pt-PT"/>
        </w:rPr>
        <w:t xml:space="preserve">: </w:t>
      </w:r>
      <w:r w:rsidRPr="003247B9">
        <w:rPr>
          <w:rStyle w:val="Fontepare1gpadre3o"/>
          <w:rFonts w:ascii="Times New Roman" w:hAnsi="Times New Roman" w:cs="Times New Roman"/>
          <w:lang w:val="pt-PT"/>
        </w:rPr>
        <w:t>Das 07h</w:t>
      </w:r>
      <w:r w:rsidR="00F93B5D" w:rsidRPr="003247B9">
        <w:rPr>
          <w:rStyle w:val="Fontepare1gpadre3o"/>
          <w:rFonts w:ascii="Times New Roman" w:hAnsi="Times New Roman" w:cs="Times New Roman"/>
          <w:lang w:val="pt-PT"/>
        </w:rPr>
        <w:t>3</w:t>
      </w:r>
      <w:r w:rsidRPr="003247B9">
        <w:rPr>
          <w:rStyle w:val="Fontepare1gpadre3o"/>
          <w:rFonts w:ascii="Times New Roman" w:hAnsi="Times New Roman" w:cs="Times New Roman"/>
          <w:lang w:val="pt-PT"/>
        </w:rPr>
        <w:t>0min até as 08h00min.</w:t>
      </w:r>
    </w:p>
    <w:p w14:paraId="76EAE333" w14:textId="77777777" w:rsidR="00887F82" w:rsidRPr="003247B9" w:rsidRDefault="00887F82" w:rsidP="006000E4">
      <w:pPr>
        <w:shd w:val="clear" w:color="auto" w:fill="D9D9D9" w:themeFill="background1" w:themeFillShade="D9"/>
        <w:spacing w:before="120" w:after="120" w:line="276" w:lineRule="auto"/>
        <w:jc w:val="both"/>
        <w:rPr>
          <w:rStyle w:val="Fontepare1gpadre3o"/>
          <w:lang w:val="pt-PT"/>
        </w:rPr>
      </w:pPr>
      <w:r w:rsidRPr="003247B9">
        <w:rPr>
          <w:rStyle w:val="Fontepare1gpadre3o"/>
          <w:b/>
          <w:lang w:val="pt-PT"/>
        </w:rPr>
        <w:t>Abertura dos envelopes :</w:t>
      </w:r>
      <w:r w:rsidR="003247B9" w:rsidRPr="003247B9">
        <w:rPr>
          <w:rStyle w:val="Fontepare1gpadre3o"/>
          <w:lang w:val="pt-PT"/>
        </w:rPr>
        <w:t xml:space="preserve"> Às 08h00min</w:t>
      </w:r>
      <w:r w:rsidRPr="003247B9">
        <w:rPr>
          <w:rStyle w:val="Fontepare1gpadre3o"/>
          <w:lang w:val="pt-PT"/>
        </w:rPr>
        <w:t>.</w:t>
      </w:r>
    </w:p>
    <w:p w14:paraId="2C1B13A4" w14:textId="77777777" w:rsidR="003247B9" w:rsidRPr="003247B9" w:rsidRDefault="003247B9" w:rsidP="006000E4">
      <w:pPr>
        <w:shd w:val="clear" w:color="auto" w:fill="D9D9D9" w:themeFill="background1" w:themeFillShade="D9"/>
        <w:spacing w:before="120" w:after="120" w:line="276" w:lineRule="auto"/>
        <w:jc w:val="both"/>
      </w:pPr>
      <w:r w:rsidRPr="003247B9">
        <w:rPr>
          <w:b/>
        </w:rPr>
        <w:t xml:space="preserve">Local: Departamento de Licitação </w:t>
      </w:r>
      <w:r w:rsidRPr="003247B9">
        <w:t>– Prefeitura Municipal de Aripuanã</w:t>
      </w:r>
    </w:p>
    <w:p w14:paraId="25CD34A6" w14:textId="77777777" w:rsidR="003247B9" w:rsidRDefault="003247B9" w:rsidP="006000E4">
      <w:pPr>
        <w:spacing w:before="120" w:after="120" w:line="276" w:lineRule="auto"/>
        <w:jc w:val="both"/>
        <w:rPr>
          <w:rStyle w:val="Fontepare1gpadre3o"/>
          <w:b/>
          <w:lang w:val="pt-PT"/>
        </w:rPr>
      </w:pPr>
    </w:p>
    <w:p w14:paraId="4C699560" w14:textId="77777777" w:rsidR="00887F82" w:rsidRPr="00E5634C" w:rsidRDefault="00887F82" w:rsidP="006000E4">
      <w:pPr>
        <w:spacing w:before="120" w:after="120" w:line="276" w:lineRule="auto"/>
        <w:jc w:val="both"/>
      </w:pPr>
      <w:r w:rsidRPr="00E5634C">
        <w:rPr>
          <w:rStyle w:val="Fontepare1gpadre3o"/>
          <w:b/>
          <w:lang w:val="pt-PT"/>
        </w:rPr>
        <w:t>Edital Completo:</w:t>
      </w:r>
      <w:r w:rsidRPr="00E5634C">
        <w:rPr>
          <w:rStyle w:val="Fontepare1gpadre3o"/>
          <w:lang w:val="pt-PT"/>
        </w:rPr>
        <w:t xml:space="preserve"> </w:t>
      </w:r>
      <w:r w:rsidR="00837318" w:rsidRPr="00E5634C">
        <w:rPr>
          <w:rStyle w:val="Fontepare1gpadre3o"/>
          <w:lang w:val="pt-PT"/>
        </w:rPr>
        <w:t>Prefeitura Municipal de Aripuanã - Setor de Licitações, Praça São Francisco de Assis, nº. 128 – Centro - CEP: 78.325-000 – Aripuanã/MT – Fone: (066)</w:t>
      </w:r>
      <w:r w:rsidRPr="00E5634C">
        <w:rPr>
          <w:rStyle w:val="Fontepare1gpadre3o"/>
          <w:lang w:val="pt-PT"/>
        </w:rPr>
        <w:t xml:space="preserve"> 3</w:t>
      </w:r>
      <w:r w:rsidR="006B01EA" w:rsidRPr="00E5634C">
        <w:rPr>
          <w:rStyle w:val="Fontepare1gpadre3o"/>
          <w:lang w:val="pt-PT"/>
        </w:rPr>
        <w:t>565-3900</w:t>
      </w:r>
      <w:r w:rsidRPr="00E5634C">
        <w:rPr>
          <w:rStyle w:val="Fontepare1gpadre3o"/>
          <w:lang w:val="pt-PT"/>
        </w:rPr>
        <w:t xml:space="preserve"> e na Internet, site</w:t>
      </w:r>
      <w:r w:rsidR="00A0132B" w:rsidRPr="00E5634C">
        <w:t xml:space="preserve"> </w:t>
      </w:r>
      <w:hyperlink r:id="rId8" w:history="1">
        <w:r w:rsidR="00A0132B" w:rsidRPr="00E5634C">
          <w:rPr>
            <w:rStyle w:val="Hyperlink"/>
          </w:rPr>
          <w:t>https://www.aripuana.mt.gov.br/</w:t>
        </w:r>
      </w:hyperlink>
      <w:r w:rsidRPr="00E5634C">
        <w:rPr>
          <w:rStyle w:val="Fontepare1gpadre3o"/>
          <w:lang w:val="pt-PT"/>
        </w:rPr>
        <w:t>.</w:t>
      </w:r>
    </w:p>
    <w:p w14:paraId="0994723F" w14:textId="77777777" w:rsidR="00887F82" w:rsidRPr="00E5634C" w:rsidRDefault="00887F82" w:rsidP="006000E4">
      <w:pPr>
        <w:spacing w:before="120" w:after="120" w:line="276" w:lineRule="auto"/>
        <w:jc w:val="both"/>
      </w:pPr>
      <w:r w:rsidRPr="00E5634C">
        <w:rPr>
          <w:rStyle w:val="Fontepare1gpadre3o"/>
          <w:b/>
          <w:lang w:val="pt-PT"/>
        </w:rPr>
        <w:t>Fundamento Legal:</w:t>
      </w:r>
      <w:r w:rsidRPr="00E5634C">
        <w:rPr>
          <w:rStyle w:val="Fontepare1gpadre3o"/>
          <w:lang w:val="pt-PT"/>
        </w:rPr>
        <w:t xml:space="preserve"> Regida pela Lei nº 10.520, de 17 de julho de 2002 e subsidiariamente pela Lei 8.666 de 21</w:t>
      </w:r>
      <w:r w:rsidR="00A0132B" w:rsidRPr="00E5634C">
        <w:rPr>
          <w:rStyle w:val="Fontepare1gpadre3o"/>
          <w:lang w:val="pt-PT"/>
        </w:rPr>
        <w:t xml:space="preserve"> de junho de 19</w:t>
      </w:r>
      <w:r w:rsidRPr="00E5634C">
        <w:rPr>
          <w:rStyle w:val="Fontepare1gpadre3o"/>
          <w:lang w:val="pt-PT"/>
        </w:rPr>
        <w:t>9</w:t>
      </w:r>
      <w:r w:rsidR="00A0132B" w:rsidRPr="00E5634C">
        <w:rPr>
          <w:rStyle w:val="Fontepare1gpadre3o"/>
          <w:lang w:val="pt-PT"/>
        </w:rPr>
        <w:t>3 (</w:t>
      </w:r>
      <w:r w:rsidRPr="00E5634C">
        <w:rPr>
          <w:rStyle w:val="Fontepare1gpadre3o"/>
          <w:lang w:val="pt-PT"/>
        </w:rPr>
        <w:t>com alterações da Lei 8883/94 e da Lei nº 9.648/98).</w:t>
      </w:r>
    </w:p>
    <w:p w14:paraId="1EEFA3B8" w14:textId="77777777" w:rsidR="00887F82" w:rsidRPr="00E5634C" w:rsidRDefault="00887F82" w:rsidP="006000E4">
      <w:pPr>
        <w:spacing w:before="120" w:after="120" w:line="360" w:lineRule="auto"/>
        <w:ind w:firstLine="709"/>
        <w:contextualSpacing/>
        <w:jc w:val="right"/>
        <w:rPr>
          <w:highlight w:val="white"/>
          <w:lang w:val="pt-PT"/>
        </w:rPr>
      </w:pPr>
    </w:p>
    <w:p w14:paraId="6A689299" w14:textId="3281A800" w:rsidR="00887F82" w:rsidRPr="008A5CAB" w:rsidRDefault="00A0132B" w:rsidP="006000E4">
      <w:pPr>
        <w:spacing w:before="120" w:after="120" w:line="360" w:lineRule="auto"/>
        <w:ind w:firstLine="709"/>
        <w:contextualSpacing/>
        <w:jc w:val="right"/>
      </w:pPr>
      <w:r w:rsidRPr="008A5CAB">
        <w:rPr>
          <w:lang w:val="pt-PT"/>
        </w:rPr>
        <w:t xml:space="preserve">Aripuanã, </w:t>
      </w:r>
      <w:r w:rsidR="00DA0699">
        <w:rPr>
          <w:lang w:val="pt-PT"/>
        </w:rPr>
        <w:t>17</w:t>
      </w:r>
      <w:r w:rsidR="00887F82" w:rsidRPr="008A5CAB">
        <w:rPr>
          <w:rStyle w:val="Fontepare1gpadre3o"/>
          <w:lang w:val="pt-PT"/>
        </w:rPr>
        <w:t xml:space="preserve"> de </w:t>
      </w:r>
      <w:r w:rsidR="00E4744D">
        <w:rPr>
          <w:rStyle w:val="Fontepare1gpadre3o"/>
          <w:lang w:val="pt-PT"/>
        </w:rPr>
        <w:t>agosto</w:t>
      </w:r>
      <w:r w:rsidR="0026035E" w:rsidRPr="008A5CAB">
        <w:rPr>
          <w:rStyle w:val="Fontepare1gpadre3o"/>
          <w:lang w:val="pt-PT"/>
        </w:rPr>
        <w:t xml:space="preserve"> </w:t>
      </w:r>
      <w:r w:rsidR="00887F82" w:rsidRPr="008A5CAB">
        <w:rPr>
          <w:rStyle w:val="Fontepare1gpadre3o"/>
          <w:lang w:val="pt-PT"/>
        </w:rPr>
        <w:t>de 20</w:t>
      </w:r>
      <w:r w:rsidRPr="008A5CAB">
        <w:rPr>
          <w:rStyle w:val="Fontepare1gpadre3o"/>
          <w:lang w:val="pt-PT"/>
        </w:rPr>
        <w:t>2</w:t>
      </w:r>
      <w:r w:rsidR="00821CAE">
        <w:rPr>
          <w:rStyle w:val="Fontepare1gpadre3o"/>
          <w:lang w:val="pt-PT"/>
        </w:rPr>
        <w:t>3</w:t>
      </w:r>
      <w:r w:rsidR="00887F82" w:rsidRPr="008A5CAB">
        <w:rPr>
          <w:rStyle w:val="Fontepare1gpadre3o"/>
          <w:lang w:val="pt-PT"/>
        </w:rPr>
        <w:t>.</w:t>
      </w:r>
    </w:p>
    <w:p w14:paraId="48CCDFBB" w14:textId="77777777" w:rsidR="00887F82" w:rsidRPr="00E5634C" w:rsidRDefault="00887F82" w:rsidP="006000E4">
      <w:pPr>
        <w:spacing w:before="120" w:after="120" w:line="276" w:lineRule="auto"/>
        <w:jc w:val="both"/>
        <w:rPr>
          <w:lang w:val="pt-PT"/>
        </w:rPr>
      </w:pPr>
    </w:p>
    <w:p w14:paraId="76AFF534" w14:textId="77777777" w:rsidR="003E6109" w:rsidRPr="00E5634C" w:rsidRDefault="003E6109" w:rsidP="006000E4">
      <w:pPr>
        <w:spacing w:before="120" w:after="120" w:line="276" w:lineRule="auto"/>
        <w:jc w:val="both"/>
        <w:rPr>
          <w:lang w:val="pt-PT"/>
        </w:rPr>
      </w:pPr>
    </w:p>
    <w:p w14:paraId="575EB7C9" w14:textId="77777777" w:rsidR="00887F82" w:rsidRPr="00E5634C" w:rsidRDefault="00821CAE" w:rsidP="006000E4">
      <w:pPr>
        <w:spacing w:before="120" w:after="120" w:line="276" w:lineRule="auto"/>
        <w:jc w:val="center"/>
      </w:pPr>
      <w:r>
        <w:rPr>
          <w:b/>
          <w:color w:val="000000"/>
          <w:lang w:val="pt-PT"/>
        </w:rPr>
        <w:t>Seluir Peixer Reghin</w:t>
      </w:r>
    </w:p>
    <w:p w14:paraId="67BD8970" w14:textId="77777777" w:rsidR="00887F82" w:rsidRPr="00E5634C" w:rsidRDefault="00C84364" w:rsidP="006000E4">
      <w:pPr>
        <w:shd w:val="clear" w:color="auto" w:fill="FFFFFF"/>
        <w:spacing w:before="120" w:after="120" w:line="276" w:lineRule="auto"/>
        <w:jc w:val="center"/>
        <w:rPr>
          <w:rStyle w:val="Fontepare1gpadre3o"/>
          <w:color w:val="000000"/>
          <w:lang w:val="pt-PT"/>
        </w:rPr>
      </w:pPr>
      <w:r>
        <w:rPr>
          <w:rStyle w:val="Fontepare1gpadre3o"/>
          <w:color w:val="000000"/>
          <w:highlight w:val="white"/>
          <w:lang w:val="pt-PT"/>
        </w:rPr>
        <w:t>Prefeita Municipal</w:t>
      </w:r>
    </w:p>
    <w:p w14:paraId="6D4E6B58" w14:textId="77777777" w:rsidR="00887F82" w:rsidRPr="00E5634C" w:rsidRDefault="00887F82" w:rsidP="006000E4">
      <w:pPr>
        <w:shd w:val="clear" w:color="auto" w:fill="FFFFFF"/>
        <w:spacing w:line="276" w:lineRule="auto"/>
        <w:jc w:val="center"/>
        <w:rPr>
          <w:rStyle w:val="Fontepare1gpadre3o"/>
          <w:b/>
          <w:color w:val="000000"/>
          <w:lang w:val="pt-PT"/>
        </w:rPr>
      </w:pPr>
    </w:p>
    <w:p w14:paraId="7479111E" w14:textId="77777777" w:rsidR="00B92E1D" w:rsidRPr="00E5634C" w:rsidRDefault="00B92E1D" w:rsidP="006000E4">
      <w:pPr>
        <w:shd w:val="clear" w:color="auto" w:fill="FFFFFF"/>
        <w:spacing w:line="276" w:lineRule="auto"/>
        <w:jc w:val="center"/>
        <w:rPr>
          <w:rStyle w:val="Fontepare1gpadre3o"/>
          <w:b/>
          <w:color w:val="000000"/>
          <w:lang w:val="pt-PT"/>
        </w:rPr>
      </w:pPr>
    </w:p>
    <w:p w14:paraId="6392995E" w14:textId="77777777" w:rsidR="00B92E1D" w:rsidRPr="00E5634C" w:rsidRDefault="00B92E1D" w:rsidP="006000E4">
      <w:pPr>
        <w:shd w:val="clear" w:color="auto" w:fill="FFFFFF"/>
        <w:spacing w:line="276" w:lineRule="auto"/>
        <w:jc w:val="center"/>
        <w:rPr>
          <w:rStyle w:val="Fontepare1gpadre3o"/>
          <w:b/>
          <w:color w:val="000000"/>
          <w:lang w:val="pt-PT"/>
        </w:rPr>
      </w:pPr>
    </w:p>
    <w:p w14:paraId="0A129387" w14:textId="77777777" w:rsidR="00B92E1D" w:rsidRPr="00E5634C" w:rsidRDefault="00B92E1D" w:rsidP="006000E4">
      <w:pPr>
        <w:shd w:val="clear" w:color="auto" w:fill="FFFFFF"/>
        <w:spacing w:line="276" w:lineRule="auto"/>
        <w:jc w:val="center"/>
        <w:rPr>
          <w:rStyle w:val="Fontepare1gpadre3o"/>
          <w:b/>
          <w:color w:val="000000"/>
          <w:lang w:val="pt-PT"/>
        </w:rPr>
      </w:pPr>
    </w:p>
    <w:p w14:paraId="05B2567F" w14:textId="77777777" w:rsidR="00B92E1D" w:rsidRPr="00E5634C" w:rsidRDefault="00B92E1D" w:rsidP="006000E4">
      <w:pPr>
        <w:shd w:val="clear" w:color="auto" w:fill="FFFFFF"/>
        <w:spacing w:line="276" w:lineRule="auto"/>
        <w:jc w:val="center"/>
        <w:rPr>
          <w:rStyle w:val="Fontepare1gpadre3o"/>
          <w:b/>
          <w:color w:val="000000"/>
          <w:lang w:val="pt-PT"/>
        </w:rPr>
      </w:pPr>
    </w:p>
    <w:p w14:paraId="25ACFF4F" w14:textId="77777777" w:rsidR="00B92E1D" w:rsidRPr="00E5634C" w:rsidRDefault="00B92E1D" w:rsidP="006000E4">
      <w:pPr>
        <w:shd w:val="clear" w:color="auto" w:fill="FFFFFF"/>
        <w:spacing w:line="276" w:lineRule="auto"/>
        <w:jc w:val="center"/>
        <w:rPr>
          <w:rStyle w:val="Fontepare1gpadre3o"/>
          <w:b/>
          <w:color w:val="000000"/>
          <w:lang w:val="pt-PT"/>
        </w:rPr>
      </w:pPr>
    </w:p>
    <w:p w14:paraId="78CB43E0" w14:textId="77777777" w:rsidR="00B92E1D" w:rsidRPr="00E5634C" w:rsidRDefault="00B92E1D" w:rsidP="006000E4">
      <w:pPr>
        <w:shd w:val="clear" w:color="auto" w:fill="FFFFFF"/>
        <w:spacing w:line="276" w:lineRule="auto"/>
        <w:jc w:val="center"/>
        <w:rPr>
          <w:rStyle w:val="Fontepare1gpadre3o"/>
          <w:b/>
          <w:color w:val="000000"/>
          <w:lang w:val="pt-PT"/>
        </w:rPr>
      </w:pPr>
    </w:p>
    <w:p w14:paraId="28F7E1D6" w14:textId="77777777" w:rsidR="00B92E1D" w:rsidRPr="00E5634C" w:rsidRDefault="00B92E1D" w:rsidP="006000E4">
      <w:pPr>
        <w:shd w:val="clear" w:color="auto" w:fill="FFFFFF"/>
        <w:spacing w:line="276" w:lineRule="auto"/>
        <w:jc w:val="center"/>
        <w:rPr>
          <w:rStyle w:val="Fontepare1gpadre3o"/>
          <w:b/>
          <w:color w:val="000000"/>
          <w:lang w:val="pt-PT"/>
        </w:rPr>
      </w:pPr>
    </w:p>
    <w:p w14:paraId="489F9327" w14:textId="77777777" w:rsidR="00B92E1D" w:rsidRPr="00E5634C" w:rsidRDefault="00B92E1D" w:rsidP="006000E4">
      <w:pPr>
        <w:shd w:val="clear" w:color="auto" w:fill="FFFFFF"/>
        <w:spacing w:line="276" w:lineRule="auto"/>
        <w:jc w:val="center"/>
        <w:rPr>
          <w:rStyle w:val="Fontepare1gpadre3o"/>
          <w:b/>
          <w:color w:val="000000"/>
          <w:lang w:val="pt-PT"/>
        </w:rPr>
      </w:pPr>
    </w:p>
    <w:p w14:paraId="2CDD12CA" w14:textId="77777777" w:rsidR="00B37FC5" w:rsidRDefault="00B37FC5" w:rsidP="006000E4">
      <w:pPr>
        <w:shd w:val="clear" w:color="auto" w:fill="FFFFFF"/>
        <w:spacing w:line="276" w:lineRule="auto"/>
        <w:jc w:val="center"/>
        <w:rPr>
          <w:rStyle w:val="Fontepare1gpadre3o"/>
          <w:b/>
          <w:color w:val="000000"/>
          <w:lang w:val="pt-PT"/>
        </w:rPr>
      </w:pPr>
    </w:p>
    <w:p w14:paraId="38269E22" w14:textId="77777777" w:rsidR="00C84364" w:rsidRDefault="00C84364" w:rsidP="006000E4">
      <w:pPr>
        <w:shd w:val="clear" w:color="auto" w:fill="FFFFFF"/>
        <w:spacing w:line="276" w:lineRule="auto"/>
        <w:jc w:val="center"/>
        <w:rPr>
          <w:rStyle w:val="Fontepare1gpadre3o"/>
          <w:b/>
          <w:color w:val="000000"/>
          <w:lang w:val="pt-PT"/>
        </w:rPr>
      </w:pPr>
    </w:p>
    <w:p w14:paraId="3C8D5485" w14:textId="77777777" w:rsidR="00C84364" w:rsidRDefault="00C84364" w:rsidP="006000E4">
      <w:pPr>
        <w:shd w:val="clear" w:color="auto" w:fill="FFFFFF"/>
        <w:spacing w:line="276" w:lineRule="auto"/>
        <w:jc w:val="center"/>
        <w:rPr>
          <w:rStyle w:val="Fontepare1gpadre3o"/>
          <w:b/>
          <w:color w:val="000000"/>
          <w:lang w:val="pt-PT"/>
        </w:rPr>
      </w:pPr>
    </w:p>
    <w:p w14:paraId="14F047D0" w14:textId="77777777" w:rsidR="00C84364" w:rsidRDefault="00C84364" w:rsidP="006000E4">
      <w:pPr>
        <w:shd w:val="clear" w:color="auto" w:fill="FFFFFF"/>
        <w:spacing w:line="276" w:lineRule="auto"/>
        <w:jc w:val="center"/>
        <w:rPr>
          <w:rStyle w:val="Fontepare1gpadre3o"/>
          <w:b/>
          <w:color w:val="000000"/>
          <w:lang w:val="pt-PT"/>
        </w:rPr>
      </w:pPr>
    </w:p>
    <w:p w14:paraId="60FFB3B4" w14:textId="77777777" w:rsidR="00C84364" w:rsidRPr="00E5634C" w:rsidRDefault="00C84364" w:rsidP="006000E4">
      <w:pPr>
        <w:shd w:val="clear" w:color="auto" w:fill="FFFFFF"/>
        <w:spacing w:line="276" w:lineRule="auto"/>
        <w:jc w:val="center"/>
        <w:rPr>
          <w:rStyle w:val="Fontepare1gpadre3o"/>
          <w:b/>
          <w:color w:val="000000"/>
          <w:lang w:val="pt-PT"/>
        </w:rPr>
      </w:pPr>
    </w:p>
    <w:p w14:paraId="4C9DE29F" w14:textId="77777777" w:rsidR="00B92E1D" w:rsidRPr="00E5634C" w:rsidRDefault="00B92E1D" w:rsidP="006000E4">
      <w:pPr>
        <w:shd w:val="clear" w:color="auto" w:fill="FFFFFF"/>
        <w:spacing w:line="276" w:lineRule="auto"/>
        <w:rPr>
          <w:rStyle w:val="Fontepare1gpadre3o"/>
          <w:b/>
          <w:color w:val="000000"/>
          <w:lang w:val="pt-PT"/>
        </w:rPr>
      </w:pPr>
    </w:p>
    <w:p w14:paraId="600BCC9F" w14:textId="77777777" w:rsidR="00887F82" w:rsidRPr="00E5634C" w:rsidRDefault="00887F82" w:rsidP="001C1C52">
      <w:pPr>
        <w:pStyle w:val="Tedtulo9"/>
        <w:numPr>
          <w:ilvl w:val="8"/>
          <w:numId w:val="3"/>
        </w:numPr>
        <w:shd w:val="clear" w:color="auto" w:fill="D9D9D9" w:themeFill="background1" w:themeFillShade="D9"/>
        <w:spacing w:before="120" w:after="120"/>
        <w:rPr>
          <w:rFonts w:ascii="Times New Roman" w:hAnsi="Times New Roman" w:cs="Times New Roman"/>
          <w:szCs w:val="24"/>
        </w:rPr>
      </w:pPr>
      <w:r w:rsidRPr="00E5634C">
        <w:rPr>
          <w:rStyle w:val="Fontepare1gpadre3o1"/>
          <w:rFonts w:ascii="Times New Roman" w:hAnsi="Times New Roman" w:cs="Times New Roman"/>
          <w:b/>
          <w:sz w:val="24"/>
          <w:szCs w:val="24"/>
        </w:rPr>
        <w:t>EDITAL DE LICITAÇÃO</w:t>
      </w:r>
    </w:p>
    <w:p w14:paraId="3FB5C7F4" w14:textId="77777777" w:rsidR="00887F82" w:rsidRPr="008A5CAB" w:rsidRDefault="00887F82" w:rsidP="001C1C52">
      <w:pPr>
        <w:pStyle w:val="Tedtulo9"/>
        <w:numPr>
          <w:ilvl w:val="8"/>
          <w:numId w:val="3"/>
        </w:numPr>
        <w:shd w:val="clear" w:color="auto" w:fill="D9D9D9" w:themeFill="background1" w:themeFillShade="D9"/>
        <w:spacing w:before="120" w:after="120"/>
        <w:rPr>
          <w:rFonts w:ascii="Times New Roman" w:hAnsi="Times New Roman" w:cs="Times New Roman"/>
          <w:szCs w:val="24"/>
        </w:rPr>
      </w:pPr>
      <w:r w:rsidRPr="008A5CAB">
        <w:rPr>
          <w:rFonts w:ascii="Times New Roman" w:hAnsi="Times New Roman" w:cs="Times New Roman"/>
          <w:b/>
          <w:sz w:val="24"/>
          <w:szCs w:val="24"/>
        </w:rPr>
        <w:t>PREGÃO PRESENCIAL</w:t>
      </w:r>
      <w:r w:rsidR="00837318" w:rsidRPr="008A5CAB">
        <w:rPr>
          <w:rFonts w:ascii="Times New Roman" w:hAnsi="Times New Roman" w:cs="Times New Roman"/>
          <w:b/>
          <w:sz w:val="24"/>
          <w:szCs w:val="24"/>
        </w:rPr>
        <w:t>/REGISTRO DE PREÇOS</w:t>
      </w:r>
      <w:r w:rsidRPr="008A5CAB">
        <w:rPr>
          <w:rFonts w:ascii="Times New Roman" w:hAnsi="Times New Roman" w:cs="Times New Roman"/>
          <w:b/>
          <w:sz w:val="24"/>
          <w:szCs w:val="24"/>
        </w:rPr>
        <w:t xml:space="preserve"> N.º </w:t>
      </w:r>
      <w:r w:rsidR="00C84364">
        <w:rPr>
          <w:rFonts w:ascii="Times New Roman" w:hAnsi="Times New Roman" w:cs="Times New Roman"/>
          <w:b/>
          <w:sz w:val="24"/>
          <w:szCs w:val="24"/>
        </w:rPr>
        <w:t>25/2023</w:t>
      </w:r>
    </w:p>
    <w:tbl>
      <w:tblPr>
        <w:tblW w:w="0" w:type="auto"/>
        <w:tblInd w:w="70" w:type="dxa"/>
        <w:tblLayout w:type="fixed"/>
        <w:tblCellMar>
          <w:left w:w="0" w:type="dxa"/>
          <w:right w:w="0" w:type="dxa"/>
        </w:tblCellMar>
        <w:tblLook w:val="0000" w:firstRow="0" w:lastRow="0" w:firstColumn="0" w:lastColumn="0" w:noHBand="0" w:noVBand="0"/>
      </w:tblPr>
      <w:tblGrid>
        <w:gridCol w:w="2505"/>
        <w:gridCol w:w="7133"/>
      </w:tblGrid>
      <w:tr w:rsidR="008A5CAB" w:rsidRPr="008A5CAB" w14:paraId="26485950" w14:textId="77777777" w:rsidTr="00BA646E">
        <w:tc>
          <w:tcPr>
            <w:tcW w:w="2505" w:type="dxa"/>
            <w:tcBorders>
              <w:top w:val="nil"/>
              <w:left w:val="nil"/>
              <w:bottom w:val="nil"/>
              <w:right w:val="nil"/>
            </w:tcBorders>
            <w:tcMar>
              <w:left w:w="70" w:type="dxa"/>
              <w:right w:w="70" w:type="dxa"/>
            </w:tcMar>
          </w:tcPr>
          <w:p w14:paraId="3BC4AD77" w14:textId="77777777" w:rsidR="00887F82" w:rsidRPr="008A5CAB" w:rsidRDefault="00887F82" w:rsidP="006000E4">
            <w:pPr>
              <w:spacing w:before="120" w:after="120"/>
              <w:ind w:left="-921" w:right="-284" w:firstLine="779"/>
            </w:pPr>
            <w:r w:rsidRPr="008A5CAB">
              <w:rPr>
                <w:b/>
              </w:rPr>
              <w:t xml:space="preserve"> Setor Interessado:</w:t>
            </w:r>
          </w:p>
        </w:tc>
        <w:tc>
          <w:tcPr>
            <w:tcW w:w="7133" w:type="dxa"/>
            <w:tcBorders>
              <w:top w:val="nil"/>
              <w:left w:val="nil"/>
              <w:bottom w:val="nil"/>
              <w:right w:val="nil"/>
            </w:tcBorders>
            <w:tcMar>
              <w:left w:w="70" w:type="dxa"/>
              <w:right w:w="70" w:type="dxa"/>
            </w:tcMar>
          </w:tcPr>
          <w:p w14:paraId="033F6F33" w14:textId="77777777" w:rsidR="00887F82" w:rsidRPr="008A5CAB" w:rsidRDefault="00887F82" w:rsidP="006000E4">
            <w:pPr>
              <w:spacing w:before="120" w:after="120"/>
              <w:ind w:right="-284"/>
              <w:jc w:val="both"/>
            </w:pPr>
            <w:r w:rsidRPr="008A5CAB">
              <w:rPr>
                <w:b/>
              </w:rPr>
              <w:t xml:space="preserve">PREFEITURA MUNICIPAL DE </w:t>
            </w:r>
            <w:r w:rsidR="00837318" w:rsidRPr="008A5CAB">
              <w:rPr>
                <w:b/>
              </w:rPr>
              <w:t>ARIPUANÃ</w:t>
            </w:r>
          </w:p>
          <w:p w14:paraId="33999726" w14:textId="77777777" w:rsidR="00887F82" w:rsidRPr="008A5CAB" w:rsidRDefault="00837318" w:rsidP="006000E4">
            <w:pPr>
              <w:spacing w:before="120" w:after="120"/>
              <w:ind w:left="1" w:right="-84"/>
              <w:jc w:val="both"/>
            </w:pPr>
            <w:r w:rsidRPr="008A5CAB">
              <w:rPr>
                <w:b/>
              </w:rPr>
              <w:t>Praça São Francisco de Assis, nº. 128 – Centro</w:t>
            </w:r>
          </w:p>
        </w:tc>
      </w:tr>
      <w:tr w:rsidR="008A5CAB" w:rsidRPr="008A5CAB" w14:paraId="6F285D29" w14:textId="77777777" w:rsidTr="00BA646E">
        <w:tc>
          <w:tcPr>
            <w:tcW w:w="2505" w:type="dxa"/>
            <w:tcBorders>
              <w:top w:val="nil"/>
              <w:left w:val="nil"/>
              <w:bottom w:val="nil"/>
              <w:right w:val="nil"/>
            </w:tcBorders>
            <w:tcMar>
              <w:left w:w="70" w:type="dxa"/>
              <w:right w:w="70" w:type="dxa"/>
            </w:tcMar>
          </w:tcPr>
          <w:p w14:paraId="409707A3" w14:textId="77777777" w:rsidR="00887F82" w:rsidRPr="008A5CAB" w:rsidRDefault="00887F82" w:rsidP="006000E4">
            <w:pPr>
              <w:spacing w:before="120" w:after="120"/>
              <w:ind w:left="-921" w:right="-284" w:firstLine="779"/>
            </w:pPr>
            <w:r w:rsidRPr="008A5CAB">
              <w:rPr>
                <w:b/>
              </w:rPr>
              <w:t xml:space="preserve"> Tipo:</w:t>
            </w:r>
          </w:p>
        </w:tc>
        <w:tc>
          <w:tcPr>
            <w:tcW w:w="7133" w:type="dxa"/>
            <w:tcBorders>
              <w:top w:val="nil"/>
              <w:left w:val="nil"/>
              <w:bottom w:val="nil"/>
              <w:right w:val="nil"/>
            </w:tcBorders>
            <w:tcMar>
              <w:left w:w="70" w:type="dxa"/>
              <w:right w:w="70" w:type="dxa"/>
            </w:tcMar>
          </w:tcPr>
          <w:p w14:paraId="7D0CCD2E" w14:textId="77777777" w:rsidR="00887F82" w:rsidRPr="008A5CAB" w:rsidRDefault="00887F82" w:rsidP="006000E4">
            <w:pPr>
              <w:spacing w:before="120" w:after="120"/>
              <w:ind w:right="-284"/>
              <w:jc w:val="both"/>
              <w:rPr>
                <w:b/>
              </w:rPr>
            </w:pPr>
            <w:r w:rsidRPr="008A5CAB">
              <w:rPr>
                <w:b/>
              </w:rPr>
              <w:t xml:space="preserve">Menor Preço por </w:t>
            </w:r>
            <w:r w:rsidR="00BE4AFE" w:rsidRPr="008A5CAB">
              <w:rPr>
                <w:b/>
              </w:rPr>
              <w:t>Item</w:t>
            </w:r>
          </w:p>
        </w:tc>
      </w:tr>
      <w:tr w:rsidR="008A5CAB" w:rsidRPr="008A5CAB" w14:paraId="388208FB" w14:textId="77777777" w:rsidTr="00BA646E">
        <w:tc>
          <w:tcPr>
            <w:tcW w:w="2505" w:type="dxa"/>
            <w:tcBorders>
              <w:top w:val="nil"/>
              <w:left w:val="nil"/>
              <w:bottom w:val="nil"/>
              <w:right w:val="nil"/>
            </w:tcBorders>
            <w:tcMar>
              <w:left w:w="70" w:type="dxa"/>
              <w:right w:w="70" w:type="dxa"/>
            </w:tcMar>
          </w:tcPr>
          <w:p w14:paraId="7A8AED0B" w14:textId="77777777" w:rsidR="00887F82" w:rsidRPr="008A5CAB" w:rsidRDefault="00887F82" w:rsidP="006000E4">
            <w:pPr>
              <w:spacing w:before="120" w:after="120"/>
              <w:ind w:left="-921" w:right="-284" w:firstLine="779"/>
            </w:pPr>
            <w:r w:rsidRPr="008A5CAB">
              <w:rPr>
                <w:b/>
              </w:rPr>
              <w:t xml:space="preserve"> Objeto:</w:t>
            </w:r>
          </w:p>
        </w:tc>
        <w:tc>
          <w:tcPr>
            <w:tcW w:w="7133" w:type="dxa"/>
            <w:tcBorders>
              <w:top w:val="nil"/>
              <w:left w:val="nil"/>
              <w:bottom w:val="nil"/>
              <w:right w:val="nil"/>
            </w:tcBorders>
            <w:tcMar>
              <w:left w:w="70" w:type="dxa"/>
              <w:right w:w="70" w:type="dxa"/>
            </w:tcMar>
          </w:tcPr>
          <w:p w14:paraId="3EB4C8A4" w14:textId="77777777" w:rsidR="00887F82" w:rsidRPr="00885259" w:rsidRDefault="00C84364" w:rsidP="006000E4">
            <w:pPr>
              <w:shd w:val="clear" w:color="auto" w:fill="FFFFFF"/>
              <w:spacing w:before="120" w:after="120"/>
              <w:ind w:left="-57"/>
              <w:jc w:val="both"/>
              <w:rPr>
                <w:spacing w:val="-1"/>
                <w:w w:val="106"/>
              </w:rPr>
            </w:pPr>
            <w:bookmarkStart w:id="1" w:name="_Hlk141863616"/>
            <w:r w:rsidRPr="00C84364">
              <w:rPr>
                <w:spacing w:val="-1"/>
                <w:w w:val="106"/>
              </w:rPr>
              <w:t xml:space="preserve">Registro de preço para futura e eventual </w:t>
            </w:r>
            <w:r w:rsidRPr="00C84364">
              <w:rPr>
                <w:spacing w:val="-1"/>
                <w:w w:val="106"/>
                <w:lang w:val="pt-PT"/>
              </w:rPr>
              <w:t>aquisição de insumos hospitalares, destinados ao Hospital Municipal Santo Antonio, para atender as necessidades da Secretaria Municipal de Saúde deste Município de Aripuanã-MT</w:t>
            </w:r>
            <w:r w:rsidRPr="00C84364">
              <w:rPr>
                <w:spacing w:val="-1"/>
                <w:w w:val="106"/>
              </w:rPr>
              <w:t>.</w:t>
            </w:r>
            <w:bookmarkEnd w:id="1"/>
          </w:p>
        </w:tc>
      </w:tr>
    </w:tbl>
    <w:p w14:paraId="6F9F5102" w14:textId="77777777" w:rsidR="00887F82" w:rsidRPr="00E5634C" w:rsidRDefault="00887F82" w:rsidP="006000E4">
      <w:pPr>
        <w:pStyle w:val="Cabee7alhoencabezado"/>
        <w:pBdr>
          <w:bottom w:val="single" w:sz="8" w:space="0" w:color="000000"/>
        </w:pBdr>
        <w:tabs>
          <w:tab w:val="clear" w:pos="4419"/>
          <w:tab w:val="clear" w:pos="8838"/>
        </w:tabs>
        <w:spacing w:before="120" w:after="120"/>
        <w:rPr>
          <w:rFonts w:ascii="Times New Roman" w:hAnsi="Times New Roman" w:cs="Times New Roman"/>
          <w:sz w:val="24"/>
          <w:szCs w:val="24"/>
        </w:rPr>
      </w:pPr>
    </w:p>
    <w:p w14:paraId="4DF3B309" w14:textId="77777777" w:rsidR="00887F82" w:rsidRPr="00E5634C" w:rsidRDefault="00887F82" w:rsidP="006000E4">
      <w:pPr>
        <w:shd w:val="clear" w:color="auto" w:fill="D9D9D9" w:themeFill="background1" w:themeFillShade="D9"/>
        <w:spacing w:before="120" w:after="120"/>
        <w:ind w:left="14"/>
        <w:jc w:val="both"/>
      </w:pPr>
      <w:r w:rsidRPr="00E5634C">
        <w:rPr>
          <w:b/>
        </w:rPr>
        <w:t>DO RECEBIMENTO DOS ENVELOPES DE DOCUMENTAÇÃO E PROPOSTA DE PREÇOS</w:t>
      </w:r>
    </w:p>
    <w:p w14:paraId="19283D1C" w14:textId="44185804" w:rsidR="00887F82" w:rsidRPr="00E5634C" w:rsidRDefault="00887F82" w:rsidP="006000E4">
      <w:pPr>
        <w:shd w:val="clear" w:color="auto" w:fill="D9D9D9" w:themeFill="background1" w:themeFillShade="D9"/>
        <w:spacing w:before="120" w:after="120"/>
        <w:ind w:left="14"/>
        <w:jc w:val="both"/>
      </w:pPr>
      <w:r w:rsidRPr="008A5CAB">
        <w:rPr>
          <w:rStyle w:val="Fontepare1gpadre3o"/>
          <w:b/>
        </w:rPr>
        <w:t>Dia:</w:t>
      </w:r>
      <w:r w:rsidR="00837318" w:rsidRPr="008A5CAB">
        <w:rPr>
          <w:rStyle w:val="Fontepare1gpadre3o"/>
        </w:rPr>
        <w:t xml:space="preserve"> </w:t>
      </w:r>
      <w:r w:rsidR="00160DE0">
        <w:rPr>
          <w:rStyle w:val="Fontepare1gpadre3o"/>
        </w:rPr>
        <w:t>11</w:t>
      </w:r>
      <w:r w:rsidR="00B97FCF" w:rsidRPr="008A5CAB">
        <w:rPr>
          <w:rStyle w:val="Fontepare1gpadre3o"/>
        </w:rPr>
        <w:t xml:space="preserve"> de</w:t>
      </w:r>
      <w:r w:rsidRPr="008A5CAB">
        <w:rPr>
          <w:rStyle w:val="Fontepare1gpadre3o"/>
        </w:rPr>
        <w:t xml:space="preserve"> </w:t>
      </w:r>
      <w:r w:rsidR="00160DE0">
        <w:rPr>
          <w:rStyle w:val="Fontepare1gpadre3o"/>
        </w:rPr>
        <w:t>setembro</w:t>
      </w:r>
      <w:r w:rsidR="008A4448" w:rsidRPr="008A5CAB">
        <w:rPr>
          <w:rStyle w:val="Fontepare1gpadre3o"/>
        </w:rPr>
        <w:t xml:space="preserve"> </w:t>
      </w:r>
      <w:r w:rsidRPr="008A5CAB">
        <w:rPr>
          <w:rStyle w:val="Fontepare1gpadre3o"/>
        </w:rPr>
        <w:t>de 20</w:t>
      </w:r>
      <w:r w:rsidR="00837318" w:rsidRPr="008A5CAB">
        <w:rPr>
          <w:rStyle w:val="Fontepare1gpadre3o"/>
        </w:rPr>
        <w:t>2</w:t>
      </w:r>
      <w:r w:rsidR="00C84364">
        <w:rPr>
          <w:rStyle w:val="Fontepare1gpadre3o"/>
        </w:rPr>
        <w:t>3</w:t>
      </w:r>
      <w:r w:rsidRPr="008A5CAB">
        <w:rPr>
          <w:rStyle w:val="Fontepare1gpadre3o"/>
        </w:rPr>
        <w:t xml:space="preserve">, ou no primeiro dia útil subsequente, no mesmo local e hora, na hipótese </w:t>
      </w:r>
      <w:r w:rsidRPr="00E5634C">
        <w:rPr>
          <w:rStyle w:val="Fontepare1gpadre3o"/>
        </w:rPr>
        <w:t>de não haver expediente nesta data.</w:t>
      </w:r>
    </w:p>
    <w:p w14:paraId="37BD10AC" w14:textId="77777777" w:rsidR="00887F82" w:rsidRPr="00E5634C" w:rsidRDefault="00887F82" w:rsidP="006000E4">
      <w:pPr>
        <w:shd w:val="clear" w:color="auto" w:fill="D9D9D9" w:themeFill="background1" w:themeFillShade="D9"/>
        <w:spacing w:before="120" w:after="120"/>
        <w:jc w:val="both"/>
      </w:pPr>
      <w:r w:rsidRPr="00E5634C">
        <w:rPr>
          <w:b/>
        </w:rPr>
        <w:t xml:space="preserve">Hora: </w:t>
      </w:r>
      <w:r w:rsidRPr="00E5634C">
        <w:t>Das 07</w:t>
      </w:r>
      <w:r w:rsidR="00837318" w:rsidRPr="00E5634C">
        <w:t>h</w:t>
      </w:r>
      <w:r w:rsidR="00F93B5D" w:rsidRPr="00E5634C">
        <w:t>3</w:t>
      </w:r>
      <w:r w:rsidRPr="00E5634C">
        <w:t>0</w:t>
      </w:r>
      <w:r w:rsidR="00837318" w:rsidRPr="00E5634C">
        <w:t>min</w:t>
      </w:r>
      <w:r w:rsidR="00E42AB5" w:rsidRPr="00E5634C">
        <w:t xml:space="preserve"> até as 08h</w:t>
      </w:r>
      <w:r w:rsidRPr="00E5634C">
        <w:t>00</w:t>
      </w:r>
      <w:r w:rsidR="00E42AB5" w:rsidRPr="00E5634C">
        <w:t>min</w:t>
      </w:r>
      <w:r w:rsidRPr="00E5634C">
        <w:t xml:space="preserve"> – Entrega dos Envelopes (CREDENCIAMENTO)</w:t>
      </w:r>
    </w:p>
    <w:p w14:paraId="6B35647B" w14:textId="77777777" w:rsidR="00887F82" w:rsidRPr="00E5634C" w:rsidRDefault="00887F82" w:rsidP="006000E4">
      <w:pPr>
        <w:shd w:val="clear" w:color="auto" w:fill="D9D9D9" w:themeFill="background1" w:themeFillShade="D9"/>
        <w:spacing w:before="120" w:after="120"/>
        <w:ind w:left="14"/>
        <w:jc w:val="both"/>
      </w:pPr>
      <w:r w:rsidRPr="00E5634C">
        <w:rPr>
          <w:b/>
        </w:rPr>
        <w:t>Hora:</w:t>
      </w:r>
      <w:r w:rsidR="00E42AB5" w:rsidRPr="00E5634C">
        <w:rPr>
          <w:b/>
        </w:rPr>
        <w:t xml:space="preserve"> </w:t>
      </w:r>
      <w:r w:rsidRPr="00E5634C">
        <w:rPr>
          <w:b/>
        </w:rPr>
        <w:t>08</w:t>
      </w:r>
      <w:r w:rsidR="00E42AB5" w:rsidRPr="00E5634C">
        <w:rPr>
          <w:b/>
        </w:rPr>
        <w:t>h</w:t>
      </w:r>
      <w:r w:rsidRPr="00E5634C">
        <w:rPr>
          <w:b/>
        </w:rPr>
        <w:t>00</w:t>
      </w:r>
      <w:r w:rsidR="00E42AB5" w:rsidRPr="00E5634C">
        <w:rPr>
          <w:b/>
        </w:rPr>
        <w:t xml:space="preserve">min </w:t>
      </w:r>
      <w:r w:rsidRPr="00E5634C">
        <w:t>– Abertura dos envelopes</w:t>
      </w:r>
    </w:p>
    <w:p w14:paraId="7A5CC641" w14:textId="77777777" w:rsidR="00887F82" w:rsidRPr="00E5634C" w:rsidRDefault="00887F82" w:rsidP="006000E4">
      <w:pPr>
        <w:keepLines/>
        <w:shd w:val="clear" w:color="auto" w:fill="D9D9D9" w:themeFill="background1" w:themeFillShade="D9"/>
        <w:spacing w:before="120" w:after="120"/>
        <w:ind w:left="14"/>
        <w:jc w:val="both"/>
      </w:pPr>
      <w:r w:rsidRPr="00E5634C">
        <w:rPr>
          <w:b/>
        </w:rPr>
        <w:t>Local: Departamento de Licitação</w:t>
      </w:r>
      <w:r w:rsidR="00E42AB5" w:rsidRPr="00E5634C">
        <w:rPr>
          <w:b/>
        </w:rPr>
        <w:t xml:space="preserve"> </w:t>
      </w:r>
      <w:r w:rsidRPr="00E5634C">
        <w:t xml:space="preserve">– Prefeitura Municipal de </w:t>
      </w:r>
      <w:r w:rsidR="00837318" w:rsidRPr="00E5634C">
        <w:t>Aripuanã</w:t>
      </w:r>
    </w:p>
    <w:p w14:paraId="542EAA51" w14:textId="77777777" w:rsidR="003E6109" w:rsidRPr="00E5634C" w:rsidRDefault="003E6109" w:rsidP="006000E4">
      <w:pPr>
        <w:spacing w:before="120" w:after="120"/>
        <w:jc w:val="both"/>
        <w:rPr>
          <w:b/>
        </w:rPr>
      </w:pPr>
    </w:p>
    <w:p w14:paraId="1D48C543" w14:textId="77777777" w:rsidR="00887F82" w:rsidRPr="00E5634C" w:rsidRDefault="00887F82" w:rsidP="006000E4">
      <w:pPr>
        <w:shd w:val="clear" w:color="auto" w:fill="D9D9D9" w:themeFill="background1" w:themeFillShade="D9"/>
        <w:spacing w:before="120" w:after="120"/>
        <w:jc w:val="both"/>
      </w:pPr>
      <w:r w:rsidRPr="00E5634C">
        <w:rPr>
          <w:b/>
        </w:rPr>
        <w:t>1. PREÂMBULO</w:t>
      </w:r>
    </w:p>
    <w:p w14:paraId="0BC45B08" w14:textId="77777777" w:rsidR="00C84364" w:rsidRDefault="00887F82" w:rsidP="006000E4">
      <w:pPr>
        <w:pStyle w:val="Corpodotexto"/>
        <w:spacing w:before="120" w:after="120" w:line="276" w:lineRule="auto"/>
        <w:jc w:val="both"/>
        <w:rPr>
          <w:rFonts w:ascii="Times New Roman" w:hAnsi="Times New Roman" w:cs="Times New Roman"/>
          <w:b/>
          <w:spacing w:val="-1"/>
          <w:w w:val="106"/>
          <w:u w:val="single"/>
          <w:lang w:bidi="ar-SA"/>
        </w:rPr>
      </w:pPr>
      <w:r w:rsidRPr="00E5634C">
        <w:rPr>
          <w:rStyle w:val="Fontepare1gpadre3o1"/>
          <w:rFonts w:ascii="Times New Roman" w:hAnsi="Times New Roman" w:cs="Times New Roman"/>
        </w:rPr>
        <w:t xml:space="preserve">1.1. </w:t>
      </w:r>
      <w:r w:rsidRPr="00E5634C">
        <w:rPr>
          <w:rStyle w:val="Fontepare1gpadre3o"/>
          <w:rFonts w:ascii="Times New Roman" w:hAnsi="Times New Roman" w:cs="Times New Roman"/>
        </w:rPr>
        <w:t xml:space="preserve">O Município de </w:t>
      </w:r>
      <w:r w:rsidR="00837318" w:rsidRPr="00E5634C">
        <w:rPr>
          <w:rStyle w:val="Fontepare1gpadre3o"/>
          <w:rFonts w:ascii="Times New Roman" w:hAnsi="Times New Roman" w:cs="Times New Roman"/>
        </w:rPr>
        <w:t>Aripuanã</w:t>
      </w:r>
      <w:r w:rsidRPr="00E5634C">
        <w:rPr>
          <w:rStyle w:val="Fontepare1gpadre3o"/>
          <w:rFonts w:ascii="Times New Roman" w:hAnsi="Times New Roman" w:cs="Times New Roman"/>
        </w:rPr>
        <w:t xml:space="preserve">, Estado de Mato Grosso, </w:t>
      </w:r>
      <w:r w:rsidR="008522C2" w:rsidRPr="008522C2">
        <w:rPr>
          <w:rFonts w:ascii="Times New Roman" w:hAnsi="Times New Roman" w:cs="Times New Roman"/>
        </w:rPr>
        <w:t>por meio de seu Pregoeiro Sidnei Pereira de Souza Junior, nomeado pela Portaria N.º 14.702/2022 de 29 de julho de 2022</w:t>
      </w:r>
      <w:r w:rsidRPr="00E5634C">
        <w:rPr>
          <w:rStyle w:val="Fontepare1gpadre3o"/>
          <w:rFonts w:ascii="Times New Roman" w:hAnsi="Times New Roman" w:cs="Times New Roman"/>
        </w:rPr>
        <w:t xml:space="preserve">, com endereço à </w:t>
      </w:r>
      <w:r w:rsidR="00837318" w:rsidRPr="00E5634C">
        <w:rPr>
          <w:rStyle w:val="Fontepare1gpadre3o"/>
          <w:rFonts w:ascii="Times New Roman" w:hAnsi="Times New Roman" w:cs="Times New Roman"/>
          <w:lang w:val="pt-PT"/>
        </w:rPr>
        <w:t>Prefeitura Municipal de Aripuanã - Setor de Licitações, Praça São Francisco de Assis, nº. 128 – Centro - CEP: 78.325-000 – Aripuanã/MT</w:t>
      </w:r>
      <w:r w:rsidRPr="00E5634C">
        <w:rPr>
          <w:rStyle w:val="Fontepare1gpadre3o"/>
          <w:rFonts w:ascii="Times New Roman" w:hAnsi="Times New Roman" w:cs="Times New Roman"/>
        </w:rPr>
        <w:t xml:space="preserve">, torna público a abertura do Processo Licitatório, na modalidade </w:t>
      </w:r>
      <w:r w:rsidRPr="008A5CAB">
        <w:rPr>
          <w:rStyle w:val="Fontepare1gpadre3o"/>
          <w:rFonts w:ascii="Times New Roman" w:hAnsi="Times New Roman" w:cs="Times New Roman"/>
        </w:rPr>
        <w:t>PREGÃO PRESENCIAL do Tipo</w:t>
      </w:r>
      <w:r w:rsidRPr="008A5CAB">
        <w:rPr>
          <w:rStyle w:val="Fontepare1gpadre3o1"/>
          <w:rFonts w:ascii="Times New Roman" w:hAnsi="Times New Roman" w:cs="Times New Roman"/>
        </w:rPr>
        <w:t xml:space="preserve"> </w:t>
      </w:r>
      <w:r w:rsidRPr="008A5CAB">
        <w:rPr>
          <w:rStyle w:val="Fontepare1gpadre3o1"/>
          <w:rFonts w:ascii="Times New Roman" w:hAnsi="Times New Roman" w:cs="Times New Roman"/>
          <w:b/>
        </w:rPr>
        <w:t xml:space="preserve">Menor Preço por </w:t>
      </w:r>
      <w:r w:rsidR="00BE4AFE" w:rsidRPr="008A5CAB">
        <w:rPr>
          <w:rStyle w:val="Fontepare1gpadre3o1"/>
          <w:rFonts w:ascii="Times New Roman" w:hAnsi="Times New Roman" w:cs="Times New Roman"/>
          <w:b/>
        </w:rPr>
        <w:t>Item</w:t>
      </w:r>
      <w:r w:rsidRPr="008A5CAB">
        <w:rPr>
          <w:rStyle w:val="Fontepare1gpadre3o1"/>
          <w:rFonts w:ascii="Times New Roman" w:hAnsi="Times New Roman" w:cs="Times New Roman"/>
          <w:b/>
        </w:rPr>
        <w:t xml:space="preserve">, </w:t>
      </w:r>
      <w:r w:rsidRPr="008A5CAB">
        <w:rPr>
          <w:rStyle w:val="Fontepare1gpadre3o1"/>
          <w:rFonts w:ascii="Times New Roman" w:hAnsi="Times New Roman" w:cs="Times New Roman"/>
        </w:rPr>
        <w:t xml:space="preserve">destinado ao </w:t>
      </w:r>
      <w:r w:rsidR="00C84364" w:rsidRPr="00C84364">
        <w:rPr>
          <w:rFonts w:ascii="Times New Roman" w:hAnsi="Times New Roman" w:cs="Times New Roman"/>
          <w:b/>
          <w:spacing w:val="-1"/>
          <w:w w:val="106"/>
          <w:u w:val="single"/>
          <w:lang w:bidi="ar-SA"/>
        </w:rPr>
        <w:t xml:space="preserve">Registro de preço para futura e eventual </w:t>
      </w:r>
      <w:r w:rsidR="00C84364" w:rsidRPr="00C84364">
        <w:rPr>
          <w:rFonts w:ascii="Times New Roman" w:hAnsi="Times New Roman" w:cs="Times New Roman"/>
          <w:b/>
          <w:spacing w:val="-1"/>
          <w:w w:val="106"/>
          <w:u w:val="single"/>
          <w:lang w:val="pt-PT" w:bidi="ar-SA"/>
        </w:rPr>
        <w:t>aquisição de insumos hospitalares, destinados ao Hospital Municipal Santo Antonio, para atender as necessidades da Secretaria Municipal de Saúde deste Município de Aripuanã-MT</w:t>
      </w:r>
      <w:r w:rsidR="00C84364" w:rsidRPr="00C84364">
        <w:rPr>
          <w:rFonts w:ascii="Times New Roman" w:hAnsi="Times New Roman" w:cs="Times New Roman"/>
          <w:b/>
          <w:spacing w:val="-1"/>
          <w:w w:val="106"/>
          <w:u w:val="single"/>
          <w:lang w:bidi="ar-SA"/>
        </w:rPr>
        <w:t>.</w:t>
      </w:r>
    </w:p>
    <w:p w14:paraId="06E50485" w14:textId="77777777" w:rsidR="00887F82" w:rsidRPr="00E5634C" w:rsidRDefault="00887F82" w:rsidP="006000E4">
      <w:pPr>
        <w:pStyle w:val="Corpodotexto"/>
        <w:spacing w:before="120" w:after="120" w:line="276" w:lineRule="auto"/>
        <w:jc w:val="both"/>
        <w:rPr>
          <w:rFonts w:ascii="Times New Roman" w:hAnsi="Times New Roman" w:cs="Times New Roman"/>
        </w:rPr>
      </w:pPr>
      <w:r w:rsidRPr="00E5634C">
        <w:rPr>
          <w:rFonts w:ascii="Times New Roman" w:hAnsi="Times New Roman" w:cs="Times New Roman"/>
        </w:rPr>
        <w:t xml:space="preserve">1.2. O procedimento licitatório obedecerá integralmente à legislação que se aplica a modalidade Pregão, sob a égide </w:t>
      </w:r>
      <w:r w:rsidR="00837318" w:rsidRPr="00E5634C">
        <w:rPr>
          <w:rFonts w:ascii="Times New Roman" w:hAnsi="Times New Roman" w:cs="Times New Roman"/>
          <w:iCs/>
        </w:rPr>
        <w:t>Lei Federal nº</w:t>
      </w:r>
      <w:r w:rsidR="00837318" w:rsidRPr="00E5634C">
        <w:rPr>
          <w:rFonts w:ascii="Times New Roman" w:hAnsi="Times New Roman" w:cs="Times New Roman"/>
          <w:bCs/>
          <w:iCs/>
        </w:rPr>
        <w:t xml:space="preserve">. 10.520/2002, na Lei Complementar nº 123/2006 e 147/2014, nos Decretos Federais nº. 7.892/2013, nº 8.250/2014, nº 8.538/2015, nos Decretos Municipais nº. 1.392/2008, 1.729/2010 e 3.259/2018 e subsidiariamente, na Lei Federal nº 8.666/93 com suas alterações posteriores e demais </w:t>
      </w:r>
      <w:r w:rsidR="001361C0" w:rsidRPr="00E5634C">
        <w:rPr>
          <w:rFonts w:ascii="Times New Roman" w:hAnsi="Times New Roman" w:cs="Times New Roman"/>
          <w:bCs/>
          <w:iCs/>
        </w:rPr>
        <w:t>legislações aplicáveis</w:t>
      </w:r>
      <w:r w:rsidRPr="00E5634C">
        <w:rPr>
          <w:rFonts w:ascii="Times New Roman" w:hAnsi="Times New Roman" w:cs="Times New Roman"/>
        </w:rPr>
        <w:t>, bem como as condições estabelecidas neste Edital e seus Anexos.</w:t>
      </w:r>
    </w:p>
    <w:p w14:paraId="1AEB2827" w14:textId="77777777" w:rsidR="00887F82" w:rsidRPr="00E5634C" w:rsidRDefault="00887F82" w:rsidP="006000E4">
      <w:pPr>
        <w:spacing w:before="120" w:after="120"/>
        <w:jc w:val="both"/>
      </w:pPr>
      <w:r w:rsidRPr="00E5634C">
        <w:rPr>
          <w:rStyle w:val="Fontepare1gpadre3o1"/>
        </w:rPr>
        <w:lastRenderedPageBreak/>
        <w:t>1.3. Horário de credenciamento da</w:t>
      </w:r>
      <w:r w:rsidR="00B97FCF" w:rsidRPr="00E5634C">
        <w:rPr>
          <w:rStyle w:val="Fontepare1gpadre3o1"/>
        </w:rPr>
        <w:t>r-se-á conforme disposto no Preâ</w:t>
      </w:r>
      <w:r w:rsidRPr="00E5634C">
        <w:rPr>
          <w:rStyle w:val="Fontepare1gpadre3o1"/>
        </w:rPr>
        <w:t>mbulo deste edital.</w:t>
      </w:r>
    </w:p>
    <w:p w14:paraId="4A701EBC" w14:textId="77777777" w:rsidR="00887F82" w:rsidRPr="00E5634C" w:rsidRDefault="00887F82" w:rsidP="006000E4">
      <w:pPr>
        <w:spacing w:before="120" w:after="120"/>
        <w:jc w:val="both"/>
      </w:pPr>
      <w:r w:rsidRPr="00E5634C">
        <w:t>1.4. A entrega da proposta leva a participante a aceitar e acatar as normas contidas no presente Edital.</w:t>
      </w:r>
    </w:p>
    <w:p w14:paraId="4A57DF79" w14:textId="77777777" w:rsidR="003E6109" w:rsidRPr="00E5634C" w:rsidRDefault="003E6109" w:rsidP="006000E4">
      <w:pPr>
        <w:spacing w:before="120" w:after="120"/>
        <w:jc w:val="both"/>
      </w:pPr>
    </w:p>
    <w:p w14:paraId="2825023F" w14:textId="77777777" w:rsidR="00887F82" w:rsidRPr="00E5634C" w:rsidRDefault="00B1745F" w:rsidP="006000E4">
      <w:pPr>
        <w:shd w:val="clear" w:color="auto" w:fill="D9D9D9" w:themeFill="background1" w:themeFillShade="D9"/>
        <w:spacing w:before="120" w:after="120"/>
        <w:jc w:val="both"/>
      </w:pPr>
      <w:r w:rsidRPr="00E5634C">
        <w:rPr>
          <w:b/>
        </w:rPr>
        <w:t>2. ÓRGÃO</w:t>
      </w:r>
      <w:r w:rsidR="00887F82" w:rsidRPr="00E5634C">
        <w:rPr>
          <w:b/>
        </w:rPr>
        <w:t xml:space="preserve"> GERENCIADOR </w:t>
      </w:r>
    </w:p>
    <w:p w14:paraId="2ED3E3D5" w14:textId="77777777" w:rsidR="00887F82" w:rsidRPr="00E5634C" w:rsidRDefault="00390340" w:rsidP="006000E4">
      <w:pPr>
        <w:spacing w:before="120" w:after="120"/>
        <w:ind w:left="1" w:right="-13"/>
        <w:jc w:val="both"/>
        <w:rPr>
          <w:rStyle w:val="Fontepare1gpadre3o"/>
        </w:rPr>
      </w:pPr>
      <w:r w:rsidRPr="00E5634C">
        <w:rPr>
          <w:rStyle w:val="Fontepare1gpadre3o"/>
        </w:rPr>
        <w:t>Prefeitura Municipal de Aripuanã</w:t>
      </w:r>
      <w:r w:rsidR="00005CD5" w:rsidRPr="00E5634C">
        <w:rPr>
          <w:rStyle w:val="Fontepare1gpadre3o"/>
        </w:rPr>
        <w:t>.</w:t>
      </w:r>
    </w:p>
    <w:p w14:paraId="11D83E05" w14:textId="77777777" w:rsidR="00005CD5" w:rsidRPr="00E5634C" w:rsidRDefault="00005CD5" w:rsidP="006000E4">
      <w:pPr>
        <w:spacing w:before="120" w:after="120"/>
        <w:ind w:left="1" w:right="-13"/>
        <w:jc w:val="both"/>
      </w:pPr>
    </w:p>
    <w:p w14:paraId="2FCFFEEA" w14:textId="77777777" w:rsidR="00887F82" w:rsidRPr="00E5634C" w:rsidRDefault="00887F82" w:rsidP="006000E4">
      <w:pPr>
        <w:shd w:val="clear" w:color="auto" w:fill="D9D9D9" w:themeFill="background1" w:themeFillShade="D9"/>
        <w:spacing w:before="120" w:after="120"/>
        <w:jc w:val="both"/>
      </w:pPr>
      <w:r w:rsidRPr="00E5634C">
        <w:rPr>
          <w:b/>
        </w:rPr>
        <w:t>3. OBJETO</w:t>
      </w:r>
    </w:p>
    <w:p w14:paraId="59731A38" w14:textId="77777777" w:rsidR="005E211B" w:rsidRDefault="00887F82" w:rsidP="006000E4">
      <w:pPr>
        <w:pStyle w:val="Corpodotexto"/>
        <w:spacing w:before="120" w:after="120" w:line="276" w:lineRule="auto"/>
        <w:jc w:val="both"/>
        <w:rPr>
          <w:rStyle w:val="Fontepare1gpadre3o1"/>
          <w:rFonts w:ascii="Times New Roman" w:hAnsi="Times New Roman" w:cs="Times New Roman"/>
        </w:rPr>
      </w:pPr>
      <w:r w:rsidRPr="008A5CAB">
        <w:rPr>
          <w:rStyle w:val="Fontepare1gpadre3o1"/>
          <w:rFonts w:ascii="Times New Roman" w:hAnsi="Times New Roman" w:cs="Times New Roman"/>
        </w:rPr>
        <w:t>3.1</w:t>
      </w:r>
      <w:r w:rsidR="00D00247" w:rsidRPr="008A5CAB">
        <w:rPr>
          <w:rStyle w:val="Fontepare1gpadre3o1"/>
          <w:rFonts w:ascii="Times New Roman" w:hAnsi="Times New Roman" w:cs="Times New Roman"/>
        </w:rPr>
        <w:t>.</w:t>
      </w:r>
      <w:r w:rsidRPr="008A5CAB">
        <w:rPr>
          <w:rStyle w:val="Fontepare1gpadre3o1"/>
          <w:rFonts w:ascii="Times New Roman" w:hAnsi="Times New Roman" w:cs="Times New Roman"/>
        </w:rPr>
        <w:t xml:space="preserve"> Constitui objeto do presente edital</w:t>
      </w:r>
      <w:r w:rsidR="000E4DBD" w:rsidRPr="008A5CAB">
        <w:rPr>
          <w:rStyle w:val="Fontepare1gpadre3o1"/>
          <w:rFonts w:ascii="Times New Roman" w:hAnsi="Times New Roman" w:cs="Times New Roman"/>
        </w:rPr>
        <w:t>,</w:t>
      </w:r>
      <w:r w:rsidRPr="008A5CAB">
        <w:rPr>
          <w:rStyle w:val="Fontepare1gpadre3o1"/>
          <w:rFonts w:ascii="Times New Roman" w:hAnsi="Times New Roman" w:cs="Times New Roman"/>
        </w:rPr>
        <w:t xml:space="preserve"> o </w:t>
      </w:r>
      <w:r w:rsidR="00C84364" w:rsidRPr="00C84364">
        <w:rPr>
          <w:rFonts w:ascii="Times New Roman" w:hAnsi="Times New Roman" w:cs="Times New Roman"/>
        </w:rPr>
        <w:t xml:space="preserve">Registro de preço para futura e eventual </w:t>
      </w:r>
      <w:r w:rsidR="00C84364" w:rsidRPr="00C84364">
        <w:rPr>
          <w:rFonts w:ascii="Times New Roman" w:hAnsi="Times New Roman" w:cs="Times New Roman"/>
          <w:lang w:val="pt-PT"/>
        </w:rPr>
        <w:t>aquisição de insumos hospitalares, destinados ao Hospital Municipal Santo Antonio, para atender as necessidades da Secretaria Municipal de Saúde deste Município de Aripuanã-MT</w:t>
      </w:r>
      <w:r w:rsidR="00C84364" w:rsidRPr="00C84364">
        <w:rPr>
          <w:rFonts w:ascii="Times New Roman" w:hAnsi="Times New Roman" w:cs="Times New Roman"/>
        </w:rPr>
        <w:t>.</w:t>
      </w:r>
    </w:p>
    <w:p w14:paraId="2FC1AD90" w14:textId="77777777" w:rsidR="008522C2" w:rsidRPr="00E5634C" w:rsidRDefault="008522C2" w:rsidP="006000E4">
      <w:pPr>
        <w:pStyle w:val="Corpodotexto"/>
        <w:spacing w:before="120" w:after="120" w:line="276" w:lineRule="auto"/>
        <w:jc w:val="both"/>
        <w:rPr>
          <w:rFonts w:ascii="Times New Roman" w:hAnsi="Times New Roman" w:cs="Times New Roman"/>
        </w:rPr>
      </w:pPr>
    </w:p>
    <w:p w14:paraId="342C3146" w14:textId="77777777" w:rsidR="00887F82" w:rsidRPr="00E5634C" w:rsidRDefault="00887F82" w:rsidP="006000E4">
      <w:pPr>
        <w:shd w:val="clear" w:color="auto" w:fill="D9D9D9" w:themeFill="background1" w:themeFillShade="D9"/>
        <w:spacing w:before="120" w:after="120"/>
        <w:jc w:val="both"/>
      </w:pPr>
      <w:r w:rsidRPr="00E5634C">
        <w:rPr>
          <w:b/>
        </w:rPr>
        <w:t>4. CONDIÇÕES DE PARTICIPAÇÃO</w:t>
      </w:r>
    </w:p>
    <w:p w14:paraId="1E6B1A9B" w14:textId="77777777" w:rsidR="00887F82" w:rsidRPr="00E5634C" w:rsidRDefault="00887F82" w:rsidP="006000E4">
      <w:pPr>
        <w:spacing w:before="120" w:after="120"/>
        <w:jc w:val="both"/>
      </w:pPr>
      <w:r w:rsidRPr="00E5634C">
        <w:t>4.1. Poderão participar desta licitação, pessoas jurídicas do ramo pertinente ao objeto licitado, que atendam às condições de habilitação estabelecidas neste instrumento convocatório.</w:t>
      </w:r>
    </w:p>
    <w:p w14:paraId="0DE86D6D" w14:textId="77777777" w:rsidR="00887F82" w:rsidRPr="00E5634C" w:rsidRDefault="00887F82" w:rsidP="006000E4">
      <w:pPr>
        <w:spacing w:before="120" w:after="120"/>
        <w:jc w:val="both"/>
      </w:pPr>
      <w:r w:rsidRPr="00E5634C">
        <w:rPr>
          <w:b/>
        </w:rPr>
        <w:t>Obs. 1: No ato constitutivo deverá estar contemplada, dentre os objetivos sociais, a execução de atividades de natureza compatível ao objeto de licitação.</w:t>
      </w:r>
    </w:p>
    <w:p w14:paraId="28BA9C28" w14:textId="77777777" w:rsidR="00887F82" w:rsidRPr="00E5634C" w:rsidRDefault="00887F82" w:rsidP="006000E4">
      <w:pPr>
        <w:spacing w:before="120" w:after="120"/>
        <w:jc w:val="both"/>
      </w:pPr>
      <w:r w:rsidRPr="00E5634C">
        <w:rPr>
          <w:b/>
          <w:color w:val="000000"/>
        </w:rPr>
        <w:t>Obs. 2: Para verificação da compatibilidade entre as atividades da licitante e o objeto licitado, servirão para análise o código CNAE, ou as atividades descritas no Contrato Social, desde que sejam semelhantes ao objeto do certame.</w:t>
      </w:r>
    </w:p>
    <w:p w14:paraId="1A056ECB" w14:textId="77777777" w:rsidR="00887F82" w:rsidRPr="00E5634C" w:rsidRDefault="00887F82" w:rsidP="006000E4">
      <w:pPr>
        <w:spacing w:before="120" w:after="120"/>
        <w:jc w:val="both"/>
      </w:pPr>
      <w:r w:rsidRPr="00E5634C">
        <w:t>4.2. Participarão da Sessão Pública do Pregão Presencial os representantes efetivamente credenciados.</w:t>
      </w:r>
    </w:p>
    <w:p w14:paraId="5D78276E" w14:textId="77777777" w:rsidR="00887F82" w:rsidRPr="00E5634C" w:rsidRDefault="00887F82" w:rsidP="006000E4">
      <w:pPr>
        <w:spacing w:before="120" w:after="120"/>
        <w:jc w:val="both"/>
      </w:pPr>
      <w:r w:rsidRPr="00E5634C">
        <w:t>4.3. Não poderá participar da presente licitação empresa:</w:t>
      </w:r>
    </w:p>
    <w:p w14:paraId="658D7DF3" w14:textId="630CCF10" w:rsidR="00887F82" w:rsidRPr="00E5634C" w:rsidRDefault="00D97A04" w:rsidP="006000E4">
      <w:pPr>
        <w:spacing w:before="120" w:after="120"/>
        <w:jc w:val="both"/>
      </w:pPr>
      <w:r>
        <w:rPr>
          <w:highlight w:val="yellow"/>
        </w:rPr>
        <w:t xml:space="preserve">   </w:t>
      </w:r>
      <w:r w:rsidR="00887F82" w:rsidRPr="00AE7559">
        <w:rPr>
          <w:highlight w:val="yellow"/>
        </w:rPr>
        <w:t xml:space="preserve">4.3.1. </w:t>
      </w:r>
      <w:r w:rsidR="009C123A" w:rsidRPr="009C123A">
        <w:rPr>
          <w:highlight w:val="yellow"/>
        </w:rPr>
        <w:t>Suspensa ou impedida de licitar ou contratar com esta Administração;</w:t>
      </w:r>
    </w:p>
    <w:p w14:paraId="0025CF10" w14:textId="77777777" w:rsidR="00887F82" w:rsidRPr="00E5634C" w:rsidRDefault="00887F82" w:rsidP="006000E4">
      <w:pPr>
        <w:spacing w:before="120" w:after="120"/>
        <w:jc w:val="both"/>
      </w:pPr>
      <w:r w:rsidRPr="00E5634C">
        <w:rPr>
          <w:highlight w:val="white"/>
        </w:rPr>
        <w:t xml:space="preserve">4.3.2. Declarada inidônea para licitar ou contratar com esta Administração ou mesmo quando aplicada por outros órgãos ou </w:t>
      </w:r>
      <w:proofErr w:type="gramStart"/>
      <w:r w:rsidRPr="00E5634C">
        <w:rPr>
          <w:highlight w:val="white"/>
        </w:rPr>
        <w:t>entidades públicos</w:t>
      </w:r>
      <w:proofErr w:type="gramEnd"/>
      <w:r w:rsidRPr="00E5634C">
        <w:rPr>
          <w:highlight w:val="white"/>
        </w:rPr>
        <w:t>;</w:t>
      </w:r>
    </w:p>
    <w:p w14:paraId="45854EFC" w14:textId="77777777" w:rsidR="00887F82" w:rsidRPr="00E5634C" w:rsidRDefault="00887F82" w:rsidP="006000E4">
      <w:pPr>
        <w:spacing w:before="120" w:after="120"/>
        <w:jc w:val="both"/>
      </w:pPr>
      <w:r w:rsidRPr="00E5634C">
        <w:t>4.3.3. Com falência declarada, em liquidação judicial ou extrajudicial;</w:t>
      </w:r>
    </w:p>
    <w:p w14:paraId="2633FFE7" w14:textId="77777777" w:rsidR="00887F82" w:rsidRPr="00E5634C" w:rsidRDefault="00887F82" w:rsidP="006000E4">
      <w:pPr>
        <w:spacing w:before="120" w:after="120"/>
        <w:jc w:val="both"/>
      </w:pPr>
      <w:r w:rsidRPr="00E5634C">
        <w:t xml:space="preserve">4.3.4. Que tenha funcionário ou membro da Administração da Prefeitura Municipal de </w:t>
      </w:r>
      <w:r w:rsidR="007B1C21" w:rsidRPr="00E5634C">
        <w:t>Aripuanã</w:t>
      </w:r>
      <w:r w:rsidRPr="00E5634C">
        <w:t>, Estado de M</w:t>
      </w:r>
      <w:r w:rsidR="007B1C21" w:rsidRPr="00E5634C">
        <w:t>ato Grosso, mesmo subcontratado</w:t>
      </w:r>
      <w:r w:rsidRPr="00E5634C">
        <w:t>.</w:t>
      </w:r>
    </w:p>
    <w:p w14:paraId="33ED076D" w14:textId="77777777" w:rsidR="00887F82" w:rsidRPr="00E5634C" w:rsidRDefault="00887F82" w:rsidP="006000E4">
      <w:pPr>
        <w:spacing w:before="120" w:after="120"/>
        <w:jc w:val="both"/>
      </w:pPr>
      <w:r w:rsidRPr="00E5634C">
        <w:t>4.3.5</w:t>
      </w:r>
      <w:r w:rsidRPr="00004BF2">
        <w:t>.</w:t>
      </w:r>
      <w:r w:rsidRPr="00E5634C">
        <w:rPr>
          <w:color w:val="000000"/>
        </w:rPr>
        <w:t xml:space="preserve"> Organizações da Sociedade Civil de Interesse </w:t>
      </w:r>
      <w:r w:rsidR="001361C0" w:rsidRPr="00E5634C">
        <w:rPr>
          <w:color w:val="000000"/>
        </w:rPr>
        <w:t>Público</w:t>
      </w:r>
      <w:r w:rsidRPr="00E5634C">
        <w:rPr>
          <w:color w:val="000000"/>
        </w:rPr>
        <w:t xml:space="preserve"> – OSCIP, conforme previsto no acórdão nº 746/2014 – TCU – Plenário;</w:t>
      </w:r>
    </w:p>
    <w:p w14:paraId="2742B784" w14:textId="77777777" w:rsidR="00887F82" w:rsidRPr="00E5634C" w:rsidRDefault="00887F82" w:rsidP="006000E4">
      <w:pPr>
        <w:spacing w:before="120" w:after="120"/>
        <w:jc w:val="both"/>
      </w:pPr>
      <w:r w:rsidRPr="00E5634C">
        <w:rPr>
          <w:b/>
          <w:highlight w:val="white"/>
        </w:rPr>
        <w:t>4.4. A observância das vedações do item anterior é de inteira responsabilidade do licitante que, pelo descumprimento, sujeita-se às penalidades cabíveis.</w:t>
      </w:r>
    </w:p>
    <w:p w14:paraId="45871167" w14:textId="77777777" w:rsidR="00887F82" w:rsidRPr="00E5634C" w:rsidRDefault="00887F82" w:rsidP="006000E4">
      <w:pPr>
        <w:jc w:val="both"/>
        <w:rPr>
          <w:b/>
          <w:highlight w:val="white"/>
        </w:rPr>
      </w:pPr>
    </w:p>
    <w:p w14:paraId="69B37D13" w14:textId="77777777" w:rsidR="00887F82" w:rsidRPr="00E5634C" w:rsidRDefault="00887F82" w:rsidP="006000E4">
      <w:pPr>
        <w:shd w:val="clear" w:color="auto" w:fill="D9D9D9" w:themeFill="background1" w:themeFillShade="D9"/>
        <w:spacing w:before="120" w:after="120"/>
        <w:jc w:val="both"/>
      </w:pPr>
      <w:r w:rsidRPr="00E5634C">
        <w:rPr>
          <w:b/>
        </w:rPr>
        <w:t>5. CREDENCIAMENTO</w:t>
      </w:r>
    </w:p>
    <w:p w14:paraId="25D227E2" w14:textId="77777777" w:rsidR="00F877BC" w:rsidRPr="00E5634C" w:rsidRDefault="00F877BC" w:rsidP="006000E4">
      <w:pPr>
        <w:shd w:val="clear" w:color="auto" w:fill="FFFFFF"/>
        <w:autoSpaceDE w:val="0"/>
        <w:spacing w:before="120" w:after="120"/>
        <w:jc w:val="both"/>
        <w:rPr>
          <w:bCs/>
        </w:rPr>
      </w:pPr>
      <w:r w:rsidRPr="00E5634C">
        <w:rPr>
          <w:bCs/>
        </w:rPr>
        <w:lastRenderedPageBreak/>
        <w:t>5.1.</w:t>
      </w:r>
      <w:r w:rsidRPr="00E5634C">
        <w:rPr>
          <w:b/>
          <w:bCs/>
        </w:rPr>
        <w:t xml:space="preserve"> </w:t>
      </w:r>
      <w:r w:rsidRPr="00E5634C">
        <w:rPr>
          <w:bCs/>
        </w:rPr>
        <w:t xml:space="preserve">As empresas interessadas, através de seus representantes legais, poderão credenciar-se, mediante apresentação de documento próprio, junto ao pregoeiro, a partir das </w:t>
      </w:r>
      <w:r w:rsidRPr="00E5634C">
        <w:rPr>
          <w:b/>
          <w:bCs/>
        </w:rPr>
        <w:t>0</w:t>
      </w:r>
      <w:r w:rsidR="00C72EEE" w:rsidRPr="00E5634C">
        <w:rPr>
          <w:b/>
          <w:bCs/>
        </w:rPr>
        <w:t>7</w:t>
      </w:r>
      <w:r w:rsidR="00F93B5D" w:rsidRPr="00E5634C">
        <w:rPr>
          <w:b/>
          <w:bCs/>
        </w:rPr>
        <w:t>h3</w:t>
      </w:r>
      <w:r w:rsidRPr="00E5634C">
        <w:rPr>
          <w:b/>
          <w:bCs/>
        </w:rPr>
        <w:t xml:space="preserve">0min </w:t>
      </w:r>
      <w:r w:rsidRPr="00E5634C">
        <w:rPr>
          <w:bCs/>
        </w:rPr>
        <w:t>do dia especificado no preâmbulo.</w:t>
      </w:r>
    </w:p>
    <w:p w14:paraId="0A50C4C0" w14:textId="77777777" w:rsidR="00F877BC" w:rsidRPr="00E5634C" w:rsidRDefault="00F877BC" w:rsidP="006000E4">
      <w:pPr>
        <w:shd w:val="clear" w:color="auto" w:fill="FFFFFF"/>
        <w:autoSpaceDE w:val="0"/>
        <w:spacing w:before="120" w:after="120"/>
        <w:jc w:val="both"/>
        <w:rPr>
          <w:bCs/>
        </w:rPr>
      </w:pPr>
      <w:r w:rsidRPr="00E5634C">
        <w:rPr>
          <w:bCs/>
        </w:rPr>
        <w:t xml:space="preserve">5.2. No dia, hora e local designado para recebimento dos envelopes, </w:t>
      </w:r>
      <w:r w:rsidRPr="00E5634C">
        <w:rPr>
          <w:b/>
          <w:bCs/>
        </w:rPr>
        <w:t>cada empresa licitante poderá credenciar apenas um representante:</w:t>
      </w:r>
      <w:r w:rsidRPr="00E5634C">
        <w:rPr>
          <w:bCs/>
        </w:rPr>
        <w:t xml:space="preserve"> seu titular, ou pessoa devidamente credenciada e somente estes poderão atuar na formulação de propostas e na prática dos demais atos inerentes ao certame. No ato da Sessão Pública serão efetivadas as devidas comprovações quanto à existência dos necessários poderes para a representação ou credenciamento através da apresentação dos documentos, em original ou cópia autenticada, conforme abaixo:</w:t>
      </w:r>
    </w:p>
    <w:p w14:paraId="57989D57" w14:textId="77777777" w:rsidR="00F877BC" w:rsidRPr="00E5634C" w:rsidRDefault="00F877BC" w:rsidP="006000E4">
      <w:pPr>
        <w:shd w:val="clear" w:color="auto" w:fill="FFFFFF"/>
        <w:autoSpaceDE w:val="0"/>
        <w:spacing w:before="120" w:after="120"/>
        <w:jc w:val="both"/>
        <w:rPr>
          <w:bCs/>
        </w:rPr>
      </w:pPr>
      <w:r w:rsidRPr="00E5634C">
        <w:rPr>
          <w:bCs/>
        </w:rPr>
        <w:t xml:space="preserve">5.3. Fazendo-se representar a licitante pelo seu </w:t>
      </w:r>
      <w:r w:rsidRPr="00E5634C">
        <w:rPr>
          <w:b/>
          <w:bCs/>
        </w:rPr>
        <w:t>sócio administrador ou diretor</w:t>
      </w:r>
      <w:r w:rsidRPr="00E5634C">
        <w:rPr>
          <w:bCs/>
        </w:rPr>
        <w:t>, deverá este, para que se promovam as devidas averiguações quanto à administração e gerência da sociedade, apresentar:</w:t>
      </w:r>
    </w:p>
    <w:p w14:paraId="14D8F72A" w14:textId="77777777" w:rsidR="00F877BC" w:rsidRPr="00E5634C" w:rsidRDefault="00F877BC" w:rsidP="006000E4">
      <w:pPr>
        <w:shd w:val="clear" w:color="auto" w:fill="FFFFFF"/>
        <w:autoSpaceDE w:val="0"/>
        <w:spacing w:before="120" w:after="120"/>
        <w:jc w:val="both"/>
        <w:rPr>
          <w:bCs/>
        </w:rPr>
      </w:pPr>
      <w:r w:rsidRPr="00E5634C">
        <w:rPr>
          <w:bCs/>
        </w:rPr>
        <w:t>a)</w:t>
      </w:r>
      <w:r w:rsidRPr="00E5634C">
        <w:rPr>
          <w:b/>
          <w:bCs/>
        </w:rPr>
        <w:t xml:space="preserve"> </w:t>
      </w:r>
      <w:r w:rsidRPr="00E5634C">
        <w:rPr>
          <w:bCs/>
        </w:rPr>
        <w:t>Carteira de Identidade ou outro documento oficial de identificação com foto;</w:t>
      </w:r>
    </w:p>
    <w:p w14:paraId="628EB097" w14:textId="77777777" w:rsidR="00F877BC" w:rsidRPr="00E5634C" w:rsidRDefault="00F877BC" w:rsidP="006000E4">
      <w:pPr>
        <w:shd w:val="clear" w:color="auto" w:fill="FFFFFF"/>
        <w:autoSpaceDE w:val="0"/>
        <w:spacing w:before="120" w:after="120"/>
        <w:jc w:val="both"/>
        <w:rPr>
          <w:bCs/>
        </w:rPr>
      </w:pPr>
      <w:r w:rsidRPr="00E5634C">
        <w:rPr>
          <w:bCs/>
        </w:rPr>
        <w:t>b)</w:t>
      </w:r>
      <w:r w:rsidRPr="00E5634C">
        <w:rPr>
          <w:b/>
          <w:bCs/>
        </w:rPr>
        <w:t xml:space="preserve"> </w:t>
      </w:r>
      <w:r w:rsidRPr="00E5634C">
        <w:rPr>
          <w:bCs/>
        </w:rPr>
        <w:t>Ato Constitutivo, Estatuto ou Contrato Social da empresa consolidado, devidamente registrado, em se tratando de sociedades empresárias, e, no caso de sociedades por ações, acompanhado de documento de eleição de seus administradores, ou no caso de empresário individual, a inscrição no registro público de empresas mercantis.</w:t>
      </w:r>
    </w:p>
    <w:p w14:paraId="171982C0" w14:textId="77777777" w:rsidR="00F877BC" w:rsidRPr="00E5634C" w:rsidRDefault="00F877BC" w:rsidP="006000E4">
      <w:pPr>
        <w:shd w:val="clear" w:color="auto" w:fill="FFFFFF"/>
        <w:autoSpaceDE w:val="0"/>
        <w:spacing w:before="120" w:after="120"/>
        <w:jc w:val="both"/>
        <w:rPr>
          <w:bCs/>
        </w:rPr>
      </w:pPr>
      <w:r w:rsidRPr="00E5634C">
        <w:rPr>
          <w:bCs/>
        </w:rPr>
        <w:t>5.4.</w:t>
      </w:r>
      <w:r w:rsidRPr="00E5634C">
        <w:rPr>
          <w:b/>
          <w:bCs/>
        </w:rPr>
        <w:t xml:space="preserve"> Caso seja designado outro representante</w:t>
      </w:r>
      <w:r w:rsidRPr="00E5634C">
        <w:rPr>
          <w:bCs/>
        </w:rPr>
        <w:t>, este deverá estar devidamente credenciado, sendo imprescindível, para que o credenciamento seja aceito a apresentação dos seguintes documentos:</w:t>
      </w:r>
    </w:p>
    <w:p w14:paraId="48B9B6D2" w14:textId="77777777" w:rsidR="00F877BC" w:rsidRPr="00E5634C" w:rsidRDefault="00F877BC" w:rsidP="006000E4">
      <w:pPr>
        <w:shd w:val="clear" w:color="auto" w:fill="FFFFFF"/>
        <w:autoSpaceDE w:val="0"/>
        <w:spacing w:before="120" w:after="120"/>
        <w:jc w:val="both"/>
        <w:rPr>
          <w:bCs/>
        </w:rPr>
      </w:pPr>
      <w:r w:rsidRPr="00E5634C">
        <w:rPr>
          <w:bCs/>
        </w:rPr>
        <w:t>a)</w:t>
      </w:r>
      <w:r w:rsidRPr="00E5634C">
        <w:rPr>
          <w:b/>
          <w:bCs/>
        </w:rPr>
        <w:t xml:space="preserve"> </w:t>
      </w:r>
      <w:r w:rsidRPr="00E5634C">
        <w:rPr>
          <w:bCs/>
        </w:rPr>
        <w:t>Carteira de Identidade ou outro documento oficial de identificação com foto;</w:t>
      </w:r>
    </w:p>
    <w:p w14:paraId="17A7838A" w14:textId="77777777" w:rsidR="00F877BC" w:rsidRPr="00E5634C" w:rsidRDefault="00F877BC" w:rsidP="006000E4">
      <w:pPr>
        <w:shd w:val="clear" w:color="auto" w:fill="FFFFFF"/>
        <w:autoSpaceDE w:val="0"/>
        <w:spacing w:before="120" w:after="120"/>
        <w:jc w:val="both"/>
        <w:rPr>
          <w:bCs/>
        </w:rPr>
      </w:pPr>
      <w:r w:rsidRPr="00E5634C">
        <w:rPr>
          <w:bCs/>
        </w:rPr>
        <w:t>b)</w:t>
      </w:r>
      <w:r w:rsidRPr="00E5634C">
        <w:rPr>
          <w:b/>
          <w:bCs/>
        </w:rPr>
        <w:t xml:space="preserve"> </w:t>
      </w:r>
      <w:r w:rsidRPr="00E5634C">
        <w:rPr>
          <w:bCs/>
        </w:rPr>
        <w:t xml:space="preserve">Procuração por instrumento público ou particular </w:t>
      </w:r>
      <w:r w:rsidRPr="00E5634C">
        <w:rPr>
          <w:b/>
          <w:bCs/>
        </w:rPr>
        <w:t>OU</w:t>
      </w:r>
      <w:r w:rsidRPr="00E5634C">
        <w:rPr>
          <w:bCs/>
        </w:rPr>
        <w:t xml:space="preserve"> Documento de Credenciamento (modelo anexo I</w:t>
      </w:r>
      <w:r w:rsidR="00391F4F" w:rsidRPr="00E5634C">
        <w:rPr>
          <w:bCs/>
        </w:rPr>
        <w:t>II</w:t>
      </w:r>
      <w:r w:rsidRPr="00E5634C">
        <w:rPr>
          <w:bCs/>
        </w:rPr>
        <w:t>), da qual constem poderes específicos para formular lances, negociar preços, interpor recursos e desistir de sua interposição e praticar todos os demais atos pertinentes ao certame, acompanhado do documento indicados na alínea “c”, que comprove os poderes do mandante para a outorga.</w:t>
      </w:r>
    </w:p>
    <w:p w14:paraId="106DF22B" w14:textId="77777777" w:rsidR="00F877BC" w:rsidRPr="00E5634C" w:rsidRDefault="00F877BC" w:rsidP="006000E4">
      <w:pPr>
        <w:shd w:val="clear" w:color="auto" w:fill="FFFFFF"/>
        <w:autoSpaceDE w:val="0"/>
        <w:spacing w:before="120" w:after="120"/>
        <w:jc w:val="both"/>
        <w:rPr>
          <w:bCs/>
        </w:rPr>
      </w:pPr>
      <w:r w:rsidRPr="00E5634C">
        <w:rPr>
          <w:bCs/>
        </w:rPr>
        <w:t>c) Ato Constitutivo, Estatuto ou Contrato Social da empresa consolidado, devidamente registrado, em se tratando de sociedades empresárias, e, no caso de sociedades por ações, acompanhado de documento de eleição de seus administradores, ou no caso de empresário individual, a inscrição no registro público de empresas mercantis.</w:t>
      </w:r>
    </w:p>
    <w:p w14:paraId="64F01577" w14:textId="77777777" w:rsidR="00F877BC" w:rsidRPr="00E5634C" w:rsidRDefault="00F877BC" w:rsidP="006000E4">
      <w:pPr>
        <w:shd w:val="clear" w:color="auto" w:fill="FFFFFF"/>
        <w:autoSpaceDE w:val="0"/>
        <w:spacing w:before="120" w:after="120"/>
        <w:jc w:val="both"/>
        <w:rPr>
          <w:b/>
          <w:bCs/>
        </w:rPr>
      </w:pPr>
      <w:r w:rsidRPr="00E5634C">
        <w:rPr>
          <w:bCs/>
        </w:rPr>
        <w:t>5.5.</w:t>
      </w:r>
      <w:r w:rsidRPr="00E5634C">
        <w:rPr>
          <w:b/>
          <w:bCs/>
        </w:rPr>
        <w:t xml:space="preserve"> Cada credenciado poderá representar apenas uma empresa licitante.</w:t>
      </w:r>
    </w:p>
    <w:p w14:paraId="697458C2" w14:textId="77777777" w:rsidR="00F877BC" w:rsidRPr="00E5634C" w:rsidRDefault="00F877BC" w:rsidP="006000E4">
      <w:pPr>
        <w:shd w:val="clear" w:color="auto" w:fill="FFFFFF"/>
        <w:autoSpaceDE w:val="0"/>
        <w:spacing w:before="120" w:after="120"/>
        <w:jc w:val="both"/>
        <w:rPr>
          <w:bCs/>
        </w:rPr>
      </w:pPr>
      <w:r w:rsidRPr="00E5634C">
        <w:rPr>
          <w:bCs/>
        </w:rPr>
        <w:t xml:space="preserve">5.6. O licitante ou seu representante deverá apresentar declaração de que, cumpre plenamente os requisitos de habilitação, a teor do art. 4º, inciso VII, da Lei Federal nº 10.520, de 17 de </w:t>
      </w:r>
      <w:proofErr w:type="gramStart"/>
      <w:r w:rsidRPr="00E5634C">
        <w:rPr>
          <w:bCs/>
        </w:rPr>
        <w:t>Julho</w:t>
      </w:r>
      <w:proofErr w:type="gramEnd"/>
      <w:r w:rsidRPr="00E5634C">
        <w:rPr>
          <w:bCs/>
        </w:rPr>
        <w:t xml:space="preserve"> de 2002, e </w:t>
      </w:r>
      <w:r w:rsidR="001361C0" w:rsidRPr="00E5634C">
        <w:rPr>
          <w:bCs/>
        </w:rPr>
        <w:t>que recebeu</w:t>
      </w:r>
      <w:r w:rsidRPr="00E5634C">
        <w:rPr>
          <w:bCs/>
        </w:rPr>
        <w:t xml:space="preserve"> todos os documentos e informações necessárias </w:t>
      </w:r>
      <w:r w:rsidR="001361C0" w:rsidRPr="00E5634C">
        <w:rPr>
          <w:bCs/>
        </w:rPr>
        <w:t>para o</w:t>
      </w:r>
      <w:r w:rsidRPr="00E5634C">
        <w:rPr>
          <w:bCs/>
        </w:rPr>
        <w:t xml:space="preserve"> cumprimento integral das obrigações desta licitação, conforme modelo do (ANEXO I</w:t>
      </w:r>
      <w:r w:rsidR="00391F4F" w:rsidRPr="00E5634C">
        <w:rPr>
          <w:bCs/>
        </w:rPr>
        <w:t>V</w:t>
      </w:r>
      <w:r w:rsidRPr="00E5634C">
        <w:rPr>
          <w:bCs/>
        </w:rPr>
        <w:t>) do referido edital.</w:t>
      </w:r>
    </w:p>
    <w:p w14:paraId="2F7E0536" w14:textId="77777777" w:rsidR="00F877BC" w:rsidRPr="00E5634C" w:rsidRDefault="00F877BC" w:rsidP="006000E4">
      <w:pPr>
        <w:shd w:val="clear" w:color="auto" w:fill="FFFFFF"/>
        <w:autoSpaceDE w:val="0"/>
        <w:spacing w:before="120" w:after="120"/>
        <w:jc w:val="both"/>
        <w:rPr>
          <w:bCs/>
        </w:rPr>
      </w:pPr>
      <w:r w:rsidRPr="00E5634C">
        <w:rPr>
          <w:bCs/>
        </w:rPr>
        <w:t xml:space="preserve">5.7. Os documentos relativos ao Credenciamento deverão ser entregues ao Pregoeiro, no momento da licitação, </w:t>
      </w:r>
      <w:r w:rsidRPr="00E5634C">
        <w:rPr>
          <w:b/>
          <w:bCs/>
          <w:u w:val="single"/>
        </w:rPr>
        <w:t>separados</w:t>
      </w:r>
      <w:r w:rsidRPr="00E5634C">
        <w:rPr>
          <w:bCs/>
        </w:rPr>
        <w:t xml:space="preserve"> dos envelopes 01 e 02.</w:t>
      </w:r>
    </w:p>
    <w:p w14:paraId="109AB054" w14:textId="77777777" w:rsidR="00F877BC" w:rsidRPr="00E5634C" w:rsidRDefault="00F877BC" w:rsidP="006000E4">
      <w:pPr>
        <w:shd w:val="clear" w:color="auto" w:fill="FFFFFF"/>
        <w:autoSpaceDE w:val="0"/>
        <w:spacing w:before="120" w:after="120"/>
        <w:jc w:val="both"/>
        <w:rPr>
          <w:bCs/>
        </w:rPr>
      </w:pPr>
      <w:r w:rsidRPr="00E5634C">
        <w:rPr>
          <w:bCs/>
        </w:rPr>
        <w:t>5.7.1.</w:t>
      </w:r>
      <w:r w:rsidRPr="00E5634C">
        <w:rPr>
          <w:b/>
          <w:bCs/>
        </w:rPr>
        <w:t xml:space="preserve"> </w:t>
      </w:r>
      <w:r w:rsidRPr="00E5634C">
        <w:rPr>
          <w:bCs/>
        </w:rPr>
        <w:t>A falta ou incorreção dos documentos mencionados nos subitens anteriores não implicará a exclusão da empresa em participar do certame, mas impedirá o representante de manifestar-se das demais fases do procedimento licitatórios.</w:t>
      </w:r>
    </w:p>
    <w:p w14:paraId="196B337A" w14:textId="77777777" w:rsidR="00F877BC" w:rsidRPr="00E5634C" w:rsidRDefault="00F877BC" w:rsidP="006000E4">
      <w:pPr>
        <w:shd w:val="clear" w:color="auto" w:fill="FFFFFF"/>
        <w:autoSpaceDE w:val="0"/>
        <w:spacing w:before="120" w:after="120"/>
        <w:jc w:val="both"/>
        <w:rPr>
          <w:bCs/>
        </w:rPr>
      </w:pPr>
      <w:r w:rsidRPr="00E5634C">
        <w:rPr>
          <w:bCs/>
        </w:rPr>
        <w:t xml:space="preserve">5.7.2. Ficam as empresas cientes de que somente participarão da fase de lances verbais aquelas que se encontrarem devidamente credenciadas. As licitantes que decidirem pelo envio dos envelopes, </w:t>
      </w:r>
      <w:r w:rsidRPr="00E5634C">
        <w:rPr>
          <w:bCs/>
        </w:rPr>
        <w:lastRenderedPageBreak/>
        <w:t>sem que se efetive o devido credenciamento, somente participarão do certame com o preço constante no envelope de proposta.</w:t>
      </w:r>
    </w:p>
    <w:p w14:paraId="40A28232" w14:textId="77777777" w:rsidR="00F877BC" w:rsidRPr="00E5634C" w:rsidRDefault="00F877BC" w:rsidP="006000E4">
      <w:pPr>
        <w:shd w:val="clear" w:color="auto" w:fill="FFFFFF"/>
        <w:autoSpaceDE w:val="0"/>
        <w:spacing w:before="120" w:after="120"/>
        <w:jc w:val="both"/>
        <w:rPr>
          <w:bCs/>
          <w:iCs/>
        </w:rPr>
      </w:pPr>
      <w:r w:rsidRPr="00E5634C">
        <w:rPr>
          <w:bCs/>
          <w:iCs/>
        </w:rPr>
        <w:t>5.8.</w:t>
      </w:r>
      <w:r w:rsidRPr="00E5634C">
        <w:rPr>
          <w:b/>
          <w:bCs/>
          <w:iCs/>
        </w:rPr>
        <w:t xml:space="preserve"> </w:t>
      </w:r>
      <w:r w:rsidRPr="00E5634C">
        <w:rPr>
          <w:bCs/>
          <w:iCs/>
        </w:rPr>
        <w:t xml:space="preserve">No caso de </w:t>
      </w:r>
      <w:r w:rsidRPr="00E5634C">
        <w:rPr>
          <w:b/>
          <w:bCs/>
          <w:iCs/>
        </w:rPr>
        <w:t>Microempresas e Empresas de Pequeno Porte</w:t>
      </w:r>
      <w:r w:rsidRPr="00E5634C">
        <w:rPr>
          <w:bCs/>
          <w:iCs/>
        </w:rPr>
        <w:t xml:space="preserve"> as quais queiram participar do certame beneficiando-se do sistema diferenciado elencado na Lei Complementar nº. 123/2006 deverão </w:t>
      </w:r>
      <w:r w:rsidRPr="00E5634C">
        <w:rPr>
          <w:bCs/>
          <w:iCs/>
          <w:u w:val="single"/>
        </w:rPr>
        <w:t>apresentar</w:t>
      </w:r>
      <w:r w:rsidRPr="00E5634C">
        <w:rPr>
          <w:bCs/>
          <w:iCs/>
        </w:rPr>
        <w:t>:</w:t>
      </w:r>
    </w:p>
    <w:p w14:paraId="35699ED1" w14:textId="77777777" w:rsidR="00F877BC" w:rsidRPr="00E5634C" w:rsidRDefault="00F877BC" w:rsidP="006000E4">
      <w:pPr>
        <w:shd w:val="clear" w:color="auto" w:fill="FFFFFF"/>
        <w:autoSpaceDE w:val="0"/>
        <w:spacing w:before="120" w:after="120"/>
        <w:jc w:val="both"/>
        <w:rPr>
          <w:bCs/>
          <w:i/>
        </w:rPr>
      </w:pPr>
      <w:r w:rsidRPr="00E5634C">
        <w:rPr>
          <w:bCs/>
        </w:rPr>
        <w:t>5.8.1.</w:t>
      </w:r>
      <w:r w:rsidRPr="00E5634C">
        <w:rPr>
          <w:b/>
          <w:bCs/>
        </w:rPr>
        <w:t xml:space="preserve"> </w:t>
      </w:r>
      <w:r w:rsidRPr="00E5634C">
        <w:rPr>
          <w:b/>
          <w:bCs/>
          <w:u w:val="single"/>
        </w:rPr>
        <w:t>Certidão Simplificada da Junta Comercial</w:t>
      </w:r>
      <w:r w:rsidRPr="00E5634C">
        <w:rPr>
          <w:bCs/>
        </w:rPr>
        <w:t xml:space="preserve">, conforme art. 8º. da IN nº. 103/2007 do Departamento Nacional do Registro do Comércio: </w:t>
      </w:r>
      <w:r w:rsidRPr="00E5634C">
        <w:rPr>
          <w:bCs/>
          <w:i/>
        </w:rPr>
        <w:t>“A comprovação da condição de microempresa ou empresa de pequeno porte pelo empresário ou sociedade será efetuada mediante certidão expedida pela Junta Comercial”.</w:t>
      </w:r>
    </w:p>
    <w:p w14:paraId="2FFE8BEC" w14:textId="77777777" w:rsidR="00F877BC" w:rsidRPr="00E5634C" w:rsidRDefault="00F877BC" w:rsidP="006000E4">
      <w:pPr>
        <w:shd w:val="clear" w:color="auto" w:fill="FFFFFF"/>
        <w:autoSpaceDE w:val="0"/>
        <w:spacing w:before="120" w:after="120"/>
        <w:jc w:val="both"/>
        <w:rPr>
          <w:bCs/>
        </w:rPr>
      </w:pPr>
      <w:r w:rsidRPr="00E5634C">
        <w:t>5.8.1.1. Fica dispensada de apresentar a certidão simplificada da Junta Comercial a empresa na condição de MEI/SIMEI, a qual deverá neste caso apresentar a comprovação de opção pelo simples nacional emitido no link:</w:t>
      </w:r>
      <w:r w:rsidRPr="00E5634C">
        <w:rPr>
          <w:i/>
        </w:rPr>
        <w:t xml:space="preserve"> </w:t>
      </w:r>
      <w:hyperlink r:id="rId9" w:history="1">
        <w:r w:rsidRPr="00E5634C">
          <w:rPr>
            <w:rStyle w:val="Hyperlink"/>
          </w:rPr>
          <w:t>http://www8.receita.fazenda.gov.br/simplesnacional/aplicacoes.aspx?id=21</w:t>
        </w:r>
      </w:hyperlink>
      <w:r w:rsidRPr="00E5634C">
        <w:rPr>
          <w:bCs/>
        </w:rPr>
        <w:t xml:space="preserve"> </w:t>
      </w:r>
    </w:p>
    <w:p w14:paraId="534AA7F6" w14:textId="77777777" w:rsidR="00F877BC" w:rsidRPr="00E5634C" w:rsidRDefault="00F877BC" w:rsidP="006000E4">
      <w:pPr>
        <w:shd w:val="clear" w:color="auto" w:fill="FFFFFF"/>
        <w:autoSpaceDE w:val="0"/>
        <w:spacing w:before="120" w:after="120"/>
        <w:jc w:val="both"/>
        <w:rPr>
          <w:bCs/>
        </w:rPr>
      </w:pPr>
      <w:r w:rsidRPr="00E5634C">
        <w:rPr>
          <w:b/>
          <w:bCs/>
        </w:rPr>
        <w:t>5.8.2. Quando for optante pelo SIMPLES nacional deverá apresentar:</w:t>
      </w:r>
    </w:p>
    <w:p w14:paraId="721A704A" w14:textId="77777777" w:rsidR="00F877BC" w:rsidRPr="00E5634C" w:rsidRDefault="00F877BC" w:rsidP="006000E4">
      <w:pPr>
        <w:shd w:val="clear" w:color="auto" w:fill="FFFFFF"/>
        <w:autoSpaceDE w:val="0"/>
        <w:spacing w:before="120" w:after="120"/>
        <w:jc w:val="both"/>
        <w:rPr>
          <w:bCs/>
        </w:rPr>
      </w:pPr>
      <w:r w:rsidRPr="00E5634C">
        <w:rPr>
          <w:bCs/>
        </w:rPr>
        <w:t>a)</w:t>
      </w:r>
      <w:r w:rsidRPr="00E5634C">
        <w:rPr>
          <w:b/>
          <w:bCs/>
        </w:rPr>
        <w:t xml:space="preserve"> </w:t>
      </w:r>
      <w:r w:rsidRPr="00E5634C">
        <w:rPr>
          <w:b/>
          <w:bCs/>
          <w:u w:val="single"/>
        </w:rPr>
        <w:t>comprovante de opção</w:t>
      </w:r>
      <w:r w:rsidRPr="00E5634C">
        <w:rPr>
          <w:bCs/>
        </w:rPr>
        <w:t xml:space="preserve"> pelo simples obtido no </w:t>
      </w:r>
      <w:r w:rsidRPr="00E5634C">
        <w:rPr>
          <w:bCs/>
          <w:i/>
        </w:rPr>
        <w:t>site</w:t>
      </w:r>
      <w:r w:rsidRPr="00E5634C">
        <w:rPr>
          <w:bCs/>
        </w:rPr>
        <w:t xml:space="preserve"> da Secretaria da Receita Federal;</w:t>
      </w:r>
    </w:p>
    <w:p w14:paraId="7B52C49C" w14:textId="77777777" w:rsidR="00F877BC" w:rsidRPr="00E5634C" w:rsidRDefault="00F877BC" w:rsidP="006000E4">
      <w:pPr>
        <w:shd w:val="clear" w:color="auto" w:fill="FFFFFF"/>
        <w:autoSpaceDE w:val="0"/>
        <w:spacing w:before="120" w:after="120"/>
        <w:jc w:val="both"/>
        <w:rPr>
          <w:bCs/>
          <w:iCs/>
        </w:rPr>
      </w:pPr>
      <w:r w:rsidRPr="00E5634C">
        <w:rPr>
          <w:bCs/>
        </w:rPr>
        <w:t>b)</w:t>
      </w:r>
      <w:r w:rsidRPr="00E5634C">
        <w:rPr>
          <w:b/>
          <w:bCs/>
        </w:rPr>
        <w:t xml:space="preserve"> </w:t>
      </w:r>
      <w:r w:rsidRPr="00E5634C">
        <w:rPr>
          <w:b/>
          <w:bCs/>
          <w:u w:val="single"/>
        </w:rPr>
        <w:t>declaração</w:t>
      </w:r>
      <w:r w:rsidRPr="00E5634C">
        <w:rPr>
          <w:bCs/>
        </w:rPr>
        <w:t xml:space="preserve"> </w:t>
      </w:r>
      <w:r w:rsidRPr="00E5634C">
        <w:rPr>
          <w:bCs/>
          <w:iCs/>
        </w:rPr>
        <w:t>preenchida e assinada por representante/sócio da empresa, solicitando valer-se do tratamento diferenciado concedido a microempresas e empresas de pequeno porte pela Lei Complementar nº. 123/2006. (modelo ANEXO V)</w:t>
      </w:r>
    </w:p>
    <w:p w14:paraId="314D8D15" w14:textId="77777777" w:rsidR="00F877BC" w:rsidRPr="00E5634C" w:rsidRDefault="00F877BC" w:rsidP="006000E4">
      <w:pPr>
        <w:shd w:val="clear" w:color="auto" w:fill="FFFFFF"/>
        <w:autoSpaceDE w:val="0"/>
        <w:spacing w:before="120" w:after="120"/>
        <w:jc w:val="both"/>
        <w:rPr>
          <w:b/>
          <w:bCs/>
        </w:rPr>
      </w:pPr>
      <w:r w:rsidRPr="00E5634C">
        <w:rPr>
          <w:b/>
          <w:bCs/>
        </w:rPr>
        <w:t>5.8.3. Quando não for optante pelo SIMPLES nacional:</w:t>
      </w:r>
    </w:p>
    <w:p w14:paraId="072A3493" w14:textId="77777777" w:rsidR="00F877BC" w:rsidRPr="00E5634C" w:rsidRDefault="00F877BC" w:rsidP="006000E4">
      <w:pPr>
        <w:shd w:val="clear" w:color="auto" w:fill="FFFFFF"/>
        <w:autoSpaceDE w:val="0"/>
        <w:spacing w:before="120" w:after="120"/>
        <w:jc w:val="both"/>
        <w:rPr>
          <w:bCs/>
        </w:rPr>
      </w:pPr>
      <w:r w:rsidRPr="00E5634C">
        <w:rPr>
          <w:bCs/>
        </w:rPr>
        <w:t>a)</w:t>
      </w:r>
      <w:r w:rsidRPr="00E5634C">
        <w:rPr>
          <w:b/>
          <w:bCs/>
        </w:rPr>
        <w:t xml:space="preserve"> </w:t>
      </w:r>
      <w:r w:rsidRPr="00E5634C">
        <w:rPr>
          <w:bCs/>
        </w:rPr>
        <w:t xml:space="preserve">declaração de imposto de renda </w:t>
      </w:r>
      <w:r w:rsidRPr="00E5634C">
        <w:rPr>
          <w:b/>
          <w:bCs/>
          <w:u w:val="single"/>
        </w:rPr>
        <w:t>ou</w:t>
      </w:r>
      <w:r w:rsidRPr="00E5634C">
        <w:rPr>
          <w:bCs/>
        </w:rPr>
        <w:t xml:space="preserve"> balanço patrimonial e demonstração do resultado do exercício – DRE, comprovando ter receita bruta dentro dos limites estabelecidos nos incisos I e II do art. 3 da Lei Complementar nº. 123/2006;</w:t>
      </w:r>
    </w:p>
    <w:p w14:paraId="792FABFD" w14:textId="77777777" w:rsidR="00F877BC" w:rsidRPr="00E5634C" w:rsidRDefault="00F877BC" w:rsidP="006000E4">
      <w:pPr>
        <w:shd w:val="clear" w:color="auto" w:fill="FFFFFF"/>
        <w:autoSpaceDE w:val="0"/>
        <w:spacing w:before="120" w:after="120"/>
        <w:jc w:val="both"/>
        <w:rPr>
          <w:bCs/>
          <w:iCs/>
        </w:rPr>
      </w:pPr>
      <w:r w:rsidRPr="00E5634C">
        <w:rPr>
          <w:bCs/>
        </w:rPr>
        <w:t>b)</w:t>
      </w:r>
      <w:r w:rsidRPr="00E5634C">
        <w:rPr>
          <w:b/>
          <w:bCs/>
        </w:rPr>
        <w:t xml:space="preserve"> </w:t>
      </w:r>
      <w:r w:rsidRPr="00E5634C">
        <w:rPr>
          <w:bCs/>
        </w:rPr>
        <w:t xml:space="preserve">declaração </w:t>
      </w:r>
      <w:r w:rsidRPr="00E5634C">
        <w:rPr>
          <w:bCs/>
          <w:iCs/>
        </w:rPr>
        <w:t>preenchida e assinada por representante/sócio da empresa, solicitando valer-se do tratamento diferenciado concedido a microempresas e empresas de pequeno porte pela Lei Complementar nº. 123/2006. (modelo ANEXO V)</w:t>
      </w:r>
    </w:p>
    <w:p w14:paraId="34E5F8C7" w14:textId="77777777" w:rsidR="00F877BC" w:rsidRPr="00E5634C" w:rsidRDefault="00F877BC" w:rsidP="006000E4">
      <w:pPr>
        <w:shd w:val="clear" w:color="auto" w:fill="FFFFFF"/>
        <w:autoSpaceDE w:val="0"/>
        <w:spacing w:before="120" w:after="120"/>
        <w:jc w:val="both"/>
        <w:rPr>
          <w:b/>
          <w:bCs/>
          <w:iCs/>
        </w:rPr>
      </w:pPr>
      <w:r w:rsidRPr="00E5634C">
        <w:rPr>
          <w:b/>
          <w:bCs/>
          <w:iCs/>
        </w:rPr>
        <w:t>Obs.: A falsidade de declaração prestada objetivando os benefícios da Lei Complementar nº. 123/2006 caracterizarão o crime de que trata o art. 299 do Código Penal, sem prejuízo do enquadramento em outras figuras penais e das sanções prevista no item 13 deste edital.</w:t>
      </w:r>
    </w:p>
    <w:p w14:paraId="7585CB79" w14:textId="77777777" w:rsidR="00F877BC" w:rsidRPr="00E5634C" w:rsidRDefault="00F877BC" w:rsidP="006000E4">
      <w:pPr>
        <w:shd w:val="clear" w:color="auto" w:fill="FFFFFF"/>
        <w:autoSpaceDE w:val="0"/>
        <w:spacing w:before="120" w:after="120"/>
        <w:jc w:val="both"/>
        <w:rPr>
          <w:bCs/>
          <w:iCs/>
        </w:rPr>
      </w:pPr>
      <w:r w:rsidRPr="00E5634C">
        <w:rPr>
          <w:bCs/>
          <w:iCs/>
        </w:rPr>
        <w:t>5.8.4. A não apresentação das Documentações citada nos itens 5.8.1., 5.8.2. e 5.8.3., pelo licitante que queira beneficiar-se do sistema diferenciado elencado na Lei Complementar nº. 123/2006, no momento do credenciamento, acarretarão a preclusão automática desse direito nas demais fases do processo licitatório, não podendo ser invocado posteriormente.</w:t>
      </w:r>
    </w:p>
    <w:p w14:paraId="28DBD15A" w14:textId="77777777" w:rsidR="00887F82" w:rsidRPr="00E5634C" w:rsidRDefault="00887F82" w:rsidP="006000E4">
      <w:pPr>
        <w:jc w:val="both"/>
      </w:pPr>
    </w:p>
    <w:p w14:paraId="13FB2EDB" w14:textId="77777777" w:rsidR="00887F82" w:rsidRPr="00E5634C" w:rsidRDefault="00887F82" w:rsidP="006000E4">
      <w:pPr>
        <w:shd w:val="clear" w:color="auto" w:fill="D9D9D9" w:themeFill="background1" w:themeFillShade="D9"/>
        <w:spacing w:before="120" w:after="120"/>
        <w:jc w:val="both"/>
      </w:pPr>
      <w:r w:rsidRPr="00E5634C">
        <w:rPr>
          <w:b/>
        </w:rPr>
        <w:t xml:space="preserve">6. APRESENTAÇÃO DA PROPOSTA </w:t>
      </w:r>
      <w:r w:rsidR="0036078B" w:rsidRPr="00E5634C">
        <w:rPr>
          <w:b/>
        </w:rPr>
        <w:t>DE PREÇO</w:t>
      </w:r>
      <w:r w:rsidRPr="00E5634C">
        <w:rPr>
          <w:b/>
        </w:rPr>
        <w:t xml:space="preserve"> E DOCUMENTAÇÃO DE HABILITAÇÃO</w:t>
      </w:r>
    </w:p>
    <w:p w14:paraId="26415423" w14:textId="77777777" w:rsidR="00887F82" w:rsidRPr="00E5634C" w:rsidRDefault="00887F82" w:rsidP="006000E4">
      <w:pPr>
        <w:spacing w:before="120" w:after="120"/>
        <w:jc w:val="both"/>
      </w:pPr>
      <w:r w:rsidRPr="00E5634C">
        <w:rPr>
          <w:rStyle w:val="Fontepare1gpadre3o1"/>
        </w:rPr>
        <w:t xml:space="preserve">6.1. A Proposta </w:t>
      </w:r>
      <w:r w:rsidR="0036078B" w:rsidRPr="00E5634C">
        <w:rPr>
          <w:rStyle w:val="Fontepare1gpadre3o1"/>
        </w:rPr>
        <w:t>de Preço</w:t>
      </w:r>
      <w:r w:rsidRPr="00E5634C">
        <w:rPr>
          <w:rStyle w:val="Fontepare1gpadre3o1"/>
        </w:rPr>
        <w:t xml:space="preserve"> e os Documentos de Habilitação deverão ser entregues ao Pregoeiro no momento do credenciamento deste certame, em envelopes distintos, colados e indevassáveis, sob pena de desqualificação, contendo em sua parte externa, as seguintes informações:</w:t>
      </w:r>
    </w:p>
    <w:tbl>
      <w:tblPr>
        <w:tblW w:w="0" w:type="auto"/>
        <w:tblInd w:w="55" w:type="dxa"/>
        <w:tblLayout w:type="fixed"/>
        <w:tblCellMar>
          <w:left w:w="0" w:type="dxa"/>
          <w:right w:w="0" w:type="dxa"/>
        </w:tblCellMar>
        <w:tblLook w:val="0000" w:firstRow="0" w:lastRow="0" w:firstColumn="0" w:lastColumn="0" w:noHBand="0" w:noVBand="0"/>
      </w:tblPr>
      <w:tblGrid>
        <w:gridCol w:w="9638"/>
      </w:tblGrid>
      <w:tr w:rsidR="008A5CAB" w:rsidRPr="008A5CAB" w14:paraId="50034F9C" w14:textId="77777777" w:rsidTr="00BA646E">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3458E9E" w14:textId="77777777" w:rsidR="00887F82" w:rsidRPr="008A5CAB" w:rsidRDefault="00887F82" w:rsidP="006000E4">
            <w:pPr>
              <w:jc w:val="both"/>
            </w:pPr>
            <w:r w:rsidRPr="008A5CAB">
              <w:rPr>
                <w:b/>
              </w:rPr>
              <w:t>ENVELOPE Nº 1 - PROPOSTA DE PREÇO</w:t>
            </w:r>
          </w:p>
          <w:p w14:paraId="0E7D1D51" w14:textId="77777777" w:rsidR="00887F82" w:rsidRPr="008A5CAB" w:rsidRDefault="00887F82" w:rsidP="006000E4">
            <w:pPr>
              <w:jc w:val="both"/>
            </w:pPr>
            <w:r w:rsidRPr="008A5CAB">
              <w:t>PREGÃO PRESEN</w:t>
            </w:r>
            <w:r w:rsidRPr="008A5CAB">
              <w:rPr>
                <w:highlight w:val="white"/>
              </w:rPr>
              <w:t>CIAL</w:t>
            </w:r>
            <w:r w:rsidR="00BA646E" w:rsidRPr="008A5CAB">
              <w:rPr>
                <w:highlight w:val="white"/>
              </w:rPr>
              <w:t>/REGISTRO DE PREÇOS</w:t>
            </w:r>
            <w:r w:rsidRPr="008A5CAB">
              <w:rPr>
                <w:highlight w:val="white"/>
              </w:rPr>
              <w:t xml:space="preserve"> Nº </w:t>
            </w:r>
            <w:r w:rsidR="00C84364">
              <w:rPr>
                <w:highlight w:val="white"/>
              </w:rPr>
              <w:t>25/2023</w:t>
            </w:r>
          </w:p>
          <w:p w14:paraId="70DA5EB3" w14:textId="77777777" w:rsidR="00887F82" w:rsidRPr="008A5CAB" w:rsidRDefault="00887F82" w:rsidP="006000E4">
            <w:pPr>
              <w:jc w:val="both"/>
            </w:pPr>
            <w:r w:rsidRPr="008A5CAB">
              <w:rPr>
                <w:highlight w:val="white"/>
              </w:rPr>
              <w:lastRenderedPageBreak/>
              <w:t>LICITANTE:______________________</w:t>
            </w:r>
            <w:r w:rsidRPr="008A5CAB">
              <w:t>____________</w:t>
            </w:r>
          </w:p>
          <w:p w14:paraId="046FF4AA" w14:textId="77777777" w:rsidR="00887F82" w:rsidRPr="008A5CAB" w:rsidRDefault="00887F82" w:rsidP="006000E4">
            <w:pPr>
              <w:jc w:val="both"/>
            </w:pPr>
            <w:r w:rsidRPr="008A5CAB">
              <w:t>CNPJ/MF: ________________________________________</w:t>
            </w:r>
          </w:p>
          <w:p w14:paraId="5609C625" w14:textId="77777777" w:rsidR="00887F82" w:rsidRPr="008A5CAB" w:rsidRDefault="00887F82" w:rsidP="003247B9">
            <w:pPr>
              <w:pStyle w:val="Corpodotexto"/>
              <w:spacing w:after="0" w:line="240" w:lineRule="auto"/>
              <w:jc w:val="both"/>
              <w:rPr>
                <w:rFonts w:ascii="Times New Roman" w:hAnsi="Times New Roman" w:cs="Times New Roman"/>
              </w:rPr>
            </w:pPr>
            <w:r w:rsidRPr="008A5CAB">
              <w:rPr>
                <w:rStyle w:val="Fontepare1gpadre3o"/>
                <w:rFonts w:ascii="Times New Roman" w:hAnsi="Times New Roman" w:cs="Times New Roman"/>
                <w:b/>
                <w:spacing w:val="-1"/>
                <w:w w:val="106"/>
              </w:rPr>
              <w:t>OBJETO</w:t>
            </w:r>
            <w:r w:rsidRPr="008A5CAB">
              <w:rPr>
                <w:rStyle w:val="Fontepare1gpadre3o"/>
                <w:rFonts w:ascii="Times New Roman" w:hAnsi="Times New Roman" w:cs="Times New Roman"/>
                <w:b/>
                <w:spacing w:val="-1"/>
                <w:w w:val="106"/>
                <w:lang w:val="pt-PT"/>
              </w:rPr>
              <w:t xml:space="preserve">: </w:t>
            </w:r>
            <w:r w:rsidR="00C84364" w:rsidRPr="00C84364">
              <w:rPr>
                <w:rFonts w:ascii="Times New Roman" w:hAnsi="Times New Roman" w:cs="Times New Roman"/>
                <w:i/>
                <w:spacing w:val="-1"/>
                <w:w w:val="106"/>
                <w:lang w:bidi="ar-SA"/>
              </w:rPr>
              <w:t xml:space="preserve">Registro de preço para futura e eventual </w:t>
            </w:r>
            <w:r w:rsidR="00C84364" w:rsidRPr="00C84364">
              <w:rPr>
                <w:rFonts w:ascii="Times New Roman" w:hAnsi="Times New Roman" w:cs="Times New Roman"/>
                <w:i/>
                <w:spacing w:val="-1"/>
                <w:w w:val="106"/>
                <w:lang w:val="pt-PT" w:bidi="ar-SA"/>
              </w:rPr>
              <w:t>aquisição de insumos hospitalares, destinados ao Hospital Municipal Santo Antonio, para atender as necessidades da Secretaria Municipal de Saúde deste Município de Aripuanã-MT</w:t>
            </w:r>
            <w:r w:rsidR="00C84364" w:rsidRPr="00C84364">
              <w:rPr>
                <w:rFonts w:ascii="Times New Roman" w:hAnsi="Times New Roman" w:cs="Times New Roman"/>
                <w:i/>
                <w:spacing w:val="-1"/>
                <w:w w:val="106"/>
                <w:lang w:bidi="ar-SA"/>
              </w:rPr>
              <w:t>.</w:t>
            </w:r>
          </w:p>
        </w:tc>
      </w:tr>
      <w:tr w:rsidR="008A5CAB" w:rsidRPr="008A5CAB" w14:paraId="453FE2B5" w14:textId="77777777" w:rsidTr="00BA646E">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A11E92B" w14:textId="77777777" w:rsidR="00887F82" w:rsidRPr="008A5CAB" w:rsidRDefault="00887F82" w:rsidP="006000E4">
            <w:pPr>
              <w:pStyle w:val="Contefadodatabela"/>
              <w:jc w:val="both"/>
              <w:rPr>
                <w:rFonts w:hAnsi="Times New Roman"/>
              </w:rPr>
            </w:pPr>
            <w:r w:rsidRPr="008A5CAB">
              <w:rPr>
                <w:rFonts w:hAnsi="Times New Roman"/>
                <w:b/>
              </w:rPr>
              <w:lastRenderedPageBreak/>
              <w:t>ENVELOPE N.º 2 – DOCUMENTOS HABILITAÇÃO</w:t>
            </w:r>
          </w:p>
          <w:p w14:paraId="0C2AD3C4" w14:textId="77777777" w:rsidR="00887F82" w:rsidRPr="008A5CAB" w:rsidRDefault="00887F82" w:rsidP="006000E4">
            <w:pPr>
              <w:pStyle w:val="Contefadodatabela"/>
              <w:jc w:val="both"/>
              <w:rPr>
                <w:rFonts w:hAnsi="Times New Roman"/>
              </w:rPr>
            </w:pPr>
            <w:r w:rsidRPr="008A5CAB">
              <w:rPr>
                <w:rFonts w:hAnsi="Times New Roman"/>
              </w:rPr>
              <w:t>PREGÃO PRESENCIAL</w:t>
            </w:r>
            <w:r w:rsidR="00F877BC" w:rsidRPr="008A5CAB">
              <w:rPr>
                <w:rFonts w:hAnsi="Times New Roman"/>
              </w:rPr>
              <w:t>/REGISTRO DE PREÇOS</w:t>
            </w:r>
            <w:r w:rsidRPr="008A5CAB">
              <w:rPr>
                <w:rFonts w:hAnsi="Times New Roman"/>
              </w:rPr>
              <w:t xml:space="preserve"> Nº </w:t>
            </w:r>
            <w:r w:rsidR="00C84364">
              <w:rPr>
                <w:rFonts w:hAnsi="Times New Roman"/>
              </w:rPr>
              <w:t>25/2023</w:t>
            </w:r>
          </w:p>
          <w:p w14:paraId="620AC212" w14:textId="77777777" w:rsidR="00887F82" w:rsidRPr="008A5CAB" w:rsidRDefault="00887F82" w:rsidP="006000E4">
            <w:pPr>
              <w:pStyle w:val="Contefadodatabela"/>
              <w:jc w:val="both"/>
              <w:rPr>
                <w:rFonts w:hAnsi="Times New Roman"/>
              </w:rPr>
            </w:pPr>
            <w:r w:rsidRPr="008A5CAB">
              <w:rPr>
                <w:rFonts w:hAnsi="Times New Roman"/>
              </w:rPr>
              <w:t>LICITANTE:_____</w:t>
            </w:r>
            <w:r w:rsidR="00F877BC" w:rsidRPr="008A5CAB">
              <w:rPr>
                <w:rFonts w:hAnsi="Times New Roman"/>
              </w:rPr>
              <w:t>_______________________________</w:t>
            </w:r>
          </w:p>
          <w:p w14:paraId="51C40B66" w14:textId="77777777" w:rsidR="00887F82" w:rsidRPr="008A5CAB" w:rsidRDefault="00887F82" w:rsidP="006000E4">
            <w:pPr>
              <w:pStyle w:val="Contefadodatabela"/>
              <w:jc w:val="both"/>
              <w:rPr>
                <w:rFonts w:hAnsi="Times New Roman"/>
              </w:rPr>
            </w:pPr>
            <w:r w:rsidRPr="008A5CAB">
              <w:rPr>
                <w:rFonts w:hAnsi="Times New Roman"/>
              </w:rPr>
              <w:t>CNPJ/MF: _________________________</w:t>
            </w:r>
            <w:r w:rsidR="00F877BC" w:rsidRPr="008A5CAB">
              <w:rPr>
                <w:rFonts w:hAnsi="Times New Roman"/>
              </w:rPr>
              <w:t>_______________</w:t>
            </w:r>
          </w:p>
          <w:p w14:paraId="68F6203E" w14:textId="77777777" w:rsidR="00887F82" w:rsidRPr="008A5CAB" w:rsidRDefault="00887F82" w:rsidP="003247B9">
            <w:pPr>
              <w:pStyle w:val="Corpodotexto"/>
              <w:spacing w:after="0" w:line="240" w:lineRule="auto"/>
              <w:jc w:val="both"/>
              <w:rPr>
                <w:rFonts w:ascii="Times New Roman" w:hAnsi="Times New Roman" w:cs="Times New Roman"/>
              </w:rPr>
            </w:pPr>
            <w:r w:rsidRPr="008A5CAB">
              <w:rPr>
                <w:rStyle w:val="Fontepare1gpadre3o1"/>
                <w:rFonts w:ascii="Times New Roman" w:hAnsi="Times New Roman" w:cs="Times New Roman"/>
                <w:b/>
              </w:rPr>
              <w:t xml:space="preserve">OBJETO: </w:t>
            </w:r>
            <w:r w:rsidR="00C84364" w:rsidRPr="00C84364">
              <w:rPr>
                <w:rFonts w:ascii="Times New Roman" w:hAnsi="Times New Roman" w:cs="Times New Roman"/>
                <w:i/>
                <w:spacing w:val="-1"/>
                <w:w w:val="106"/>
                <w:lang w:bidi="ar-SA"/>
              </w:rPr>
              <w:t xml:space="preserve">Registro de preço para futura e eventual </w:t>
            </w:r>
            <w:r w:rsidR="00C84364" w:rsidRPr="00C84364">
              <w:rPr>
                <w:rFonts w:ascii="Times New Roman" w:hAnsi="Times New Roman" w:cs="Times New Roman"/>
                <w:i/>
                <w:spacing w:val="-1"/>
                <w:w w:val="106"/>
                <w:lang w:val="pt-PT" w:bidi="ar-SA"/>
              </w:rPr>
              <w:t>aquisição de insumos hospitalares, destinados ao Hospital Municipal Santo Antonio, para atender as necessidades da Secretaria Municipal de Saúde deste Município de Aripuanã-MT</w:t>
            </w:r>
            <w:r w:rsidR="00C84364" w:rsidRPr="00C84364">
              <w:rPr>
                <w:rFonts w:ascii="Times New Roman" w:hAnsi="Times New Roman" w:cs="Times New Roman"/>
                <w:i/>
                <w:spacing w:val="-1"/>
                <w:w w:val="106"/>
                <w:lang w:bidi="ar-SA"/>
              </w:rPr>
              <w:t>.</w:t>
            </w:r>
          </w:p>
        </w:tc>
      </w:tr>
    </w:tbl>
    <w:p w14:paraId="3EE92115" w14:textId="77777777" w:rsidR="00BA646E" w:rsidRPr="00E5634C" w:rsidRDefault="00BA646E" w:rsidP="006000E4">
      <w:pPr>
        <w:spacing w:before="57" w:after="57"/>
        <w:jc w:val="both"/>
        <w:rPr>
          <w:b/>
        </w:rPr>
      </w:pPr>
    </w:p>
    <w:p w14:paraId="10A6E89D" w14:textId="77777777" w:rsidR="00887F82" w:rsidRPr="00E5634C" w:rsidRDefault="0036078B" w:rsidP="006000E4">
      <w:pPr>
        <w:shd w:val="clear" w:color="auto" w:fill="D9D9D9" w:themeFill="background1" w:themeFillShade="D9"/>
        <w:spacing w:before="120" w:after="120"/>
        <w:jc w:val="both"/>
      </w:pPr>
      <w:r w:rsidRPr="00E5634C">
        <w:rPr>
          <w:b/>
        </w:rPr>
        <w:t>7. PROPOSTA DE PREÇOS</w:t>
      </w:r>
    </w:p>
    <w:p w14:paraId="6E369B89" w14:textId="77777777" w:rsidR="00887F82" w:rsidRPr="00E5634C" w:rsidRDefault="00887F82" w:rsidP="006000E4">
      <w:pPr>
        <w:spacing w:before="120" w:after="120"/>
        <w:jc w:val="both"/>
      </w:pPr>
      <w:r w:rsidRPr="00E5634C">
        <w:t>7.1. O envelope “Proposta de Preço” deverá conter a proposta de preço da licitante, que deverá atender aos seguintes requisitos:</w:t>
      </w:r>
    </w:p>
    <w:p w14:paraId="3FF9C211" w14:textId="77777777" w:rsidR="00887F82" w:rsidRPr="00E5634C" w:rsidRDefault="00887F82" w:rsidP="006000E4">
      <w:pPr>
        <w:spacing w:before="120" w:after="120"/>
        <w:jc w:val="both"/>
      </w:pPr>
      <w:r w:rsidRPr="00E5634C">
        <w:t xml:space="preserve">7.1.1. Ser apresentada em formulário próprio </w:t>
      </w:r>
      <w:r w:rsidR="00200D0C" w:rsidRPr="00E5634C">
        <w:t xml:space="preserve">(ANEXO II) </w:t>
      </w:r>
      <w:r w:rsidRPr="00E5634C">
        <w:t>contendo as mesmas informações exigidas no termo de referência, assinado por quem de direito, em 01 (uma) via, no idioma oficial do Brasil, sem rasuras, emendas ou entrelinhas, constando o preço de cada item, expresso em reais (R$), com 02 (dois) dígitos após a vírgula no valor unitário, em algarismos arábicos, conforme mencionado acima, devendo todas as folhas ser rubricadas;</w:t>
      </w:r>
    </w:p>
    <w:p w14:paraId="6B96E435" w14:textId="77777777" w:rsidR="00887F82" w:rsidRPr="00E5634C" w:rsidRDefault="00887F82" w:rsidP="006000E4">
      <w:pPr>
        <w:spacing w:before="120" w:after="120"/>
        <w:jc w:val="both"/>
      </w:pPr>
      <w:r w:rsidRPr="00E5634C">
        <w:t>7.1.2. Apresentar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14:paraId="16BDC3E3" w14:textId="77777777" w:rsidR="00887F82" w:rsidRPr="00E5634C" w:rsidRDefault="00887F82" w:rsidP="006000E4">
      <w:pPr>
        <w:spacing w:before="120" w:after="120"/>
        <w:jc w:val="both"/>
      </w:pPr>
      <w:r w:rsidRPr="00E5634C">
        <w:t>7.1.3. Constar prazo de validade das condições propostas não inferior a 60 (sessenta) dias, a contar da data de apresentação da proposta. Não havendo indicação expressa, esse prazo será considerado como tal;</w:t>
      </w:r>
    </w:p>
    <w:p w14:paraId="09108E0C" w14:textId="77777777" w:rsidR="00B02861" w:rsidRPr="00E5634C" w:rsidRDefault="00CC0918" w:rsidP="006000E4">
      <w:pPr>
        <w:spacing w:before="120" w:after="120"/>
        <w:jc w:val="both"/>
      </w:pPr>
      <w:r w:rsidRPr="00E5634C">
        <w:rPr>
          <w:bCs/>
        </w:rPr>
        <w:t>7.1.</w:t>
      </w:r>
      <w:r w:rsidR="00A30EA9" w:rsidRPr="00E5634C">
        <w:rPr>
          <w:bCs/>
        </w:rPr>
        <w:t>4</w:t>
      </w:r>
      <w:r w:rsidR="00B02861" w:rsidRPr="00E5634C">
        <w:rPr>
          <w:bCs/>
        </w:rPr>
        <w:t>.</w:t>
      </w:r>
      <w:r w:rsidR="00B02861" w:rsidRPr="00E5634C">
        <w:t xml:space="preserve"> Em caso de divergência entre os valores unitários e totais, serão considerados os primeiros, e, entre os expressos em algarismos e por extenso, serão considerados estes últimos</w:t>
      </w:r>
      <w:r w:rsidR="00270588" w:rsidRPr="00E5634C">
        <w:t>;</w:t>
      </w:r>
    </w:p>
    <w:p w14:paraId="5B2606C6" w14:textId="77777777" w:rsidR="00887F82" w:rsidRPr="00E5634C" w:rsidRDefault="00A00FBF" w:rsidP="006000E4">
      <w:pPr>
        <w:spacing w:before="120" w:after="120"/>
        <w:jc w:val="both"/>
      </w:pPr>
      <w:r w:rsidRPr="00E5634C">
        <w:t>7.2</w:t>
      </w:r>
      <w:r w:rsidR="00887F82" w:rsidRPr="00E5634C">
        <w:t>. Os preços propostos serão de exclusiva responsabilidade da licitante, não lhe assistindo o direito de pleitear qualquer alteração, sob alegação de erro, omi</w:t>
      </w:r>
      <w:r w:rsidR="00270588" w:rsidRPr="00E5634C">
        <w:t>ssão ou qualquer outro pretexto;</w:t>
      </w:r>
    </w:p>
    <w:p w14:paraId="5CDEBE68" w14:textId="77777777" w:rsidR="00887F82" w:rsidRPr="00E5634C" w:rsidRDefault="00A00FBF" w:rsidP="006000E4">
      <w:pPr>
        <w:spacing w:before="120" w:after="120"/>
        <w:jc w:val="both"/>
      </w:pPr>
      <w:r w:rsidRPr="00E5634C">
        <w:t>7.3</w:t>
      </w:r>
      <w:r w:rsidR="00887F82" w:rsidRPr="00E5634C">
        <w:t>. A proposta de preços será considerada completa, abrangendo todos os custos com a entrega do objeto licitado, conforme dispo</w:t>
      </w:r>
      <w:r w:rsidR="00270588" w:rsidRPr="00E5634C">
        <w:t>sto no item 7.1.2, deste Edital;</w:t>
      </w:r>
    </w:p>
    <w:p w14:paraId="683B8BDF" w14:textId="77777777" w:rsidR="00887F82" w:rsidRPr="00E5634C" w:rsidRDefault="00A00FBF" w:rsidP="006000E4">
      <w:pPr>
        <w:spacing w:before="120" w:after="120"/>
        <w:jc w:val="both"/>
      </w:pPr>
      <w:r w:rsidRPr="00E5634C">
        <w:t>7.4</w:t>
      </w:r>
      <w:r w:rsidR="00887F82" w:rsidRPr="00E5634C">
        <w:t xml:space="preserve">. Serão desclassificadas as propostas que não atendam às exigências deste ato convocatório. </w:t>
      </w:r>
    </w:p>
    <w:p w14:paraId="4F71E006" w14:textId="77777777" w:rsidR="00887F82" w:rsidRPr="00E5634C" w:rsidRDefault="00A00FBF" w:rsidP="006000E4">
      <w:pPr>
        <w:spacing w:before="120" w:after="120"/>
        <w:jc w:val="both"/>
      </w:pPr>
      <w:r w:rsidRPr="00E5634C">
        <w:t>7.5</w:t>
      </w:r>
      <w:r w:rsidR="00887F82" w:rsidRPr="00E5634C">
        <w:t xml:space="preserve">. A proposta deverá limitar-se ao objeto desta licitação, sendo desconsideradas quaisquer alternativas de preços ou qualquer outra </w:t>
      </w:r>
      <w:proofErr w:type="gramStart"/>
      <w:r w:rsidR="00887F82" w:rsidRPr="00E5634C">
        <w:t>con</w:t>
      </w:r>
      <w:r w:rsidR="00270588" w:rsidRPr="00E5634C">
        <w:t>dição não prevista</w:t>
      </w:r>
      <w:proofErr w:type="gramEnd"/>
      <w:r w:rsidR="00270588" w:rsidRPr="00E5634C">
        <w:t xml:space="preserve"> neste edital;</w:t>
      </w:r>
      <w:r w:rsidR="00887F82" w:rsidRPr="00E5634C">
        <w:t xml:space="preserve"> </w:t>
      </w:r>
    </w:p>
    <w:p w14:paraId="5EAC233D" w14:textId="77777777" w:rsidR="00887F82" w:rsidRPr="00E5634C" w:rsidRDefault="00A00FBF" w:rsidP="006000E4">
      <w:pPr>
        <w:spacing w:before="120" w:after="120"/>
        <w:jc w:val="both"/>
      </w:pPr>
      <w:r w:rsidRPr="00E5634C">
        <w:t>7.6</w:t>
      </w:r>
      <w:r w:rsidR="00887F82" w:rsidRPr="00E5634C">
        <w:t>. Em nenhuma hipótese poderá ser alterada a proposta apresentada, seja quanto ao preço, condições de pagamento, prazos ou outra condição que importe em modificação</w:t>
      </w:r>
      <w:r w:rsidR="00270588" w:rsidRPr="00E5634C">
        <w:t xml:space="preserve"> dos termos originais ofertados;</w:t>
      </w:r>
    </w:p>
    <w:p w14:paraId="0CD0CBEE" w14:textId="77777777" w:rsidR="00887F82" w:rsidRPr="00E5634C" w:rsidRDefault="00A00FBF" w:rsidP="006000E4">
      <w:pPr>
        <w:spacing w:before="120" w:after="120"/>
        <w:jc w:val="both"/>
      </w:pPr>
      <w:r w:rsidRPr="00E5634C">
        <w:lastRenderedPageBreak/>
        <w:t>7.7</w:t>
      </w:r>
      <w:r w:rsidR="00887F82" w:rsidRPr="00E5634C">
        <w:t>. Independentemente de declaração expressa, a simples apresentação das propostas, implica em submissão a todas as condições estipuladas neste edital e seus anexos, sem prejuízo da estrita observância das normas contidas na legislação federal menci</w:t>
      </w:r>
      <w:r w:rsidR="00270588" w:rsidRPr="00E5634C">
        <w:t>onada no preâmbulo deste edital;</w:t>
      </w:r>
    </w:p>
    <w:p w14:paraId="412C2B19" w14:textId="77777777" w:rsidR="00887F82" w:rsidRPr="00E5634C" w:rsidRDefault="00887F82" w:rsidP="006000E4">
      <w:pPr>
        <w:pStyle w:val="Default"/>
        <w:spacing w:before="120" w:after="120"/>
        <w:jc w:val="both"/>
        <w:rPr>
          <w:rFonts w:ascii="Times New Roman" w:hAnsi="Times New Roman" w:cs="Times New Roman"/>
          <w:lang w:val="pt-BR"/>
        </w:rPr>
      </w:pPr>
      <w:r w:rsidRPr="00E5634C">
        <w:rPr>
          <w:rFonts w:ascii="Times New Roman" w:hAnsi="Times New Roman" w:cs="Times New Roman"/>
          <w:b/>
          <w:lang w:val="pt-BR"/>
        </w:rPr>
        <w:t>7.</w:t>
      </w:r>
      <w:r w:rsidR="00A00FBF" w:rsidRPr="00E5634C">
        <w:rPr>
          <w:rFonts w:ascii="Times New Roman" w:hAnsi="Times New Roman" w:cs="Times New Roman"/>
          <w:b/>
          <w:lang w:val="pt-BR"/>
        </w:rPr>
        <w:t>8</w:t>
      </w:r>
      <w:r w:rsidRPr="00E5634C">
        <w:rPr>
          <w:rFonts w:ascii="Times New Roman" w:hAnsi="Times New Roman" w:cs="Times New Roman"/>
          <w:b/>
          <w:lang w:val="pt-BR"/>
        </w:rPr>
        <w:t xml:space="preserve">. </w:t>
      </w:r>
      <w:r w:rsidRPr="00E5634C">
        <w:rPr>
          <w:rFonts w:ascii="Times New Roman" w:hAnsi="Times New Roman" w:cs="Times New Roman"/>
          <w:b/>
          <w:u w:val="single"/>
          <w:lang w:val="pt-BR"/>
        </w:rPr>
        <w:t xml:space="preserve">Da Proposta De Preços (Mídia Digital) </w:t>
      </w:r>
    </w:p>
    <w:p w14:paraId="567E3C6A" w14:textId="77777777" w:rsidR="00887F82" w:rsidRPr="00E5634C" w:rsidRDefault="00A00FBF" w:rsidP="006000E4">
      <w:pPr>
        <w:pStyle w:val="Default"/>
        <w:spacing w:before="120" w:after="120"/>
        <w:jc w:val="both"/>
        <w:rPr>
          <w:rFonts w:ascii="Times New Roman" w:hAnsi="Times New Roman" w:cs="Times New Roman"/>
          <w:lang w:val="pt-BR"/>
        </w:rPr>
      </w:pPr>
      <w:r w:rsidRPr="00E5634C">
        <w:rPr>
          <w:rFonts w:ascii="Times New Roman" w:hAnsi="Times New Roman" w:cs="Times New Roman"/>
          <w:b/>
          <w:lang w:val="pt-BR"/>
        </w:rPr>
        <w:t>7.8</w:t>
      </w:r>
      <w:r w:rsidR="00887F82" w:rsidRPr="00E5634C">
        <w:rPr>
          <w:rFonts w:ascii="Times New Roman" w:hAnsi="Times New Roman" w:cs="Times New Roman"/>
          <w:b/>
          <w:lang w:val="pt-BR"/>
        </w:rPr>
        <w:t>.1. As licitantes interessadas no presente certame, poderão preencher suas propostas de preços em mídia digital (CD, DVD ou PEN DRIVE), através do aplicativo para “</w:t>
      </w:r>
      <w:r w:rsidR="00BA646E" w:rsidRPr="00E5634C">
        <w:rPr>
          <w:rFonts w:ascii="Times New Roman" w:hAnsi="Times New Roman" w:cs="Times New Roman"/>
          <w:b/>
          <w:lang w:val="pt-BR"/>
        </w:rPr>
        <w:t>MEDIADOR</w:t>
      </w:r>
      <w:r w:rsidR="00887F82" w:rsidRPr="00E5634C">
        <w:rPr>
          <w:rFonts w:ascii="Times New Roman" w:hAnsi="Times New Roman" w:cs="Times New Roman"/>
          <w:b/>
          <w:lang w:val="pt-BR"/>
        </w:rPr>
        <w:t xml:space="preserve">”, que </w:t>
      </w:r>
      <w:proofErr w:type="gramStart"/>
      <w:r w:rsidR="00887F82" w:rsidRPr="00E5634C">
        <w:rPr>
          <w:rFonts w:ascii="Times New Roman" w:hAnsi="Times New Roman" w:cs="Times New Roman"/>
          <w:b/>
          <w:lang w:val="pt-BR"/>
        </w:rPr>
        <w:t>encontra-se</w:t>
      </w:r>
      <w:proofErr w:type="gramEnd"/>
      <w:r w:rsidR="00887F82" w:rsidRPr="00E5634C">
        <w:rPr>
          <w:rFonts w:ascii="Times New Roman" w:hAnsi="Times New Roman" w:cs="Times New Roman"/>
          <w:b/>
          <w:lang w:val="pt-BR"/>
        </w:rPr>
        <w:t xml:space="preserve"> disponível para download no site: </w:t>
      </w:r>
      <w:hyperlink r:id="rId10" w:history="1">
        <w:r w:rsidR="00BA646E" w:rsidRPr="00E5634C">
          <w:rPr>
            <w:rStyle w:val="Hyperlink"/>
            <w:rFonts w:ascii="Times New Roman" w:hAnsi="Times New Roman" w:cs="Times New Roman"/>
            <w:lang w:val="pt-BR"/>
          </w:rPr>
          <w:t>https://www.aripuana.mt.gov.br/</w:t>
        </w:r>
      </w:hyperlink>
      <w:r w:rsidR="00BA646E" w:rsidRPr="00E5634C">
        <w:rPr>
          <w:rStyle w:val="LinkdaInternet"/>
          <w:rFonts w:ascii="Times New Roman" w:hAnsi="Times New Roman" w:cs="Times New Roman"/>
          <w:b/>
          <w:lang w:val="pt-BR"/>
        </w:rPr>
        <w:t>.</w:t>
      </w:r>
      <w:r w:rsidR="00BA646E" w:rsidRPr="00E5634C">
        <w:rPr>
          <w:rStyle w:val="LinkdaInternet"/>
          <w:rFonts w:ascii="Times New Roman" w:hAnsi="Times New Roman" w:cs="Times New Roman"/>
          <w:b/>
          <w:u w:val="none"/>
          <w:lang w:val="pt-BR"/>
        </w:rPr>
        <w:t xml:space="preserve"> </w:t>
      </w:r>
      <w:r w:rsidR="00887F82" w:rsidRPr="00E5634C">
        <w:rPr>
          <w:rFonts w:ascii="Times New Roman" w:hAnsi="Times New Roman" w:cs="Times New Roman"/>
          <w:b/>
          <w:lang w:val="pt-BR"/>
        </w:rPr>
        <w:t xml:space="preserve">Se não apresentado ou entregue de forma ou com arquivo adverso, não importará na desclassificação da empresa licitante, desde que </w:t>
      </w:r>
      <w:proofErr w:type="gramStart"/>
      <w:r w:rsidR="00887F82" w:rsidRPr="00E5634C">
        <w:rPr>
          <w:rFonts w:ascii="Times New Roman" w:hAnsi="Times New Roman" w:cs="Times New Roman"/>
          <w:b/>
          <w:lang w:val="pt-BR"/>
        </w:rPr>
        <w:t xml:space="preserve">a proposta escrita </w:t>
      </w:r>
      <w:r w:rsidR="001361C0" w:rsidRPr="00E5634C">
        <w:rPr>
          <w:rFonts w:ascii="Times New Roman" w:hAnsi="Times New Roman" w:cs="Times New Roman"/>
          <w:b/>
          <w:lang w:val="pt-BR"/>
        </w:rPr>
        <w:t>estejam</w:t>
      </w:r>
      <w:proofErr w:type="gramEnd"/>
      <w:r w:rsidR="00887F82" w:rsidRPr="00E5634C">
        <w:rPr>
          <w:rFonts w:ascii="Times New Roman" w:hAnsi="Times New Roman" w:cs="Times New Roman"/>
          <w:b/>
          <w:lang w:val="pt-BR"/>
        </w:rPr>
        <w:t xml:space="preserve"> atendendo ao Edital.</w:t>
      </w:r>
    </w:p>
    <w:p w14:paraId="43E0A2A6" w14:textId="77777777" w:rsidR="00887F82" w:rsidRPr="00E5634C" w:rsidRDefault="00A00FBF" w:rsidP="006000E4">
      <w:pPr>
        <w:pStyle w:val="Default"/>
        <w:spacing w:before="120" w:after="120"/>
        <w:jc w:val="both"/>
        <w:rPr>
          <w:rFonts w:ascii="Times New Roman" w:hAnsi="Times New Roman" w:cs="Times New Roman"/>
          <w:strike/>
          <w:color w:val="FF0000"/>
          <w:lang w:val="pt-BR"/>
        </w:rPr>
      </w:pPr>
      <w:r w:rsidRPr="00E5634C">
        <w:rPr>
          <w:rFonts w:ascii="Times New Roman" w:hAnsi="Times New Roman" w:cs="Times New Roman"/>
          <w:lang w:val="pt-BR"/>
        </w:rPr>
        <w:t>7.8</w:t>
      </w:r>
      <w:r w:rsidR="00887F82" w:rsidRPr="00E5634C">
        <w:rPr>
          <w:rFonts w:ascii="Times New Roman" w:hAnsi="Times New Roman" w:cs="Times New Roman"/>
          <w:lang w:val="pt-BR"/>
        </w:rPr>
        <w:t>.2.</w:t>
      </w:r>
      <w:r w:rsidR="00887F82" w:rsidRPr="00E5634C">
        <w:rPr>
          <w:rFonts w:ascii="Times New Roman" w:hAnsi="Times New Roman" w:cs="Times New Roman"/>
          <w:b/>
          <w:lang w:val="pt-BR"/>
        </w:rPr>
        <w:t xml:space="preserve"> </w:t>
      </w:r>
      <w:r w:rsidR="00887F82" w:rsidRPr="00E5634C">
        <w:rPr>
          <w:rFonts w:ascii="Times New Roman" w:hAnsi="Times New Roman" w:cs="Times New Roman"/>
          <w:lang w:val="pt-BR"/>
        </w:rPr>
        <w:t>A licitante após a instalação do aplicativo, deverá efetuar o preenchimento dos itens do processo, em que a mesma tenha interesse em participar, com valores unitários. O arquivo de cotação deverá ser salvo em mídia digital (CD, DVD ou Pen Drive), e anexado ao envelope</w:t>
      </w:r>
      <w:r w:rsidR="002B5EEB" w:rsidRPr="00E5634C">
        <w:rPr>
          <w:rFonts w:ascii="Times New Roman" w:hAnsi="Times New Roman" w:cs="Times New Roman"/>
          <w:lang w:val="pt-BR"/>
        </w:rPr>
        <w:t>.</w:t>
      </w:r>
      <w:r w:rsidR="00887F82" w:rsidRPr="00E5634C">
        <w:rPr>
          <w:rFonts w:ascii="Times New Roman" w:hAnsi="Times New Roman" w:cs="Times New Roman"/>
          <w:lang w:val="pt-BR"/>
        </w:rPr>
        <w:t xml:space="preserve"> </w:t>
      </w:r>
    </w:p>
    <w:p w14:paraId="1BCC829D" w14:textId="77777777" w:rsidR="00887F82" w:rsidRPr="00E5634C" w:rsidRDefault="00A00FBF" w:rsidP="006000E4">
      <w:pPr>
        <w:spacing w:before="120" w:after="120"/>
        <w:jc w:val="both"/>
      </w:pPr>
      <w:r w:rsidRPr="00E5634C">
        <w:t>7.8.3</w:t>
      </w:r>
      <w:r w:rsidR="00887F82" w:rsidRPr="00E5634C">
        <w:t>. Caso haja dúvida quanto à instalação e operação do aplicativo, as licitantes interessadas deverão entrar em contato com o Departamento de Licitação deste mun</w:t>
      </w:r>
      <w:r w:rsidR="00114C8C" w:rsidRPr="00E5634C">
        <w:t xml:space="preserve">icípio, através do telefone – (066) </w:t>
      </w:r>
      <w:r w:rsidR="00A67C04" w:rsidRPr="00E5634C">
        <w:t>3565-3900 / 3919 / 3924</w:t>
      </w:r>
      <w:r w:rsidR="00887F82" w:rsidRPr="00E5634C">
        <w:t>.</w:t>
      </w:r>
    </w:p>
    <w:p w14:paraId="0FBB7F61" w14:textId="77777777" w:rsidR="00887F82" w:rsidRPr="00E5634C" w:rsidRDefault="00887F82" w:rsidP="006000E4">
      <w:pPr>
        <w:jc w:val="both"/>
      </w:pPr>
    </w:p>
    <w:p w14:paraId="27126483" w14:textId="77777777" w:rsidR="00887F82" w:rsidRPr="00E5634C" w:rsidRDefault="00887F82" w:rsidP="006000E4">
      <w:pPr>
        <w:shd w:val="clear" w:color="auto" w:fill="D9D9D9" w:themeFill="background1" w:themeFillShade="D9"/>
        <w:spacing w:before="57" w:after="57"/>
        <w:jc w:val="both"/>
      </w:pPr>
      <w:r w:rsidRPr="00E5634C">
        <w:rPr>
          <w:b/>
        </w:rPr>
        <w:t>8. DOCUMENTOS DE HABILITAÇÃO</w:t>
      </w:r>
    </w:p>
    <w:p w14:paraId="07A6B8E1" w14:textId="77777777" w:rsidR="00887F82" w:rsidRPr="00E5634C" w:rsidRDefault="00887F82" w:rsidP="006000E4">
      <w:pPr>
        <w:spacing w:before="120" w:after="120"/>
        <w:jc w:val="both"/>
      </w:pPr>
      <w:r w:rsidRPr="00E5634C">
        <w:t>8.1. Será considerada habilitada a proponente que apresentar os documentos relacionados nos subitens abaixo, desde que atendidos os requisitos especificados nas observações deste item.</w:t>
      </w:r>
    </w:p>
    <w:p w14:paraId="220F4790" w14:textId="77777777" w:rsidR="00887F82" w:rsidRPr="00E5634C" w:rsidRDefault="00887F82" w:rsidP="006000E4">
      <w:pPr>
        <w:spacing w:before="120" w:after="120"/>
        <w:jc w:val="both"/>
      </w:pPr>
      <w:r w:rsidRPr="00E5634C">
        <w:rPr>
          <w:b/>
        </w:rPr>
        <w:t>8.2. Habilitação Jurídica</w:t>
      </w:r>
    </w:p>
    <w:p w14:paraId="3F391F27" w14:textId="77777777" w:rsidR="00887F82" w:rsidRPr="00E5634C" w:rsidRDefault="00887F82" w:rsidP="006000E4">
      <w:pPr>
        <w:spacing w:before="120" w:after="120"/>
        <w:jc w:val="both"/>
      </w:pPr>
      <w:r w:rsidRPr="00E5634C">
        <w:t>8.2.1. Registro comercial, no caso de empresa individual; ou;</w:t>
      </w:r>
    </w:p>
    <w:p w14:paraId="0D6CEBB8" w14:textId="77777777" w:rsidR="00887F82" w:rsidRPr="00E5634C" w:rsidRDefault="00887F82" w:rsidP="006000E4">
      <w:pPr>
        <w:spacing w:before="120" w:after="120"/>
        <w:jc w:val="both"/>
      </w:pPr>
      <w:r w:rsidRPr="00E5634C">
        <w:t xml:space="preserve">8.2.2. Ato constitutivo e alterações subsequentes, ou contrato consolidado, devidamente registrado, em se tratando de sociedade comercial e, no caso de sociedade por ações, acompanhado de documentos de eleição de seus administradores; ou </w:t>
      </w:r>
    </w:p>
    <w:p w14:paraId="269BAF70" w14:textId="77777777" w:rsidR="00887F82" w:rsidRPr="00E5634C" w:rsidRDefault="00887F82" w:rsidP="006000E4">
      <w:pPr>
        <w:shd w:val="clear" w:color="auto" w:fill="FFFFFF"/>
        <w:spacing w:before="120" w:after="120"/>
        <w:jc w:val="both"/>
      </w:pPr>
      <w:r w:rsidRPr="00E5634C">
        <w:t>8.2.3. Inscrição no Registro Civil de Pessoas Jurídicas do ato constitutivo, no caso de sociedades civis, acompanhada dos nomes e endereços dos diretores em exercício.</w:t>
      </w:r>
    </w:p>
    <w:p w14:paraId="3DA61B01" w14:textId="77777777" w:rsidR="00887F82" w:rsidRPr="00E5634C" w:rsidRDefault="00887F82" w:rsidP="006000E4">
      <w:pPr>
        <w:shd w:val="clear" w:color="auto" w:fill="FFFFFF"/>
        <w:spacing w:before="120" w:after="120"/>
        <w:jc w:val="both"/>
      </w:pPr>
      <w:r w:rsidRPr="00E5634C">
        <w:t>8.2.4. Decreto de autorização, em se tratando de empresa ou sociedade estrangeira em funcionamento no País, e ato de registro ou autorização para funcionamento expedido pelo órgão competente, quando a atividade assim o exigir.</w:t>
      </w:r>
    </w:p>
    <w:p w14:paraId="2866BB7F" w14:textId="77777777" w:rsidR="00887F82" w:rsidRPr="00E5634C" w:rsidRDefault="00887F82" w:rsidP="006000E4">
      <w:pPr>
        <w:shd w:val="clear" w:color="auto" w:fill="FFFFFF"/>
        <w:spacing w:before="120" w:after="120"/>
        <w:jc w:val="both"/>
      </w:pPr>
      <w:r w:rsidRPr="00E5634C">
        <w:rPr>
          <w:b/>
        </w:rPr>
        <w:t xml:space="preserve">Obs.: Os documentos relacionados nos subitens 8.2.1. </w:t>
      </w:r>
      <w:r w:rsidRPr="00E5634C">
        <w:rPr>
          <w:b/>
          <w:highlight w:val="white"/>
        </w:rPr>
        <w:t xml:space="preserve">a </w:t>
      </w:r>
      <w:r w:rsidRPr="00E5634C">
        <w:rPr>
          <w:b/>
        </w:rPr>
        <w:t>8.2.</w:t>
      </w:r>
      <w:r w:rsidR="008525D6" w:rsidRPr="00E5634C">
        <w:rPr>
          <w:b/>
        </w:rPr>
        <w:t>4</w:t>
      </w:r>
      <w:r w:rsidRPr="00E5634C">
        <w:rPr>
          <w:b/>
        </w:rPr>
        <w:t xml:space="preserve"> não precisarão constar do envelope “Documentos de Habilitação”, </w:t>
      </w:r>
      <w:r w:rsidRPr="00E5634C">
        <w:rPr>
          <w:b/>
          <w:u w:val="single"/>
        </w:rPr>
        <w:t>se tiverem sido apresentados para o credenciamento neste Pregão.</w:t>
      </w:r>
    </w:p>
    <w:p w14:paraId="0833D194" w14:textId="77777777" w:rsidR="00887F82" w:rsidRPr="00E5634C" w:rsidRDefault="00887F82" w:rsidP="006000E4">
      <w:pPr>
        <w:spacing w:before="120" w:after="120"/>
        <w:jc w:val="both"/>
      </w:pPr>
      <w:r w:rsidRPr="00E5634C">
        <w:rPr>
          <w:b/>
        </w:rPr>
        <w:t>8.3. Regularidade Fiscal e Trabalhista</w:t>
      </w:r>
    </w:p>
    <w:p w14:paraId="46FBD775" w14:textId="77777777" w:rsidR="00887F82" w:rsidRDefault="00887F82" w:rsidP="006000E4">
      <w:pPr>
        <w:spacing w:before="120" w:after="120"/>
        <w:jc w:val="both"/>
      </w:pPr>
      <w:r w:rsidRPr="00E5634C">
        <w:t>8.3.1. Prova de inscrição no Cadastro Nacional da Pessoa Jurídica (CNPJ);</w:t>
      </w:r>
    </w:p>
    <w:p w14:paraId="4685824A" w14:textId="77777777" w:rsidR="00C65C74" w:rsidRPr="008A5CAB" w:rsidRDefault="00C65C74" w:rsidP="00C65C74">
      <w:pPr>
        <w:spacing w:before="120" w:after="120"/>
        <w:jc w:val="both"/>
      </w:pPr>
      <w:r w:rsidRPr="008A5CAB">
        <w:t>8.3.2. Prova de inscrição no cadastro de contribuintes ESTADUAL, relativo ao domicílio ou sede do licitante, pertinente ao seu ramo de atividade e compatível com o objeto contratual;</w:t>
      </w:r>
    </w:p>
    <w:p w14:paraId="0AE4221C" w14:textId="77777777" w:rsidR="00887F82" w:rsidRPr="00E5634C" w:rsidRDefault="00887F82" w:rsidP="006000E4">
      <w:pPr>
        <w:spacing w:before="120" w:after="120"/>
        <w:jc w:val="both"/>
      </w:pPr>
      <w:r w:rsidRPr="00E5634C">
        <w:t>8.3.</w:t>
      </w:r>
      <w:r w:rsidR="00C65C74">
        <w:t>3</w:t>
      </w:r>
      <w:r w:rsidRPr="00E5634C">
        <w:t xml:space="preserve">. Certidão Negativa de Tributos Federais unificada com a CND-INSS, fornecida pela Fazenda Federal, e a </w:t>
      </w:r>
      <w:r w:rsidR="001361C0" w:rsidRPr="00E5634C">
        <w:t>Dívida</w:t>
      </w:r>
      <w:r w:rsidRPr="00E5634C">
        <w:t xml:space="preserve"> Ativa da União, fornecida pela Procuradoria da Fazenda Nacional;</w:t>
      </w:r>
    </w:p>
    <w:p w14:paraId="6CFD3BC0" w14:textId="77777777" w:rsidR="00887F82" w:rsidRPr="00E5634C" w:rsidRDefault="00C65C74" w:rsidP="006000E4">
      <w:pPr>
        <w:spacing w:before="120" w:after="120"/>
        <w:jc w:val="both"/>
      </w:pPr>
      <w:r>
        <w:t>8.3.4</w:t>
      </w:r>
      <w:r w:rsidR="00887F82" w:rsidRPr="00E5634C">
        <w:t>. Prova de regularidade com a Fazenda Estadual;</w:t>
      </w:r>
    </w:p>
    <w:p w14:paraId="49EA1BB4" w14:textId="77777777" w:rsidR="008525D6" w:rsidRPr="00E5634C" w:rsidRDefault="00887F82" w:rsidP="006000E4">
      <w:pPr>
        <w:spacing w:before="120" w:after="120"/>
        <w:jc w:val="both"/>
        <w:rPr>
          <w:bCs/>
        </w:rPr>
      </w:pPr>
      <w:r w:rsidRPr="00E5634C">
        <w:lastRenderedPageBreak/>
        <w:t>8.3.</w:t>
      </w:r>
      <w:r w:rsidR="00C65C74">
        <w:t>5</w:t>
      </w:r>
      <w:r w:rsidRPr="00E5634C">
        <w:t>. Prova de regularidade com a Fazenda Municipal</w:t>
      </w:r>
      <w:r w:rsidR="008525D6" w:rsidRPr="00E5634C">
        <w:t>,</w:t>
      </w:r>
      <w:r w:rsidRPr="00E5634C">
        <w:t xml:space="preserve"> </w:t>
      </w:r>
      <w:r w:rsidR="008525D6" w:rsidRPr="00E5634C">
        <w:t>expedido pela Prefeitura Municipal da Sede do Licitante</w:t>
      </w:r>
      <w:r w:rsidR="008525D6" w:rsidRPr="00E5634C">
        <w:rPr>
          <w:bCs/>
          <w:iCs/>
        </w:rPr>
        <w:t>;</w:t>
      </w:r>
    </w:p>
    <w:p w14:paraId="3535920C" w14:textId="77777777" w:rsidR="00887F82" w:rsidRPr="00E5634C" w:rsidRDefault="00C65C74" w:rsidP="006000E4">
      <w:pPr>
        <w:spacing w:before="120" w:after="120"/>
        <w:jc w:val="both"/>
      </w:pPr>
      <w:r>
        <w:t>8.3.6</w:t>
      </w:r>
      <w:r w:rsidR="00887F82" w:rsidRPr="00E5634C">
        <w:t xml:space="preserve">. Prova de regularidade com o Fundo de Garantia por Tempo de Serviço (FGTS), </w:t>
      </w:r>
      <w:r w:rsidR="00887F82" w:rsidRPr="00E5634C">
        <w:rPr>
          <w:highlight w:val="white"/>
        </w:rPr>
        <w:t>demonstrando situação regular no cumprimento dos encargos sociais instituídos por lei.</w:t>
      </w:r>
    </w:p>
    <w:p w14:paraId="63309F0A" w14:textId="77777777" w:rsidR="00887F82" w:rsidRPr="00E5634C" w:rsidRDefault="00887F82" w:rsidP="006000E4">
      <w:pPr>
        <w:spacing w:before="120" w:after="120"/>
        <w:jc w:val="both"/>
      </w:pPr>
      <w:r w:rsidRPr="00E5634C">
        <w:rPr>
          <w:highlight w:val="white"/>
        </w:rPr>
        <w:t>8.3.</w:t>
      </w:r>
      <w:r w:rsidR="00C65C74">
        <w:rPr>
          <w:highlight w:val="white"/>
        </w:rPr>
        <w:t>7</w:t>
      </w:r>
      <w:r w:rsidRPr="00E5634C">
        <w:rPr>
          <w:highlight w:val="white"/>
        </w:rPr>
        <w:t>. Prova de inexistência de débitos inadimplidos perante a Justiça do Trabalho, mediante a apresentação de Certidão Negativa de Débitos Trabalhistas (CNDT).</w:t>
      </w:r>
    </w:p>
    <w:p w14:paraId="5B5223D0" w14:textId="77777777" w:rsidR="001B6B4A" w:rsidRPr="00E5634C" w:rsidRDefault="001B6B4A" w:rsidP="00FD7FC1">
      <w:pPr>
        <w:spacing w:after="120"/>
        <w:jc w:val="both"/>
      </w:pPr>
      <w:r w:rsidRPr="00E5634C">
        <w:rPr>
          <w:b/>
        </w:rPr>
        <w:t>8.4. Qualificação Econômico-Financeira</w:t>
      </w:r>
    </w:p>
    <w:p w14:paraId="7934D2F4" w14:textId="77777777" w:rsidR="001B6B4A" w:rsidRPr="00E5634C" w:rsidRDefault="001B6B4A" w:rsidP="00FD7FC1">
      <w:pPr>
        <w:spacing w:after="120"/>
        <w:jc w:val="both"/>
      </w:pPr>
      <w:r w:rsidRPr="00E5634C">
        <w:t>8.4.1. Certidão negativa de Falência, Concordata e/ou Recuperação Judicial ou Extrajudicial, expedida pelo distribu</w:t>
      </w:r>
      <w:r w:rsidR="007F1A42" w:rsidRPr="00E5634C">
        <w:t>idor da sede da pessoa jurídica;</w:t>
      </w:r>
    </w:p>
    <w:p w14:paraId="7A8DC629" w14:textId="77777777" w:rsidR="001B6B4A" w:rsidRPr="00E5634C" w:rsidRDefault="001B6B4A" w:rsidP="00FD7FC1">
      <w:pPr>
        <w:spacing w:after="120"/>
        <w:jc w:val="both"/>
      </w:pPr>
      <w:r w:rsidRPr="00E5634C">
        <w:rPr>
          <w:bCs/>
          <w:iCs/>
        </w:rPr>
        <w:t>8.4.2.</w:t>
      </w:r>
      <w:r w:rsidRPr="00E5634C">
        <w:rPr>
          <w:b/>
          <w:bCs/>
          <w:iCs/>
        </w:rPr>
        <w:t xml:space="preserve"> </w:t>
      </w:r>
      <w:r w:rsidRPr="00E5634C">
        <w:t>Balanço Patrimonial e Demonstração do Resultado do Último exercício, já exigível e apresentado na forma da Lei, devidamente assinado pelo contador responsável, que comprovem a boa situação financeira da empresa, vedada a sua substituição por balancetes ou balanços provisórios, podendo ser atualizados, quando encerrados há mais de 03 (três) meses da data de apresentação da proposta (art. 31 inciso I da Lei 8.666/1993).</w:t>
      </w:r>
    </w:p>
    <w:p w14:paraId="2BF805E9" w14:textId="77777777" w:rsidR="001B6B4A" w:rsidRPr="00E5634C" w:rsidRDefault="001B6B4A" w:rsidP="001C1C52">
      <w:pPr>
        <w:pStyle w:val="PargrafodaLista"/>
        <w:numPr>
          <w:ilvl w:val="0"/>
          <w:numId w:val="2"/>
        </w:numPr>
        <w:spacing w:after="120"/>
        <w:jc w:val="both"/>
        <w:rPr>
          <w:b/>
        </w:rPr>
      </w:pPr>
      <w:r w:rsidRPr="00E5634C">
        <w:rPr>
          <w:b/>
        </w:rPr>
        <w:t>Serão considerados aceitos na forma da lei, o balanço patrimonial e demonstrações contábeis, assim apresentados:</w:t>
      </w:r>
    </w:p>
    <w:p w14:paraId="65078E97" w14:textId="77777777" w:rsidR="001B6B4A" w:rsidRPr="00E5634C" w:rsidRDefault="001B6B4A" w:rsidP="001B6B4A">
      <w:pPr>
        <w:tabs>
          <w:tab w:val="left" w:pos="4878"/>
        </w:tabs>
        <w:spacing w:after="120"/>
        <w:jc w:val="both"/>
        <w:rPr>
          <w:u w:val="single"/>
        </w:rPr>
      </w:pPr>
      <w:r w:rsidRPr="00E5634C">
        <w:rPr>
          <w:bCs/>
          <w:iCs/>
        </w:rPr>
        <w:t>8.4.2.1.</w:t>
      </w:r>
      <w:r w:rsidRPr="00E5634C">
        <w:rPr>
          <w:b/>
        </w:rPr>
        <w:t xml:space="preserve"> </w:t>
      </w:r>
      <w:r w:rsidRPr="00E5634C">
        <w:rPr>
          <w:u w:val="single"/>
        </w:rPr>
        <w:t>Sociedades regidas pela Lei nº 6.404/76 (Sociedade Anônima):</w:t>
      </w:r>
    </w:p>
    <w:p w14:paraId="6DF6139D" w14:textId="77777777" w:rsidR="001B6B4A" w:rsidRPr="00E5634C" w:rsidRDefault="001B6B4A" w:rsidP="001B6B4A">
      <w:pPr>
        <w:tabs>
          <w:tab w:val="left" w:pos="4366"/>
        </w:tabs>
        <w:spacing w:after="120"/>
        <w:ind w:left="567"/>
        <w:jc w:val="both"/>
      </w:pPr>
      <w:r w:rsidRPr="00E5634C">
        <w:t xml:space="preserve"> - </w:t>
      </w:r>
      <w:proofErr w:type="gramStart"/>
      <w:r w:rsidRPr="00E5634C">
        <w:t>publicados</w:t>
      </w:r>
      <w:proofErr w:type="gramEnd"/>
      <w:r w:rsidRPr="00E5634C">
        <w:t xml:space="preserve"> em Diário Oficial; </w:t>
      </w:r>
      <w:r w:rsidRPr="00E5634C">
        <w:rPr>
          <w:b/>
        </w:rPr>
        <w:t>OU</w:t>
      </w:r>
    </w:p>
    <w:p w14:paraId="145B694C" w14:textId="77777777" w:rsidR="001B6B4A" w:rsidRPr="00E5634C" w:rsidRDefault="001B6B4A" w:rsidP="001B6B4A">
      <w:pPr>
        <w:tabs>
          <w:tab w:val="left" w:pos="4366"/>
        </w:tabs>
        <w:spacing w:after="120"/>
        <w:ind w:left="567"/>
        <w:jc w:val="both"/>
      </w:pPr>
      <w:r w:rsidRPr="00E5634C">
        <w:t xml:space="preserve"> - </w:t>
      </w:r>
      <w:proofErr w:type="gramStart"/>
      <w:r w:rsidRPr="00E5634C">
        <w:t>publicados</w:t>
      </w:r>
      <w:proofErr w:type="gramEnd"/>
      <w:r w:rsidRPr="00E5634C">
        <w:t xml:space="preserve"> em jornal de grande circulação; </w:t>
      </w:r>
      <w:r w:rsidRPr="00E5634C">
        <w:rPr>
          <w:b/>
        </w:rPr>
        <w:t>OU</w:t>
      </w:r>
    </w:p>
    <w:p w14:paraId="11E33472" w14:textId="77777777" w:rsidR="001B6B4A" w:rsidRPr="00E5634C" w:rsidRDefault="001B6B4A" w:rsidP="001B6B4A">
      <w:pPr>
        <w:tabs>
          <w:tab w:val="left" w:pos="4366"/>
        </w:tabs>
        <w:spacing w:after="120"/>
        <w:ind w:left="567"/>
        <w:jc w:val="both"/>
      </w:pPr>
      <w:r w:rsidRPr="00E5634C">
        <w:t xml:space="preserve"> - </w:t>
      </w:r>
      <w:proofErr w:type="gramStart"/>
      <w:r w:rsidRPr="00E5634C">
        <w:t>por</w:t>
      </w:r>
      <w:proofErr w:type="gramEnd"/>
      <w:r w:rsidRPr="00E5634C">
        <w:t xml:space="preserve"> fotocópia registrada ou autenticada na Junta Comercial da sede ou domicílio da licitada.</w:t>
      </w:r>
    </w:p>
    <w:p w14:paraId="545FB6DB" w14:textId="77777777" w:rsidR="001B6B4A" w:rsidRPr="00E5634C" w:rsidRDefault="001B6B4A" w:rsidP="001B6B4A">
      <w:pPr>
        <w:tabs>
          <w:tab w:val="left" w:pos="4878"/>
        </w:tabs>
        <w:spacing w:after="120"/>
        <w:jc w:val="both"/>
      </w:pPr>
      <w:r w:rsidRPr="00E5634C">
        <w:rPr>
          <w:bCs/>
          <w:iCs/>
        </w:rPr>
        <w:t>8.4.2.2.</w:t>
      </w:r>
      <w:r w:rsidRPr="00E5634C">
        <w:rPr>
          <w:b/>
        </w:rPr>
        <w:t xml:space="preserve"> </w:t>
      </w:r>
      <w:r w:rsidRPr="00E5634C">
        <w:rPr>
          <w:u w:val="single"/>
        </w:rPr>
        <w:t>Sociedades por cota de responsabilidade limitada (</w:t>
      </w:r>
      <w:r w:rsidRPr="00E5634C">
        <w:rPr>
          <w:b/>
          <w:u w:val="single"/>
        </w:rPr>
        <w:t>LTDA</w:t>
      </w:r>
      <w:r w:rsidRPr="00E5634C">
        <w:rPr>
          <w:u w:val="single"/>
        </w:rPr>
        <w:t>):</w:t>
      </w:r>
    </w:p>
    <w:p w14:paraId="76F6C74C" w14:textId="77777777" w:rsidR="001B6B4A" w:rsidRPr="00E5634C" w:rsidRDefault="001B6B4A" w:rsidP="001B6B4A">
      <w:pPr>
        <w:tabs>
          <w:tab w:val="left" w:pos="4366"/>
        </w:tabs>
        <w:spacing w:after="120"/>
        <w:ind w:left="567"/>
        <w:jc w:val="both"/>
      </w:pPr>
      <w:r w:rsidRPr="00E5634C">
        <w:t xml:space="preserve"> - Acompanhadas por fotocópia dos Termos de Abertura e de Encerramento do Livro Diário, devidamente autenticado na Junta Comercial da sede ou domicílio do licitante ou em outro órgão equivalente; </w:t>
      </w:r>
      <w:r w:rsidRPr="00E5634C">
        <w:rPr>
          <w:b/>
        </w:rPr>
        <w:t>OU</w:t>
      </w:r>
    </w:p>
    <w:p w14:paraId="7448A358" w14:textId="77777777" w:rsidR="001B6B4A" w:rsidRPr="00E5634C" w:rsidRDefault="001B6B4A" w:rsidP="001B6B4A">
      <w:pPr>
        <w:tabs>
          <w:tab w:val="left" w:pos="4366"/>
        </w:tabs>
        <w:spacing w:after="120"/>
        <w:ind w:left="567"/>
        <w:jc w:val="both"/>
      </w:pPr>
      <w:r w:rsidRPr="00E5634C">
        <w:t xml:space="preserve"> - </w:t>
      </w:r>
      <w:proofErr w:type="gramStart"/>
      <w:r w:rsidRPr="00E5634C">
        <w:t>fotocópia</w:t>
      </w:r>
      <w:proofErr w:type="gramEnd"/>
      <w:r w:rsidRPr="00E5634C">
        <w:t xml:space="preserve"> do Balanço e das Demonstrações Contábeis devidamente registrados ou autenticados na Junta Comercial da sede ou domicílio do licitante;</w:t>
      </w:r>
    </w:p>
    <w:p w14:paraId="21AF672C" w14:textId="77777777" w:rsidR="001B6B4A" w:rsidRPr="00E5634C" w:rsidRDefault="001B6B4A" w:rsidP="001B6B4A">
      <w:pPr>
        <w:tabs>
          <w:tab w:val="left" w:pos="4366"/>
        </w:tabs>
        <w:spacing w:after="120"/>
        <w:jc w:val="both"/>
      </w:pPr>
      <w:r w:rsidRPr="00E5634C">
        <w:rPr>
          <w:bCs/>
          <w:iCs/>
        </w:rPr>
        <w:t>8.4.2.3.</w:t>
      </w:r>
      <w:r w:rsidRPr="00E5634C">
        <w:rPr>
          <w:b/>
        </w:rPr>
        <w:t xml:space="preserve"> </w:t>
      </w:r>
      <w:r w:rsidRPr="00E5634C">
        <w:rPr>
          <w:u w:val="single"/>
        </w:rPr>
        <w:t xml:space="preserve">Sociedade sujeita ao regime estabelecido na Lei Complementar 123/2006 – </w:t>
      </w:r>
      <w:r w:rsidRPr="00E5634C">
        <w:rPr>
          <w:b/>
          <w:u w:val="single"/>
        </w:rPr>
        <w:t>ME/EPP</w:t>
      </w:r>
      <w:r w:rsidRPr="00E5634C">
        <w:rPr>
          <w:u w:val="single"/>
        </w:rPr>
        <w:t xml:space="preserve"> (Estatuto da Microempresa e da Empresa de Pequeno Porte):</w:t>
      </w:r>
    </w:p>
    <w:p w14:paraId="6115D4BB" w14:textId="77777777" w:rsidR="001B6B4A" w:rsidRPr="00E5634C" w:rsidRDefault="001B6B4A" w:rsidP="001B6B4A">
      <w:pPr>
        <w:tabs>
          <w:tab w:val="left" w:pos="4366"/>
        </w:tabs>
        <w:spacing w:after="120"/>
        <w:ind w:left="567"/>
        <w:jc w:val="both"/>
      </w:pPr>
      <w:r w:rsidRPr="00E5634C">
        <w:t xml:space="preserve">- </w:t>
      </w:r>
      <w:proofErr w:type="gramStart"/>
      <w:r w:rsidRPr="00E5634C">
        <w:t>acompanhados</w:t>
      </w:r>
      <w:proofErr w:type="gramEnd"/>
      <w:r w:rsidRPr="00E5634C">
        <w:t xml:space="preserve"> por fotocópia dos Termos de Abertura e de encerramento do Livro Diário, devidamente autenticado na Junta Comercial da sede ou domicílio do licitante ou em outro órgão equivalente; </w:t>
      </w:r>
      <w:r w:rsidRPr="00E5634C">
        <w:rPr>
          <w:b/>
        </w:rPr>
        <w:t>OU</w:t>
      </w:r>
    </w:p>
    <w:p w14:paraId="1D8EEA4B" w14:textId="77777777" w:rsidR="001B6B4A" w:rsidRPr="00E5634C" w:rsidRDefault="001B6B4A" w:rsidP="001B6B4A">
      <w:pPr>
        <w:tabs>
          <w:tab w:val="left" w:pos="4366"/>
        </w:tabs>
        <w:spacing w:after="120"/>
        <w:ind w:left="567"/>
        <w:jc w:val="both"/>
      </w:pPr>
      <w:r w:rsidRPr="00E5634C">
        <w:t xml:space="preserve">- </w:t>
      </w:r>
      <w:proofErr w:type="gramStart"/>
      <w:r w:rsidRPr="00E5634C">
        <w:t>declaração</w:t>
      </w:r>
      <w:proofErr w:type="gramEnd"/>
      <w:r w:rsidRPr="00E5634C">
        <w:t xml:space="preserve"> simplificada do último imposto de renda, acompanhado do recibo de entrega.</w:t>
      </w:r>
    </w:p>
    <w:p w14:paraId="0EBF095A" w14:textId="77777777" w:rsidR="001B6B4A" w:rsidRPr="00E5634C" w:rsidRDefault="001B6B4A" w:rsidP="001B6B4A">
      <w:pPr>
        <w:tabs>
          <w:tab w:val="left" w:pos="4366"/>
        </w:tabs>
        <w:spacing w:after="120"/>
        <w:jc w:val="both"/>
        <w:rPr>
          <w:u w:val="single"/>
        </w:rPr>
      </w:pPr>
      <w:r w:rsidRPr="00E5634C">
        <w:rPr>
          <w:bCs/>
          <w:iCs/>
        </w:rPr>
        <w:t>8.4.2.4.</w:t>
      </w:r>
      <w:r w:rsidRPr="00E5634C">
        <w:rPr>
          <w:b/>
        </w:rPr>
        <w:t xml:space="preserve"> </w:t>
      </w:r>
      <w:r w:rsidRPr="00E5634C">
        <w:t xml:space="preserve">No caso de </w:t>
      </w:r>
      <w:r w:rsidRPr="00E5634C">
        <w:rPr>
          <w:b/>
          <w:u w:val="single"/>
        </w:rPr>
        <w:t xml:space="preserve">MEI – </w:t>
      </w:r>
      <w:r w:rsidRPr="00E5634C">
        <w:rPr>
          <w:u w:val="single"/>
        </w:rPr>
        <w:t>(Microempreendedor Individual):</w:t>
      </w:r>
    </w:p>
    <w:p w14:paraId="51D68DD2" w14:textId="77777777" w:rsidR="001B6B4A" w:rsidRPr="00E5634C" w:rsidRDefault="001B6B4A" w:rsidP="001B6B4A">
      <w:pPr>
        <w:tabs>
          <w:tab w:val="left" w:pos="4366"/>
        </w:tabs>
        <w:spacing w:after="120"/>
        <w:ind w:left="567"/>
        <w:jc w:val="both"/>
      </w:pPr>
      <w:r w:rsidRPr="00E5634C">
        <w:t xml:space="preserve">- </w:t>
      </w:r>
      <w:proofErr w:type="gramStart"/>
      <w:r w:rsidRPr="00E5634C">
        <w:t>apresentar</w:t>
      </w:r>
      <w:proofErr w:type="gramEnd"/>
      <w:r w:rsidRPr="00E5634C">
        <w:t xml:space="preserve"> recibo de entrega </w:t>
      </w:r>
      <w:r w:rsidRPr="00E5634C">
        <w:rPr>
          <w:b/>
        </w:rPr>
        <w:t>DASN-SIMEI</w:t>
      </w:r>
      <w:r w:rsidRPr="00E5634C">
        <w:t xml:space="preserve"> – Declaração Anual do Simples Nacional Microempreendedor Individual.</w:t>
      </w:r>
    </w:p>
    <w:p w14:paraId="2F0BA01C" w14:textId="77777777" w:rsidR="001B6B4A" w:rsidRPr="00E5634C" w:rsidRDefault="001B6B4A" w:rsidP="001B6B4A">
      <w:pPr>
        <w:spacing w:after="120"/>
        <w:jc w:val="both"/>
        <w:rPr>
          <w:u w:val="single"/>
        </w:rPr>
      </w:pPr>
      <w:r w:rsidRPr="00E5634C">
        <w:rPr>
          <w:bCs/>
          <w:iCs/>
        </w:rPr>
        <w:t>8.4.2.5.</w:t>
      </w:r>
      <w:r w:rsidRPr="00E5634C">
        <w:rPr>
          <w:b/>
        </w:rPr>
        <w:t xml:space="preserve"> </w:t>
      </w:r>
      <w:r w:rsidRPr="00E5634C">
        <w:rPr>
          <w:u w:val="single"/>
        </w:rPr>
        <w:t>Sociedade criada no exercício em curso:</w:t>
      </w:r>
    </w:p>
    <w:p w14:paraId="6C0A1E72" w14:textId="77777777" w:rsidR="001B6B4A" w:rsidRPr="00E5634C" w:rsidRDefault="001B6B4A" w:rsidP="001B6B4A">
      <w:pPr>
        <w:spacing w:after="120"/>
        <w:ind w:left="425"/>
        <w:jc w:val="both"/>
      </w:pPr>
      <w:r w:rsidRPr="00E5634C">
        <w:t xml:space="preserve">- </w:t>
      </w:r>
      <w:proofErr w:type="gramStart"/>
      <w:r w:rsidRPr="00E5634C">
        <w:t>fotocópia</w:t>
      </w:r>
      <w:proofErr w:type="gramEnd"/>
      <w:r w:rsidRPr="00E5634C">
        <w:t xml:space="preserve"> do Balanço de Abertura, devidamente registrado ou autenticado na Junta Comercial da sede ou domicílio dos licitantes;</w:t>
      </w:r>
    </w:p>
    <w:p w14:paraId="5B3EF82B" w14:textId="77777777" w:rsidR="001B6B4A" w:rsidRPr="00E5634C" w:rsidRDefault="001B6B4A" w:rsidP="001B6B4A">
      <w:pPr>
        <w:spacing w:after="120"/>
        <w:jc w:val="both"/>
      </w:pPr>
      <w:r w:rsidRPr="00E5634C">
        <w:rPr>
          <w:bCs/>
          <w:iCs/>
        </w:rPr>
        <w:lastRenderedPageBreak/>
        <w:t>8.4.2.6.</w:t>
      </w:r>
      <w:r w:rsidRPr="00E5634C">
        <w:t xml:space="preserve"> O balanço patrimonial, as demonstrações contábeis e o balanço de abertura deverão estar assinados pelos administradores das empresas constantes do ato constitutivo, estatuto ou contrato social e por Contador legalmente habilitado.</w:t>
      </w:r>
    </w:p>
    <w:p w14:paraId="19C37419" w14:textId="77777777" w:rsidR="001B6B4A" w:rsidRPr="00E5634C" w:rsidRDefault="001B6B4A" w:rsidP="001B6B4A">
      <w:pPr>
        <w:widowControl w:val="0"/>
        <w:suppressAutoHyphens/>
        <w:spacing w:after="120"/>
        <w:jc w:val="both"/>
        <w:rPr>
          <w:rFonts w:eastAsia="Arial Unicode MS"/>
        </w:rPr>
      </w:pPr>
      <w:r w:rsidRPr="00E5634C">
        <w:rPr>
          <w:bCs/>
          <w:iCs/>
        </w:rPr>
        <w:t>8.4.2.7.</w:t>
      </w:r>
      <w:r w:rsidRPr="00E5634C">
        <w:rPr>
          <w:b/>
        </w:rPr>
        <w:t xml:space="preserve"> </w:t>
      </w:r>
      <w:r w:rsidRPr="00E5634C">
        <w:rPr>
          <w:rFonts w:eastAsia="Arial Unicode MS"/>
          <w:b/>
        </w:rPr>
        <w:t>Os tipos societários obrigados e/ou optantes pela Escrituração Contábil Digital – ECD</w:t>
      </w:r>
      <w:r w:rsidRPr="00E5634C">
        <w:rPr>
          <w:rFonts w:eastAsia="Arial Unicode MS"/>
        </w:rPr>
        <w:t xml:space="preserve">, consoante disposições contidas no Decreto nº 6.022/2007, regulamentado através da IN nº 787/2007 da RFB e disciplinado pela IN nº 109/2008 do DNRC, apresentarão documentos extraído do </w:t>
      </w:r>
      <w:r w:rsidRPr="00E5634C">
        <w:rPr>
          <w:rFonts w:eastAsia="Arial Unicode MS"/>
          <w:b/>
        </w:rPr>
        <w:t xml:space="preserve">Sistema Público de Escrituração Digital – </w:t>
      </w:r>
      <w:proofErr w:type="spellStart"/>
      <w:r w:rsidRPr="00E5634C">
        <w:rPr>
          <w:rFonts w:eastAsia="Arial Unicode MS"/>
          <w:b/>
        </w:rPr>
        <w:t>Sped</w:t>
      </w:r>
      <w:proofErr w:type="spellEnd"/>
      <w:r w:rsidRPr="00E5634C">
        <w:rPr>
          <w:rFonts w:eastAsia="Arial Unicode MS"/>
          <w:b/>
        </w:rPr>
        <w:t xml:space="preserve"> </w:t>
      </w:r>
      <w:r w:rsidRPr="00E5634C">
        <w:rPr>
          <w:rFonts w:eastAsia="Arial Unicode MS"/>
          <w:b/>
          <w:i/>
          <w:u w:val="single"/>
        </w:rPr>
        <w:t>OU</w:t>
      </w:r>
      <w:r w:rsidRPr="00E5634C">
        <w:rPr>
          <w:rFonts w:eastAsia="Arial Unicode MS"/>
          <w:b/>
        </w:rPr>
        <w:t xml:space="preserve"> através do site da Junta Comercial do Estado da sede da licitante</w:t>
      </w:r>
      <w:r w:rsidRPr="00E5634C">
        <w:rPr>
          <w:rFonts w:eastAsia="Arial Unicode MS"/>
        </w:rPr>
        <w:t xml:space="preserve">, </w:t>
      </w:r>
      <w:r w:rsidRPr="00E5634C">
        <w:rPr>
          <w:rFonts w:eastAsia="Arial Unicode MS"/>
          <w:i/>
          <w:u w:val="single"/>
        </w:rPr>
        <w:t>na seguinte forma</w:t>
      </w:r>
      <w:r w:rsidRPr="00E5634C">
        <w:rPr>
          <w:rFonts w:eastAsia="Arial Unicode MS"/>
        </w:rPr>
        <w:t>:</w:t>
      </w:r>
    </w:p>
    <w:p w14:paraId="7A499AD3" w14:textId="77777777" w:rsidR="001B6B4A" w:rsidRPr="00E5634C" w:rsidRDefault="001B6B4A" w:rsidP="001B6B4A">
      <w:pPr>
        <w:widowControl w:val="0"/>
        <w:suppressAutoHyphens/>
        <w:autoSpaceDE w:val="0"/>
        <w:autoSpaceDN w:val="0"/>
        <w:adjustRightInd w:val="0"/>
        <w:spacing w:after="120"/>
        <w:ind w:left="567"/>
        <w:jc w:val="both"/>
        <w:rPr>
          <w:rFonts w:eastAsia="Arial Unicode MS"/>
        </w:rPr>
      </w:pPr>
      <w:r w:rsidRPr="00E5634C">
        <w:rPr>
          <w:rFonts w:eastAsia="Arial Unicode MS"/>
          <w:b/>
          <w:bCs/>
        </w:rPr>
        <w:t xml:space="preserve">I. </w:t>
      </w:r>
      <w:r w:rsidRPr="00E5634C">
        <w:rPr>
          <w:rFonts w:eastAsia="Arial Unicode MS"/>
        </w:rPr>
        <w:t xml:space="preserve">Recibo de Entrega perante a Receita Federal de Livro Digital transmitido através do Sistema Público de Escrituração Digital – </w:t>
      </w:r>
      <w:proofErr w:type="spellStart"/>
      <w:r w:rsidRPr="00E5634C">
        <w:rPr>
          <w:rFonts w:eastAsia="Arial Unicode MS"/>
        </w:rPr>
        <w:t>Sped</w:t>
      </w:r>
      <w:proofErr w:type="spellEnd"/>
      <w:r w:rsidRPr="00E5634C">
        <w:rPr>
          <w:rFonts w:eastAsia="Arial Unicode MS"/>
        </w:rPr>
        <w:t>;</w:t>
      </w:r>
    </w:p>
    <w:p w14:paraId="74C5963F" w14:textId="77777777" w:rsidR="001B6B4A" w:rsidRPr="00E5634C" w:rsidRDefault="001B6B4A" w:rsidP="001B6B4A">
      <w:pPr>
        <w:widowControl w:val="0"/>
        <w:suppressAutoHyphens/>
        <w:autoSpaceDE w:val="0"/>
        <w:autoSpaceDN w:val="0"/>
        <w:adjustRightInd w:val="0"/>
        <w:spacing w:after="120"/>
        <w:ind w:left="567"/>
        <w:jc w:val="both"/>
        <w:rPr>
          <w:rFonts w:eastAsia="Arial Unicode MS"/>
        </w:rPr>
      </w:pPr>
      <w:r w:rsidRPr="00E5634C">
        <w:rPr>
          <w:rFonts w:eastAsia="Arial Unicode MS"/>
          <w:b/>
          <w:bCs/>
        </w:rPr>
        <w:t xml:space="preserve">II. </w:t>
      </w:r>
      <w:r w:rsidRPr="00E5634C">
        <w:rPr>
          <w:rFonts w:eastAsia="Arial Unicode MS"/>
        </w:rPr>
        <w:t xml:space="preserve">Termos de Abertura e Encerramento do Livro Diário Digital extraídos do Sistema Público de Escrituração Digital – </w:t>
      </w:r>
      <w:proofErr w:type="spellStart"/>
      <w:r w:rsidRPr="00E5634C">
        <w:rPr>
          <w:rFonts w:eastAsia="Arial Unicode MS"/>
        </w:rPr>
        <w:t>Sped</w:t>
      </w:r>
      <w:proofErr w:type="spellEnd"/>
      <w:r w:rsidRPr="00E5634C">
        <w:rPr>
          <w:rFonts w:eastAsia="Arial Unicode MS"/>
        </w:rPr>
        <w:t>;</w:t>
      </w:r>
    </w:p>
    <w:p w14:paraId="5B21E9FE" w14:textId="77777777" w:rsidR="001B6B4A" w:rsidRPr="00E5634C" w:rsidRDefault="001B6B4A" w:rsidP="001B6B4A">
      <w:pPr>
        <w:spacing w:before="120" w:after="120"/>
        <w:ind w:left="567"/>
        <w:jc w:val="both"/>
        <w:rPr>
          <w:bCs/>
          <w:iCs/>
        </w:rPr>
      </w:pPr>
      <w:r w:rsidRPr="00E5634C">
        <w:rPr>
          <w:rFonts w:eastAsia="Arial Unicode MS"/>
          <w:b/>
          <w:bCs/>
        </w:rPr>
        <w:t xml:space="preserve">III. </w:t>
      </w:r>
      <w:r w:rsidRPr="00E5634C">
        <w:rPr>
          <w:rFonts w:eastAsia="Arial Unicode MS"/>
        </w:rPr>
        <w:t xml:space="preserve">Balanço e Demonstração do Resultado do Exercício extraídos do Sistema Público de Escrituração Digital – </w:t>
      </w:r>
      <w:proofErr w:type="spellStart"/>
      <w:r w:rsidRPr="00E5634C">
        <w:rPr>
          <w:rFonts w:eastAsia="Arial Unicode MS"/>
        </w:rPr>
        <w:t>Sped</w:t>
      </w:r>
      <w:proofErr w:type="spellEnd"/>
      <w:r w:rsidRPr="00E5634C">
        <w:rPr>
          <w:rFonts w:eastAsia="Arial Unicode MS"/>
        </w:rPr>
        <w:t>;</w:t>
      </w:r>
    </w:p>
    <w:p w14:paraId="3F1A9FE6" w14:textId="77777777" w:rsidR="00887F82" w:rsidRPr="00E5634C" w:rsidRDefault="00887F82" w:rsidP="006000E4">
      <w:pPr>
        <w:spacing w:before="120" w:after="120"/>
        <w:jc w:val="both"/>
        <w:rPr>
          <w:b/>
        </w:rPr>
      </w:pPr>
      <w:r w:rsidRPr="00E5634C">
        <w:rPr>
          <w:b/>
        </w:rPr>
        <w:t>8.5. Qualificação Técnica</w:t>
      </w:r>
    </w:p>
    <w:p w14:paraId="7B75003C" w14:textId="77777777" w:rsidR="00C65C74" w:rsidRDefault="00C65C74" w:rsidP="00C65C74">
      <w:pPr>
        <w:spacing w:before="120" w:after="120"/>
        <w:jc w:val="both"/>
      </w:pPr>
      <w:r>
        <w:t>8.5.1. Atestado(s) ou declaração(</w:t>
      </w:r>
      <w:proofErr w:type="spellStart"/>
      <w:r>
        <w:t>ões</w:t>
      </w:r>
      <w:proofErr w:type="spellEnd"/>
      <w:r>
        <w:t>) de capacidade técnica, fornecido(s) por pessoa(s) jurídica(s) de direito público ou privado, em papel timbrado, comprovando a execução satisfatória no fornecimento similares ao objeto desta licitação.</w:t>
      </w:r>
    </w:p>
    <w:p w14:paraId="5296FB27" w14:textId="77777777" w:rsidR="007A6C1B" w:rsidRPr="007A6C1B" w:rsidRDefault="007A6C1B" w:rsidP="001C1C52">
      <w:pPr>
        <w:pStyle w:val="PargrafodaLista"/>
        <w:numPr>
          <w:ilvl w:val="2"/>
          <w:numId w:val="8"/>
        </w:numPr>
        <w:suppressAutoHyphens/>
        <w:autoSpaceDN w:val="0"/>
        <w:spacing w:after="120"/>
        <w:ind w:left="0" w:firstLine="0"/>
        <w:contextualSpacing/>
        <w:jc w:val="both"/>
        <w:textAlignment w:val="baseline"/>
        <w:rPr>
          <w:rFonts w:eastAsia="NSimSun"/>
          <w:kern w:val="3"/>
          <w:lang w:eastAsia="zh-CN" w:bidi="hi-IN"/>
        </w:rPr>
      </w:pPr>
      <w:r w:rsidRPr="007A6C1B">
        <w:rPr>
          <w:rFonts w:eastAsia="NSimSun"/>
          <w:kern w:val="3"/>
          <w:lang w:eastAsia="zh-CN" w:bidi="hi-IN"/>
        </w:rPr>
        <w:t>Autorização de Funcionamento da empresa junto ANVISA para Correlatos (materiais médicos e hospitalar), e a situação ativa no sitio da ANVISA.</w:t>
      </w:r>
    </w:p>
    <w:p w14:paraId="052DDCAA" w14:textId="77777777" w:rsidR="003F7D73" w:rsidRPr="007A6C1B" w:rsidRDefault="003F7D73" w:rsidP="003F7D73">
      <w:pPr>
        <w:spacing w:before="120" w:after="120"/>
        <w:jc w:val="both"/>
      </w:pPr>
      <w:r w:rsidRPr="007A6C1B">
        <w:t>8.5.3.</w:t>
      </w:r>
      <w:r w:rsidRPr="007A6C1B">
        <w:tab/>
        <w:t>Cópia de publicação no diário oficial e comprovante eletrônico, da autorização para funcionamento da empresa (AFE), expedido pela Agência Nacional de Vigilância Sanitária – ANVISA;</w:t>
      </w:r>
    </w:p>
    <w:p w14:paraId="4B7722E6" w14:textId="77777777" w:rsidR="00FD7FC1" w:rsidRPr="007A6C1B" w:rsidRDefault="003F7D73" w:rsidP="00C65C74">
      <w:pPr>
        <w:spacing w:before="120" w:after="120"/>
        <w:jc w:val="both"/>
      </w:pPr>
      <w:r w:rsidRPr="007A6C1B">
        <w:t>8.5.4</w:t>
      </w:r>
      <w:r w:rsidR="00C65C74" w:rsidRPr="007A6C1B">
        <w:t>. Alvará Sanitário, licença sanitária ou licença de funcionamento da empresa licitante expedido pela Vigilância Sanitária Estadual ou Municipal, tal como exigido pela Lei Federal nº 6.360/76 (art. 2º), Decreto Federal nº 8.077/13 e Portaria Federal nº 2.814 de 29/05/98</w:t>
      </w:r>
      <w:r w:rsidR="00FD7FC1" w:rsidRPr="007A6C1B">
        <w:t>.</w:t>
      </w:r>
    </w:p>
    <w:p w14:paraId="3482B3C9" w14:textId="77777777" w:rsidR="007C6727" w:rsidRPr="007C6727" w:rsidRDefault="003F7D73" w:rsidP="007C6727">
      <w:pPr>
        <w:spacing w:before="120" w:after="120"/>
        <w:jc w:val="both"/>
      </w:pPr>
      <w:r w:rsidRPr="007A6C1B">
        <w:t>8.5.7</w:t>
      </w:r>
      <w:r w:rsidR="007C6727" w:rsidRPr="007A6C1B">
        <w:t>. Prova de que a licitante está apta a realizar os serviços de transporte, legalmente autorizada pela ANVISA, ou seja que tenham autorização definitiva com a publicação no diário oficial atualizada não sendo aceito protocolo, para o transporte dos objetos ora licitados, (art. 13,IX da Port. 802/1998) e (port. Nº 802/1998) e (lei 6.360/1976 – Art. 61 – Par. Único) ou, que irá utilizar – se de serviços de transporte terceirizado, comprovado através de um contrato de prestação de serviços da empresa transportadora com a licitante, comprometendo – se a transporta com a licitante, comprometendo – se a transportar os produtos ora licitados nesse Edital ( assinado e reconhecido com firma do responsável pela empresa juntamente com o controle social, alvará de funcionamento e CRF (certificado de regularidade farmacêutica da empresa de transporte.</w:t>
      </w:r>
    </w:p>
    <w:p w14:paraId="153804E2" w14:textId="77777777" w:rsidR="00897F1B" w:rsidRPr="00FD7FC1" w:rsidRDefault="00FD7FC1" w:rsidP="00FD7FC1">
      <w:pPr>
        <w:spacing w:before="120" w:after="120"/>
        <w:jc w:val="both"/>
        <w:rPr>
          <w:rStyle w:val="Fontepare1gpadre3o"/>
        </w:rPr>
      </w:pPr>
      <w:r w:rsidRPr="00FD7FC1">
        <w:t>8.5.</w:t>
      </w:r>
      <w:r w:rsidR="003F7D73">
        <w:t>8</w:t>
      </w:r>
      <w:r w:rsidRPr="00FD7FC1">
        <w:t xml:space="preserve">. Declaração que a empresa se compromete a fazer a entrega dos produtos no prazo solicitado, conforme modelo do </w:t>
      </w:r>
      <w:r w:rsidRPr="00FD7FC1">
        <w:rPr>
          <w:b/>
        </w:rPr>
        <w:t>Anexo VI</w:t>
      </w:r>
      <w:r w:rsidR="00897F1B" w:rsidRPr="00FD7FC1">
        <w:rPr>
          <w:bCs/>
          <w:iCs/>
        </w:rPr>
        <w:t>.</w:t>
      </w:r>
    </w:p>
    <w:p w14:paraId="212003EE" w14:textId="77777777" w:rsidR="00887F82" w:rsidRPr="00E5634C" w:rsidRDefault="00390340" w:rsidP="006000E4">
      <w:pPr>
        <w:spacing w:before="120" w:after="120"/>
        <w:jc w:val="both"/>
      </w:pPr>
      <w:r w:rsidRPr="00E5634C">
        <w:rPr>
          <w:b/>
        </w:rPr>
        <w:t>8.</w:t>
      </w:r>
      <w:r w:rsidR="002D65AD" w:rsidRPr="00E5634C">
        <w:rPr>
          <w:b/>
        </w:rPr>
        <w:t>6</w:t>
      </w:r>
      <w:r w:rsidR="00887F82" w:rsidRPr="00E5634C">
        <w:rPr>
          <w:b/>
        </w:rPr>
        <w:t>. Declaração de Inexistência de Fato Impeditivo e de situação regular perante o Ministério do Trabalho.</w:t>
      </w:r>
    </w:p>
    <w:p w14:paraId="64439348" w14:textId="77777777" w:rsidR="00887F82" w:rsidRPr="00E5634C" w:rsidRDefault="00A7445B" w:rsidP="006000E4">
      <w:pPr>
        <w:spacing w:before="120" w:after="120"/>
        <w:jc w:val="both"/>
      </w:pPr>
      <w:r w:rsidRPr="00E5634C">
        <w:rPr>
          <w:rStyle w:val="Fontepare1gpadre3o"/>
        </w:rPr>
        <w:t>8.</w:t>
      </w:r>
      <w:r w:rsidR="002D65AD" w:rsidRPr="00E5634C">
        <w:rPr>
          <w:rStyle w:val="Fontepare1gpadre3o"/>
        </w:rPr>
        <w:t>6</w:t>
      </w:r>
      <w:r w:rsidR="00887F82" w:rsidRPr="00E5634C">
        <w:rPr>
          <w:rStyle w:val="Fontepare1gpadre3o"/>
        </w:rPr>
        <w:t xml:space="preserve">.1. As proponentes deverão exibir declaração em papel da empresa, firmada pelo responsável legal, atestando, sob as penalidades cabíveis, a inexistência de fato impeditivo à sua habilitação (conforme modelo do </w:t>
      </w:r>
      <w:r w:rsidR="000F5CC4" w:rsidRPr="00E5634C">
        <w:rPr>
          <w:rStyle w:val="Fontepare1gpadre3o"/>
          <w:b/>
        </w:rPr>
        <w:t>Anexo VII</w:t>
      </w:r>
      <w:r w:rsidR="00887F82" w:rsidRPr="00E5634C">
        <w:rPr>
          <w:rStyle w:val="Fontepare1gpadre3o"/>
        </w:rPr>
        <w:t xml:space="preserve">), bem como, a situação regular perante o Ministério do Trabalho, </w:t>
      </w:r>
      <w:r w:rsidR="00887F82" w:rsidRPr="00E5634C">
        <w:rPr>
          <w:rStyle w:val="Fontepare1gpadre3o"/>
        </w:rPr>
        <w:lastRenderedPageBreak/>
        <w:t xml:space="preserve">no que se refere à observância do disposto no inciso XXXIII do artigo 7º da Constituição Federal, </w:t>
      </w:r>
      <w:r w:rsidR="000F5CC4" w:rsidRPr="00E5634C">
        <w:rPr>
          <w:rStyle w:val="Fontepare1gpadre3o"/>
        </w:rPr>
        <w:t>(</w:t>
      </w:r>
      <w:r w:rsidR="00887F82" w:rsidRPr="00E5634C">
        <w:rPr>
          <w:rStyle w:val="Fontepare1gpadre3o"/>
        </w:rPr>
        <w:t xml:space="preserve">conforme modelo sugerido no </w:t>
      </w:r>
      <w:r w:rsidR="00887F82" w:rsidRPr="00E5634C">
        <w:rPr>
          <w:rStyle w:val="Fontepare1gpadre3o"/>
          <w:b/>
        </w:rPr>
        <w:t xml:space="preserve">Anexo </w:t>
      </w:r>
      <w:r w:rsidR="000F5CC4" w:rsidRPr="00E5634C">
        <w:rPr>
          <w:rStyle w:val="Fontepare1gpadre3o"/>
          <w:b/>
        </w:rPr>
        <w:t>VIII)</w:t>
      </w:r>
      <w:r w:rsidR="00887F82" w:rsidRPr="00E5634C">
        <w:rPr>
          <w:rStyle w:val="Fontepare1gpadre3o"/>
          <w:b/>
        </w:rPr>
        <w:t>.</w:t>
      </w:r>
    </w:p>
    <w:p w14:paraId="0F76187C" w14:textId="77777777" w:rsidR="00887F82" w:rsidRPr="00E5634C" w:rsidRDefault="00887F82" w:rsidP="006000E4">
      <w:pPr>
        <w:spacing w:before="120" w:after="120"/>
        <w:jc w:val="both"/>
        <w:rPr>
          <w:rStyle w:val="Fontepare1gpadre3o"/>
          <w:b/>
        </w:rPr>
      </w:pPr>
      <w:r w:rsidRPr="00E5634C">
        <w:rPr>
          <w:rStyle w:val="Fontepare1gpadre3o"/>
          <w:color w:val="000000"/>
        </w:rPr>
        <w:t>8.</w:t>
      </w:r>
      <w:r w:rsidR="002D65AD" w:rsidRPr="00E5634C">
        <w:rPr>
          <w:rStyle w:val="Fontepare1gpadre3o"/>
          <w:color w:val="000000"/>
        </w:rPr>
        <w:t>7</w:t>
      </w:r>
      <w:r w:rsidRPr="00E5634C">
        <w:rPr>
          <w:rStyle w:val="Fontepare1gpadre3o"/>
          <w:color w:val="000000"/>
        </w:rPr>
        <w:t>.</w:t>
      </w:r>
      <w:r w:rsidRPr="00E5634C">
        <w:rPr>
          <w:rStyle w:val="Fontepare1gpadre3o"/>
          <w:b/>
          <w:color w:val="000000"/>
        </w:rPr>
        <w:t xml:space="preserve"> </w:t>
      </w:r>
      <w:r w:rsidR="005775EF" w:rsidRPr="00E5634C">
        <w:rPr>
          <w:rStyle w:val="Fontepare1gpadre3o"/>
          <w:color w:val="000000"/>
        </w:rPr>
        <w:t>Declaração de não</w:t>
      </w:r>
      <w:r w:rsidR="008E361C" w:rsidRPr="00E5634C">
        <w:rPr>
          <w:rStyle w:val="Fontepare1gpadre3o"/>
          <w:color w:val="000000"/>
        </w:rPr>
        <w:t xml:space="preserve"> </w:t>
      </w:r>
      <w:r w:rsidR="005775EF" w:rsidRPr="00E5634C">
        <w:rPr>
          <w:rStyle w:val="Fontepare1gpadre3o"/>
          <w:color w:val="000000"/>
        </w:rPr>
        <w:t>t</w:t>
      </w:r>
      <w:r w:rsidRPr="00E5634C">
        <w:rPr>
          <w:rStyle w:val="Fontepare1gpadre3o"/>
          <w:color w:val="000000"/>
        </w:rPr>
        <w:t>e</w:t>
      </w:r>
      <w:r w:rsidR="005775EF" w:rsidRPr="00E5634C">
        <w:rPr>
          <w:rStyle w:val="Fontepare1gpadre3o"/>
          <w:color w:val="000000"/>
        </w:rPr>
        <w:t>r</w:t>
      </w:r>
      <w:r w:rsidRPr="00E5634C">
        <w:rPr>
          <w:rStyle w:val="Fontepare1gpadre3o"/>
          <w:color w:val="000000"/>
        </w:rPr>
        <w:t xml:space="preserve"> servidores públicos em seu quadro de funcionários, diretores </w:t>
      </w:r>
      <w:r w:rsidRPr="00E5634C">
        <w:rPr>
          <w:rStyle w:val="Fontepare1gpadre3o"/>
        </w:rPr>
        <w:t xml:space="preserve">ou sócios, </w:t>
      </w:r>
      <w:r w:rsidR="000F5CC4" w:rsidRPr="00E5634C">
        <w:rPr>
          <w:rStyle w:val="Fontepare1gpadre3o"/>
        </w:rPr>
        <w:t>(</w:t>
      </w:r>
      <w:r w:rsidRPr="00E5634C">
        <w:rPr>
          <w:rStyle w:val="Fontepare1gpadre3o"/>
        </w:rPr>
        <w:t xml:space="preserve">conforme modelo do </w:t>
      </w:r>
      <w:r w:rsidRPr="00E5634C">
        <w:rPr>
          <w:rStyle w:val="Fontepare1gpadre3o"/>
          <w:b/>
        </w:rPr>
        <w:t>Anexo</w:t>
      </w:r>
      <w:r w:rsidRPr="00E5634C">
        <w:rPr>
          <w:rStyle w:val="Fontepare1gpadre3o"/>
        </w:rPr>
        <w:t xml:space="preserve"> </w:t>
      </w:r>
      <w:r w:rsidR="000F5CC4" w:rsidRPr="00E5634C">
        <w:rPr>
          <w:rStyle w:val="Fontepare1gpadre3o"/>
          <w:b/>
        </w:rPr>
        <w:t>I</w:t>
      </w:r>
      <w:r w:rsidRPr="00E5634C">
        <w:rPr>
          <w:rStyle w:val="Fontepare1gpadre3o"/>
          <w:b/>
        </w:rPr>
        <w:t>X</w:t>
      </w:r>
      <w:r w:rsidR="000F5CC4" w:rsidRPr="00E5634C">
        <w:rPr>
          <w:rStyle w:val="Fontepare1gpadre3o"/>
          <w:b/>
        </w:rPr>
        <w:t>)</w:t>
      </w:r>
      <w:r w:rsidRPr="00E5634C">
        <w:rPr>
          <w:rStyle w:val="Fontepare1gpadre3o"/>
          <w:b/>
        </w:rPr>
        <w:t>.</w:t>
      </w:r>
    </w:p>
    <w:p w14:paraId="40961308" w14:textId="77777777" w:rsidR="00887F82" w:rsidRPr="00E5634C" w:rsidRDefault="00887F82" w:rsidP="006000E4">
      <w:pPr>
        <w:spacing w:before="120" w:after="120"/>
        <w:jc w:val="both"/>
      </w:pPr>
      <w:r w:rsidRPr="00E5634C">
        <w:rPr>
          <w:b/>
        </w:rPr>
        <w:t>OBSERVAÇÕES:</w:t>
      </w:r>
    </w:p>
    <w:p w14:paraId="5864E668" w14:textId="77777777" w:rsidR="00887F82" w:rsidRPr="00E5634C" w:rsidRDefault="00887F82" w:rsidP="006000E4">
      <w:pPr>
        <w:spacing w:before="120" w:after="120"/>
        <w:jc w:val="both"/>
      </w:pPr>
      <w:r w:rsidRPr="00E5634C">
        <w:t>1. O objeto constante do ato constitutivo da empresa deve ser compatível com o objeto licitado.</w:t>
      </w:r>
    </w:p>
    <w:p w14:paraId="31E80F14" w14:textId="77777777" w:rsidR="00887F82" w:rsidRPr="00E5634C" w:rsidRDefault="00A7445B" w:rsidP="006000E4">
      <w:pPr>
        <w:spacing w:before="120" w:after="120"/>
        <w:jc w:val="both"/>
      </w:pPr>
      <w:r w:rsidRPr="00E5634C">
        <w:t>2</w:t>
      </w:r>
      <w:r w:rsidR="00887F82" w:rsidRPr="00E5634C">
        <w:t>. A aceitação dos documentos obtidos via “Internet” ficará condicionada à confirmação de sua validade, também por esse meio, se dúvida houver quanto à sua autenticidade, pela Pregoeira.</w:t>
      </w:r>
    </w:p>
    <w:p w14:paraId="2E97504D" w14:textId="77777777" w:rsidR="00887F82" w:rsidRPr="00E5634C" w:rsidRDefault="00A7445B" w:rsidP="006000E4">
      <w:pPr>
        <w:spacing w:before="120" w:after="120"/>
        <w:jc w:val="both"/>
      </w:pPr>
      <w:r w:rsidRPr="00E5634C">
        <w:t>3</w:t>
      </w:r>
      <w:r w:rsidR="00887F82" w:rsidRPr="00E5634C">
        <w:t>. Para efeito da validade das certidões de regularidade de situação perante a Administração Pública, se outro prazo não constar da lei ou do próprio documento, será considerado o lapso de</w:t>
      </w:r>
      <w:r w:rsidR="00887F82" w:rsidRPr="00E5634C">
        <w:rPr>
          <w:b/>
        </w:rPr>
        <w:t xml:space="preserve"> 90 (noventa) dias</w:t>
      </w:r>
      <w:r w:rsidR="00887F82" w:rsidRPr="00E5634C">
        <w:t xml:space="preserve"> entre a data de sua expedição e a da abertura do certame.</w:t>
      </w:r>
    </w:p>
    <w:p w14:paraId="7DF0723C" w14:textId="77777777" w:rsidR="00887F82" w:rsidRPr="00E5634C" w:rsidRDefault="00A7445B" w:rsidP="006000E4">
      <w:pPr>
        <w:spacing w:before="120" w:after="120"/>
        <w:jc w:val="both"/>
      </w:pPr>
      <w:r w:rsidRPr="00E5634C">
        <w:t>4</w:t>
      </w:r>
      <w:r w:rsidR="00887F82" w:rsidRPr="00E5634C">
        <w:t xml:space="preserve">. Os documentos poderão ser apresentados no original, por qualquer processo de cópia reprográfica autenticada por tabelião por força de Lei ou a publicação em órgão da imprensa na forma da lei, exceto a proposta, para a qual se observará o disposto no item </w:t>
      </w:r>
      <w:r w:rsidRPr="00E5634C">
        <w:t>5</w:t>
      </w:r>
      <w:r w:rsidR="00887F82" w:rsidRPr="00E5634C">
        <w:t>, deste edital.</w:t>
      </w:r>
    </w:p>
    <w:p w14:paraId="0C5B66F4" w14:textId="77777777" w:rsidR="00887F82" w:rsidRPr="00E5634C" w:rsidRDefault="00A7445B" w:rsidP="006000E4">
      <w:pPr>
        <w:spacing w:before="120" w:after="120"/>
        <w:jc w:val="both"/>
      </w:pPr>
      <w:r w:rsidRPr="00E5634C">
        <w:t>4</w:t>
      </w:r>
      <w:r w:rsidR="00887F82" w:rsidRPr="00E5634C">
        <w:t>.1. As autenticações poderão ser feitas pela equipe de apoio ao pregoeiro mediante cotejo da cópia com o original.</w:t>
      </w:r>
    </w:p>
    <w:p w14:paraId="29895B8F" w14:textId="77777777" w:rsidR="00887F82" w:rsidRPr="00E5634C" w:rsidRDefault="00A7445B" w:rsidP="006000E4">
      <w:pPr>
        <w:spacing w:before="120" w:after="120"/>
        <w:jc w:val="both"/>
      </w:pPr>
      <w:r w:rsidRPr="00E5634C">
        <w:t>5</w:t>
      </w:r>
      <w:r w:rsidR="00887F82" w:rsidRPr="00E5634C">
        <w:t>. Os documentos exigidos para habilitação, consoante o estabelecido neste edital, não poderão, em hipótese alguma, ser substituídos por protocolos que configurem o seu requerimento, ou apresentados por meio de fitas, discos magnéticos e filmes.</w:t>
      </w:r>
    </w:p>
    <w:p w14:paraId="158A4A47" w14:textId="77777777" w:rsidR="00887F82" w:rsidRPr="00E5634C" w:rsidRDefault="00887F82" w:rsidP="006000E4">
      <w:pPr>
        <w:jc w:val="both"/>
      </w:pPr>
    </w:p>
    <w:p w14:paraId="75504AA6" w14:textId="77777777" w:rsidR="00887F82" w:rsidRPr="00E5634C" w:rsidRDefault="00887F82" w:rsidP="006000E4">
      <w:pPr>
        <w:shd w:val="clear" w:color="auto" w:fill="D9D9D9" w:themeFill="background1" w:themeFillShade="D9"/>
        <w:spacing w:before="57" w:after="57"/>
        <w:jc w:val="both"/>
      </w:pPr>
      <w:r w:rsidRPr="00E5634C">
        <w:rPr>
          <w:b/>
        </w:rPr>
        <w:t>9. DA PARTICIPAÇÃO DE MICRO EMPRESA E EMPRESA DE PEQUENO PORTE</w:t>
      </w:r>
    </w:p>
    <w:p w14:paraId="244CBFBD" w14:textId="77777777" w:rsidR="00887F82" w:rsidRPr="00E5634C" w:rsidRDefault="00887F82" w:rsidP="006000E4">
      <w:pPr>
        <w:spacing w:before="120" w:after="120"/>
        <w:jc w:val="both"/>
      </w:pPr>
      <w:r w:rsidRPr="00E5634C">
        <w:t xml:space="preserve">9.1. A este procedimento licitatório será concedido o tratamento diferenciado as microempresas e empresas de pequeno porte, previsto nos artigos 42 </w:t>
      </w:r>
      <w:proofErr w:type="gramStart"/>
      <w:r w:rsidRPr="00E5634C">
        <w:t>à</w:t>
      </w:r>
      <w:proofErr w:type="gramEnd"/>
      <w:r w:rsidRPr="00E5634C">
        <w:t xml:space="preserve"> 45 da Lei 123/2006 (Estatuto Nacional da microempresa e Empresa de Pequeno Porte).</w:t>
      </w:r>
    </w:p>
    <w:p w14:paraId="2F646BD6" w14:textId="77777777" w:rsidR="00887F82" w:rsidRPr="00E5634C" w:rsidRDefault="00887F82" w:rsidP="006000E4">
      <w:pPr>
        <w:spacing w:before="120" w:after="120"/>
        <w:jc w:val="both"/>
      </w:pPr>
      <w:r w:rsidRPr="00E5634C">
        <w:t xml:space="preserve">9.2. Nos termos da Lei Complementar nº 123/2006, as microempresas e empresas de pequeno porte deverão apresentar toda a documentação exigida para efeitos de comprovação de regularidade fiscal, conforme item </w:t>
      </w:r>
      <w:r w:rsidRPr="00E5634C">
        <w:rPr>
          <w:b/>
          <w:u w:val="single"/>
        </w:rPr>
        <w:t>8.3</w:t>
      </w:r>
      <w:r w:rsidRPr="00E5634C">
        <w:t xml:space="preserve"> deste edital, mesmo que esta apresente alguma restrição.</w:t>
      </w:r>
    </w:p>
    <w:p w14:paraId="3A89B0BB" w14:textId="77777777" w:rsidR="00887F82" w:rsidRPr="00E5634C" w:rsidRDefault="00887F82" w:rsidP="006000E4">
      <w:pPr>
        <w:spacing w:before="120" w:after="120"/>
        <w:jc w:val="both"/>
      </w:pPr>
      <w:r w:rsidRPr="00E5634C">
        <w:t>9.2.1.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Eventual interposição de recurso contra a decisão que declara o vencedor do certame não suspenderá o prazo supracitado.</w:t>
      </w:r>
    </w:p>
    <w:p w14:paraId="4F4DD46B" w14:textId="77777777" w:rsidR="00887F82" w:rsidRPr="00E5634C" w:rsidRDefault="004030FD" w:rsidP="006000E4">
      <w:pPr>
        <w:spacing w:before="120" w:after="120"/>
        <w:jc w:val="both"/>
      </w:pPr>
      <w:r w:rsidRPr="00E5634C">
        <w:t xml:space="preserve">9.3. </w:t>
      </w:r>
      <w:r w:rsidR="00887F82" w:rsidRPr="00E5634C">
        <w:t>A não-regularização da documentação no prazo previsto no subitem 9.1.1,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14:paraId="77DAE895" w14:textId="77777777" w:rsidR="00887F82" w:rsidRPr="00E5634C" w:rsidRDefault="00887F82" w:rsidP="006000E4">
      <w:pPr>
        <w:spacing w:before="120" w:after="120"/>
        <w:jc w:val="both"/>
      </w:pPr>
      <w:r w:rsidRPr="00E5634C">
        <w:t xml:space="preserve">9.4.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w:t>
      </w:r>
      <w:r w:rsidRPr="00E5634C">
        <w:lastRenderedPageBreak/>
        <w:t>cento) superiores à proposta mais bem classificada e desde que a melhor oferta inicial não seja de uma microempresa ou empresa de pequeno porte.</w:t>
      </w:r>
    </w:p>
    <w:p w14:paraId="2419828F" w14:textId="77777777" w:rsidR="00887F82" w:rsidRPr="00E5634C" w:rsidRDefault="00887F82" w:rsidP="006000E4">
      <w:pPr>
        <w:spacing w:before="120" w:after="120"/>
        <w:jc w:val="both"/>
      </w:pPr>
      <w:r w:rsidRPr="00E5634C">
        <w:t>9.4.1. O disposto neste item somente se aplicará quando a melhor oferta válida, não tiver sido apresentada por microempresa ou empresa de pequeno porte.</w:t>
      </w:r>
    </w:p>
    <w:p w14:paraId="01B2671E" w14:textId="77777777" w:rsidR="00887F82" w:rsidRPr="00E5634C" w:rsidRDefault="00887F82" w:rsidP="006000E4">
      <w:pPr>
        <w:spacing w:before="120" w:after="120"/>
        <w:jc w:val="both"/>
      </w:pPr>
      <w:r w:rsidRPr="00E5634C">
        <w:t>9.5. Ocorrendo o empate, proceder-se-á da seguinte forma:</w:t>
      </w:r>
    </w:p>
    <w:p w14:paraId="342AA219" w14:textId="77777777" w:rsidR="00887F82" w:rsidRPr="00E5634C" w:rsidRDefault="00887F82" w:rsidP="006000E4">
      <w:pPr>
        <w:spacing w:before="120" w:after="120"/>
        <w:jc w:val="both"/>
      </w:pPr>
      <w:r w:rsidRPr="00E5634C">
        <w:t>9.5.1 A microempresa ou empresa de pequeno porte mais bem classificada poderá apresentar proposta de preço inferior àquela considerada vencedora do certame, situação em que será adjudicado em seu favor o objeto licitado;</w:t>
      </w:r>
    </w:p>
    <w:p w14:paraId="62995566" w14:textId="77777777" w:rsidR="00887F82" w:rsidRPr="00E5634C" w:rsidRDefault="00887F82" w:rsidP="006000E4">
      <w:pPr>
        <w:spacing w:before="120" w:after="120"/>
        <w:jc w:val="both"/>
      </w:pPr>
      <w:r w:rsidRPr="00E5634C">
        <w:t>9.5.2. Não ocorrendo à contratação da microempresa ou empresa de pequeno porte, na forma do subitem 9.4.1, serão convocadas as remanescentes que porventura se enquadrem na hipótese do subitem 9.3, na ordem classificatória, para o exercício do mesmo direito;</w:t>
      </w:r>
    </w:p>
    <w:p w14:paraId="2F6E235D" w14:textId="77777777" w:rsidR="00887F82" w:rsidRPr="00E5634C" w:rsidRDefault="00887F82" w:rsidP="006000E4">
      <w:pPr>
        <w:spacing w:before="120" w:after="120"/>
        <w:jc w:val="both"/>
      </w:pPr>
      <w:r w:rsidRPr="00E5634C">
        <w:t>9.5.3. No caso de equivalência dos valores apresentados pelas microempresas e empresas de pequeno porte que se encontre no intervalo estabelecido no subitem 9.3, será realizado sorteio entre elas para que se identifique àquela que primeiro poderá apresentar melhor oferta.</w:t>
      </w:r>
    </w:p>
    <w:p w14:paraId="2F4F838C" w14:textId="77777777" w:rsidR="00887F82" w:rsidRPr="00E5634C" w:rsidRDefault="00887F82" w:rsidP="006000E4">
      <w:pPr>
        <w:spacing w:before="120" w:after="120"/>
        <w:jc w:val="both"/>
      </w:pPr>
      <w:r w:rsidRPr="00E5634C">
        <w:t>9.5.4. Não se aplica o sorteio quando, por sua natureza o procedimento não admitir o empate real, como acontece na fase de lances do pregão, em que os lances equivalentes não são considerados iguais, sendo classificados conforme a ordem de apresentação dos licitantes.</w:t>
      </w:r>
    </w:p>
    <w:p w14:paraId="187666C2" w14:textId="77777777" w:rsidR="00887F82" w:rsidRPr="00E5634C" w:rsidRDefault="00887F82" w:rsidP="006000E4">
      <w:pPr>
        <w:spacing w:before="120" w:after="120"/>
        <w:jc w:val="both"/>
      </w:pPr>
      <w:r w:rsidRPr="00E5634C">
        <w:t>9.5.5. Na hipótese da não-contratação nos termos previstos acima, o objeto licitado será adjudicado em favor da proposta originalmente vencedora do certame.</w:t>
      </w:r>
    </w:p>
    <w:p w14:paraId="1150CC3D" w14:textId="77777777" w:rsidR="00887F82" w:rsidRPr="00E5634C" w:rsidRDefault="00887F82" w:rsidP="006000E4">
      <w:pPr>
        <w:spacing w:before="120" w:after="120"/>
        <w:jc w:val="both"/>
      </w:pPr>
      <w:r w:rsidRPr="00E5634C">
        <w:t>9.5.6. A microempresa ou empresa de pequeno porte mais bem classificada será convocada para apresentar nova proposta no prazo máximo de 5 (cinco) minutos após o encerramento dos lances, sob pena de preclusão.</w:t>
      </w:r>
    </w:p>
    <w:p w14:paraId="63B7F6A2" w14:textId="77777777" w:rsidR="00887F82" w:rsidRPr="00E5634C" w:rsidRDefault="00887F82" w:rsidP="006000E4">
      <w:pPr>
        <w:spacing w:before="120" w:after="120"/>
        <w:jc w:val="both"/>
      </w:pPr>
      <w:r w:rsidRPr="00E5634C">
        <w:t>9.6. Para fazer jus ao tratamento diferenciado previsto nos artigos 42 a 45 da Lei 123/2006, a licitante deverá comprovar na fase do credenciamento sua situação de microempresa ou empresa de pequeno porte, conforme disposto no item 5.7, deste Edital.</w:t>
      </w:r>
    </w:p>
    <w:p w14:paraId="237D80B7" w14:textId="77777777" w:rsidR="008638DF" w:rsidRPr="00E5634C" w:rsidRDefault="008638DF" w:rsidP="006000E4">
      <w:pPr>
        <w:spacing w:before="57" w:after="57"/>
        <w:jc w:val="both"/>
      </w:pPr>
    </w:p>
    <w:p w14:paraId="20BFBA7C" w14:textId="77777777" w:rsidR="00887F82" w:rsidRPr="00E5634C" w:rsidRDefault="00887F82" w:rsidP="006000E4">
      <w:pPr>
        <w:shd w:val="clear" w:color="auto" w:fill="D9D9D9" w:themeFill="background1" w:themeFillShade="D9"/>
        <w:spacing w:before="57" w:after="57"/>
        <w:jc w:val="both"/>
      </w:pPr>
      <w:r w:rsidRPr="00E5634C">
        <w:rPr>
          <w:b/>
        </w:rPr>
        <w:t>10. PROCEDIMENTOS DA SESSÃO DO PREGÃO</w:t>
      </w:r>
    </w:p>
    <w:p w14:paraId="7661DDE4" w14:textId="77777777" w:rsidR="00887F82" w:rsidRPr="00E5634C" w:rsidRDefault="00722EC6" w:rsidP="006000E4">
      <w:pPr>
        <w:spacing w:before="120" w:after="120"/>
        <w:jc w:val="both"/>
        <w:rPr>
          <w:strike/>
          <w:color w:val="FF0000"/>
        </w:rPr>
      </w:pPr>
      <w:r w:rsidRPr="00E5634C">
        <w:t>1</w:t>
      </w:r>
      <w:r w:rsidR="00887F82" w:rsidRPr="00E5634C">
        <w:t xml:space="preserve">0.1. Após o encerramento do credenciamento e identificação dos representantes das empresas licitantes, o Pregoeiro declarará aberta a sessão do Pregão, oportunidade em que não mais se aceitará novos licitantes, dando-se início ao recebimento dos envelopes contendo a Proposta </w:t>
      </w:r>
      <w:r w:rsidR="0036078B" w:rsidRPr="00E5634C">
        <w:t>de Preço</w:t>
      </w:r>
      <w:r w:rsidR="00887F82" w:rsidRPr="00E5634C">
        <w:t xml:space="preserve"> e os Documentos de Habilitação</w:t>
      </w:r>
      <w:r w:rsidR="00F02740" w:rsidRPr="00E5634C">
        <w:t>.</w:t>
      </w:r>
    </w:p>
    <w:p w14:paraId="238A7289" w14:textId="77777777" w:rsidR="00887F82" w:rsidRPr="00E5634C" w:rsidRDefault="00887F82" w:rsidP="006000E4">
      <w:pPr>
        <w:spacing w:before="120" w:after="120"/>
        <w:jc w:val="both"/>
      </w:pPr>
      <w:r w:rsidRPr="00E5634C">
        <w:rPr>
          <w:b/>
        </w:rPr>
        <w:t xml:space="preserve">10.2. Classificação das Propostas </w:t>
      </w:r>
      <w:r w:rsidR="0036078B" w:rsidRPr="00E5634C">
        <w:rPr>
          <w:b/>
        </w:rPr>
        <w:t>de Preços</w:t>
      </w:r>
    </w:p>
    <w:p w14:paraId="1158AB3E" w14:textId="77777777" w:rsidR="00887F82" w:rsidRPr="00E5634C" w:rsidRDefault="00887F82" w:rsidP="006000E4">
      <w:pPr>
        <w:spacing w:before="120" w:after="120"/>
        <w:jc w:val="both"/>
      </w:pPr>
      <w:r w:rsidRPr="00E5634C">
        <w:t>10.2.1. Abertos os envelopes de Propostas Comerciais, estas serão analisadas verificando o atendimento a todas as especificações e condições estabelecidas neste Edital e seus Anexos, sendo imediatamente desclassificadas aquelas que estiverem em desacordo.</w:t>
      </w:r>
    </w:p>
    <w:p w14:paraId="11AE2937" w14:textId="77777777" w:rsidR="00887F82" w:rsidRPr="00E5634C" w:rsidRDefault="00887F82" w:rsidP="006000E4">
      <w:pPr>
        <w:spacing w:before="120" w:after="120"/>
        <w:jc w:val="both"/>
      </w:pPr>
      <w:r w:rsidRPr="00E5634C">
        <w:t>10.2.2. O Pregoeiro classificará o autor da proposta de menor preço e aquelas que tenham valores sucessivos e superiores em até 10% (dez por cento) à proposta de menor preço, para participarem dos lances verbais.</w:t>
      </w:r>
    </w:p>
    <w:p w14:paraId="616FE597" w14:textId="77777777" w:rsidR="00887F82" w:rsidRPr="00E5634C" w:rsidRDefault="00887F82" w:rsidP="006000E4">
      <w:pPr>
        <w:spacing w:before="120" w:after="120"/>
        <w:jc w:val="both"/>
      </w:pPr>
      <w:r w:rsidRPr="00E5634C">
        <w:t>10.2.3.</w:t>
      </w:r>
      <w:r w:rsidR="00F02740" w:rsidRPr="00E5634C">
        <w:t xml:space="preserve"> </w:t>
      </w:r>
      <w:r w:rsidRPr="00E5634C">
        <w:t xml:space="preserve">Se não houver no mínimo 3 (três) propostas comerciais nas condições definidas no subitem anterior, o Pregoeiro classificará as melhores propostas subsequentes, até o máximo de 3 (três), para </w:t>
      </w:r>
      <w:r w:rsidRPr="00E5634C">
        <w:lastRenderedPageBreak/>
        <w:t>que seus autores participem dos lances verbais, quaisquer que sejam os preços oferecidos nas propostas apresentadas.</w:t>
      </w:r>
    </w:p>
    <w:p w14:paraId="1CC7BE0E" w14:textId="77777777" w:rsidR="00887F82" w:rsidRPr="00E5634C" w:rsidRDefault="00F02740" w:rsidP="006000E4">
      <w:pPr>
        <w:spacing w:before="120" w:after="120"/>
        <w:jc w:val="both"/>
        <w:rPr>
          <w:iCs/>
        </w:rPr>
      </w:pPr>
      <w:r w:rsidRPr="00E5634C">
        <w:rPr>
          <w:bCs/>
        </w:rPr>
        <w:t>10.2</w:t>
      </w:r>
      <w:r w:rsidR="00887F82" w:rsidRPr="00E5634C">
        <w:rPr>
          <w:bCs/>
        </w:rPr>
        <w:t>.</w:t>
      </w:r>
      <w:r w:rsidRPr="00E5634C">
        <w:rPr>
          <w:bCs/>
        </w:rPr>
        <w:t>4.</w:t>
      </w:r>
      <w:r w:rsidR="00887F82" w:rsidRPr="00E5634C">
        <w:rPr>
          <w:b/>
          <w:bCs/>
        </w:rPr>
        <w:t xml:space="preserve"> </w:t>
      </w:r>
      <w:r w:rsidR="00887F82" w:rsidRPr="00E5634C">
        <w:rPr>
          <w:iCs/>
        </w:rPr>
        <w:t>Serão desclassificadas as propostas que não atenderem às exigências do presente edital e seus anexos, bem como as que apresentem omissões ou irregularidades insanáveis.</w:t>
      </w:r>
    </w:p>
    <w:p w14:paraId="35D2DDA7" w14:textId="77777777" w:rsidR="00887F82" w:rsidRPr="00E5634C" w:rsidRDefault="00F02740" w:rsidP="006000E4">
      <w:pPr>
        <w:spacing w:before="120" w:after="120"/>
        <w:jc w:val="both"/>
        <w:rPr>
          <w:iCs/>
        </w:rPr>
      </w:pPr>
      <w:r w:rsidRPr="00E5634C">
        <w:rPr>
          <w:iCs/>
        </w:rPr>
        <w:t>10.2</w:t>
      </w:r>
      <w:r w:rsidR="00887F82" w:rsidRPr="00E5634C">
        <w:rPr>
          <w:iCs/>
        </w:rPr>
        <w:t>.</w:t>
      </w:r>
      <w:r w:rsidRPr="00E5634C">
        <w:rPr>
          <w:iCs/>
        </w:rPr>
        <w:t>5.</w:t>
      </w:r>
      <w:r w:rsidR="00887F82" w:rsidRPr="00E5634C">
        <w:rPr>
          <w:iCs/>
        </w:rPr>
        <w:t xml:space="preserve"> Serão desclassificadas, ainda, as propostas que contiverem valores superiores aos preços máximos eventualmente fixados no Termo de </w:t>
      </w:r>
      <w:r w:rsidR="001361C0" w:rsidRPr="00E5634C">
        <w:rPr>
          <w:iCs/>
        </w:rPr>
        <w:t>Referência</w:t>
      </w:r>
      <w:r w:rsidR="00887F82" w:rsidRPr="00E5634C">
        <w:rPr>
          <w:iCs/>
        </w:rPr>
        <w:t xml:space="preserve"> ou aquelas que apresentarem preços manifestamente inexequíveis, presumindo-se como tais, as que contiverem valores irrisórios ou excessivos, bem como aqueles que </w:t>
      </w:r>
      <w:r w:rsidR="001361C0" w:rsidRPr="00E5634C">
        <w:rPr>
          <w:iCs/>
        </w:rPr>
        <w:t>ofertarem alternativas</w:t>
      </w:r>
      <w:r w:rsidR="00887F82" w:rsidRPr="00E5634C">
        <w:rPr>
          <w:iCs/>
        </w:rPr>
        <w:t xml:space="preserve"> de preço.</w:t>
      </w:r>
    </w:p>
    <w:p w14:paraId="758E1CD7" w14:textId="77777777" w:rsidR="00887F82" w:rsidRPr="00E5634C" w:rsidRDefault="00F02740" w:rsidP="006000E4">
      <w:pPr>
        <w:spacing w:before="120" w:after="120"/>
        <w:jc w:val="both"/>
      </w:pPr>
      <w:r w:rsidRPr="00E5634C">
        <w:rPr>
          <w:bCs/>
        </w:rPr>
        <w:t>10.2.6</w:t>
      </w:r>
      <w:r w:rsidR="00887F82" w:rsidRPr="00E5634C">
        <w:rPr>
          <w:bCs/>
        </w:rPr>
        <w:t xml:space="preserve">. </w:t>
      </w:r>
      <w:r w:rsidR="00887F82" w:rsidRPr="00E5634C">
        <w:t>As empresas após a apresentação das propostas não poderão alegar preço inexequível ou cotação incorreta e deverão fornecer o objeto sem ônus adicionais.</w:t>
      </w:r>
    </w:p>
    <w:p w14:paraId="67F567C1" w14:textId="77777777" w:rsidR="00887F82" w:rsidRPr="00E5634C" w:rsidRDefault="00F02740" w:rsidP="006000E4">
      <w:pPr>
        <w:spacing w:before="120" w:after="120"/>
        <w:jc w:val="both"/>
      </w:pPr>
      <w:r w:rsidRPr="00E5634C">
        <w:rPr>
          <w:bCs/>
        </w:rPr>
        <w:t>10.2.7</w:t>
      </w:r>
      <w:r w:rsidR="00887F82" w:rsidRPr="00E5634C">
        <w:rPr>
          <w:bCs/>
        </w:rPr>
        <w:t>.</w:t>
      </w:r>
      <w:r w:rsidR="00887F82" w:rsidRPr="00E5634C">
        <w:rPr>
          <w:b/>
          <w:bCs/>
        </w:rPr>
        <w:t xml:space="preserve"> </w:t>
      </w:r>
      <w:r w:rsidR="00887F82" w:rsidRPr="00E5634C">
        <w:t>A apresentação das propostas implicará na plena aceitação, por parte do licitante, das condições estabelecidas neste edital e seus anexos.</w:t>
      </w:r>
    </w:p>
    <w:p w14:paraId="4C9A367F" w14:textId="77777777" w:rsidR="00887F82" w:rsidRPr="00E5634C" w:rsidRDefault="00F02740" w:rsidP="006000E4">
      <w:pPr>
        <w:spacing w:before="120" w:after="120"/>
        <w:jc w:val="both"/>
      </w:pPr>
      <w:r w:rsidRPr="00E5634C">
        <w:rPr>
          <w:bCs/>
        </w:rPr>
        <w:t>10.2.8</w:t>
      </w:r>
      <w:r w:rsidR="00887F82" w:rsidRPr="00E5634C">
        <w:rPr>
          <w:bCs/>
        </w:rPr>
        <w:t>.</w:t>
      </w:r>
      <w:r w:rsidR="00887F82" w:rsidRPr="00E5634C">
        <w:rPr>
          <w:b/>
          <w:bCs/>
        </w:rPr>
        <w:t xml:space="preserve"> </w:t>
      </w:r>
      <w:r w:rsidR="00887F82" w:rsidRPr="00E5634C">
        <w:t>O Pregoeiro considerará erros de somatórios e outros aspectos que beneficiem a Administração Pública e não impliquem nulidade do procedimento, como sendo exigências formais e consequentemente classificará a empresa.</w:t>
      </w:r>
    </w:p>
    <w:p w14:paraId="532988BE" w14:textId="77777777" w:rsidR="00887F82" w:rsidRPr="00E5634C" w:rsidRDefault="00887F82" w:rsidP="006000E4">
      <w:pPr>
        <w:spacing w:before="120" w:after="120"/>
        <w:jc w:val="both"/>
      </w:pPr>
      <w:r w:rsidRPr="00E5634C">
        <w:rPr>
          <w:b/>
        </w:rPr>
        <w:t>10.3. Lances Verbais</w:t>
      </w:r>
    </w:p>
    <w:p w14:paraId="7B6FBC5C" w14:textId="77777777" w:rsidR="00887F82" w:rsidRPr="00E5634C" w:rsidRDefault="00887F82" w:rsidP="006000E4">
      <w:pPr>
        <w:spacing w:before="120" w:after="120"/>
        <w:jc w:val="both"/>
      </w:pPr>
      <w:r w:rsidRPr="00E5634C">
        <w:t>10.3.1. Aos licitantes classificados será dada a oportunidade de nova disputa, por meio de lances verbais e sucessivos, de valores distintos e decrescentes, a partir do autor da proposta classificada de maior preço e os demais.</w:t>
      </w:r>
    </w:p>
    <w:p w14:paraId="0899FF60" w14:textId="77777777" w:rsidR="00887F82" w:rsidRPr="00E5634C" w:rsidRDefault="00887F82" w:rsidP="006000E4">
      <w:pPr>
        <w:spacing w:before="120" w:after="120"/>
        <w:jc w:val="both"/>
      </w:pPr>
      <w:r w:rsidRPr="00E5634C">
        <w:t>10.3.2. Se duas ou mais propostas, em absoluta igualdade de condições, ficarem empatadas, será realizado sorteio na sessão de pregão, para definir a ordem de apresentação dos lances.</w:t>
      </w:r>
    </w:p>
    <w:p w14:paraId="16E6B35C" w14:textId="77777777" w:rsidR="00887F82" w:rsidRPr="00E5634C" w:rsidRDefault="00887F82" w:rsidP="006000E4">
      <w:pPr>
        <w:spacing w:before="120" w:after="120"/>
        <w:jc w:val="both"/>
      </w:pPr>
      <w:r w:rsidRPr="00E5634C">
        <w:t>10.3.3. A desistência em apresentar lance verbal, quando convocado pelo Pregoeiro, implicará na exclusão do licitante da etapa de lances verbais e na manutenção do último preço apresentado pelo licitante, para efeito de posterior ordenação das propostas.</w:t>
      </w:r>
    </w:p>
    <w:p w14:paraId="2B7B8DB7" w14:textId="77777777" w:rsidR="00887F82" w:rsidRPr="00E5634C" w:rsidRDefault="00887F82" w:rsidP="006000E4">
      <w:pPr>
        <w:spacing w:before="120" w:after="120"/>
        <w:jc w:val="both"/>
      </w:pPr>
      <w:r w:rsidRPr="00E5634C">
        <w:rPr>
          <w:b/>
        </w:rPr>
        <w:t>10.4. Julgamento</w:t>
      </w:r>
    </w:p>
    <w:p w14:paraId="3DF86F49" w14:textId="77777777" w:rsidR="00887F82" w:rsidRPr="00E5634C" w:rsidRDefault="00887F82" w:rsidP="006000E4">
      <w:pPr>
        <w:spacing w:before="120" w:after="120"/>
        <w:jc w:val="both"/>
      </w:pPr>
      <w:r w:rsidRPr="00E5634C">
        <w:rPr>
          <w:rStyle w:val="Fontepare1gpadre3o"/>
        </w:rPr>
        <w:t xml:space="preserve">10.4.1. O critério de julgamento será o de </w:t>
      </w:r>
      <w:r w:rsidRPr="00E5634C">
        <w:rPr>
          <w:rStyle w:val="Fontepare1gpadre3o"/>
          <w:b/>
        </w:rPr>
        <w:t xml:space="preserve">MENOR PREÇO POR </w:t>
      </w:r>
      <w:r w:rsidR="00BE4AFE" w:rsidRPr="00E5634C">
        <w:rPr>
          <w:rStyle w:val="Fontepare1gpadre3o"/>
          <w:b/>
        </w:rPr>
        <w:t>ITEM</w:t>
      </w:r>
      <w:r w:rsidRPr="00E5634C">
        <w:rPr>
          <w:rStyle w:val="Fontepare1gpadre3o"/>
          <w:b/>
        </w:rPr>
        <w:t>.</w:t>
      </w:r>
    </w:p>
    <w:p w14:paraId="7ED21A22" w14:textId="77777777" w:rsidR="00887F82" w:rsidRPr="00E5634C" w:rsidRDefault="00887F82" w:rsidP="006000E4">
      <w:pPr>
        <w:spacing w:before="120" w:after="120"/>
        <w:jc w:val="both"/>
      </w:pPr>
      <w:r w:rsidRPr="00E5634C">
        <w:t>10.4.2. Caso não se realizem lances verbais, será verificada a conformidade entre a proposta escrita de menor preço e o valor estimado da contratação.</w:t>
      </w:r>
    </w:p>
    <w:p w14:paraId="5D4189A7" w14:textId="77777777" w:rsidR="00887F82" w:rsidRPr="00E5634C" w:rsidRDefault="00887F82" w:rsidP="006000E4">
      <w:pPr>
        <w:spacing w:before="120" w:after="120"/>
        <w:jc w:val="both"/>
      </w:pPr>
      <w:r w:rsidRPr="00E5634C">
        <w:t>10.4.2.</w:t>
      </w:r>
      <w:r w:rsidR="00F02740" w:rsidRPr="00E5634C">
        <w:t>1</w:t>
      </w:r>
      <w:r w:rsidRPr="00E5634C">
        <w:t>. Em havendo apenas uma oferta e desde que atenda a todos os termos do edital e que seu preço seja compatível com o valor estimado da contratação, esta poderá ser aceita.</w:t>
      </w:r>
    </w:p>
    <w:p w14:paraId="364ABCE3" w14:textId="77777777" w:rsidR="00887F82" w:rsidRPr="00E5634C" w:rsidRDefault="00887F82" w:rsidP="006000E4">
      <w:pPr>
        <w:spacing w:before="120" w:after="120"/>
        <w:jc w:val="both"/>
      </w:pPr>
      <w:r w:rsidRPr="00E5634C">
        <w:t xml:space="preserve">10.4.3. Sendo aceitável a oferta de menor preço, será aberto o envelope contendo a documentação de habilitação do licitante que a tiver formulado, para confirmação das suas condições </w:t>
      </w:r>
      <w:proofErr w:type="spellStart"/>
      <w:r w:rsidRPr="00E5634C">
        <w:t>habilitatórias</w:t>
      </w:r>
      <w:proofErr w:type="spellEnd"/>
      <w:r w:rsidRPr="00E5634C">
        <w:t>.</w:t>
      </w:r>
    </w:p>
    <w:p w14:paraId="6C3D158C" w14:textId="77777777" w:rsidR="00887F82" w:rsidRPr="00E5634C" w:rsidRDefault="00887F82" w:rsidP="006000E4">
      <w:pPr>
        <w:spacing w:before="120" w:after="120"/>
        <w:jc w:val="both"/>
      </w:pPr>
      <w:r w:rsidRPr="00E5634C">
        <w:t>10.4.4. Constatado o atendimento pleno às exigências, será declarado o licitante vencedor, sendo-lhe adjudicado o objeto proposto.</w:t>
      </w:r>
    </w:p>
    <w:p w14:paraId="7E7087D4" w14:textId="77777777" w:rsidR="00887F82" w:rsidRPr="00E5634C" w:rsidRDefault="00887F82" w:rsidP="006000E4">
      <w:pPr>
        <w:spacing w:before="120" w:after="120"/>
        <w:jc w:val="both"/>
      </w:pPr>
      <w:r w:rsidRPr="00E5634C">
        <w:t xml:space="preserve">10.4.5. Se a proposta não for aceitável ou o licitante não atender às exigências </w:t>
      </w:r>
      <w:r w:rsidR="001361C0" w:rsidRPr="00E5634C">
        <w:t>habilitarias</w:t>
      </w:r>
      <w:r w:rsidRPr="00E5634C">
        <w:t>, o pregoeiro examinará a oferta subsequente, verificando a sua aceitabilidade e procedendo a verificação das condições de habilitação do licitante, na ordem de classificação, e, assim, sucessivamente, até a apuração de uma proposta ou lance que atenda ao edital, sendo o respectivo licitante declarado vencedor e a ele adjudicado o objeto deste edital.</w:t>
      </w:r>
    </w:p>
    <w:p w14:paraId="3E17C67A" w14:textId="77777777" w:rsidR="00887F82" w:rsidRPr="00E5634C" w:rsidRDefault="00887F82" w:rsidP="006000E4">
      <w:pPr>
        <w:spacing w:before="120" w:after="120"/>
        <w:jc w:val="both"/>
      </w:pPr>
      <w:r w:rsidRPr="00E5634C">
        <w:lastRenderedPageBreak/>
        <w:t>10.4.6. Apurada a melhor proposta que atenda ao edital, o Pregoeiro deverá negociar para que seja obtido melhor preço.</w:t>
      </w:r>
    </w:p>
    <w:p w14:paraId="312616E7" w14:textId="77777777" w:rsidR="00887F82" w:rsidRPr="00E5634C" w:rsidRDefault="00887F82" w:rsidP="006000E4">
      <w:pPr>
        <w:spacing w:before="120" w:after="120"/>
        <w:jc w:val="both"/>
      </w:pPr>
      <w:r w:rsidRPr="00E5634C">
        <w:t>10.5. Da reunião lavrar-se-á Ata circunstanciada da sessão, na qual serão registrados todos os atos do procedimento e as ocorrências relevantes e que, ao final, será assinada pelo Pregoeiro, Equipe de Apoio e pelos licitantes.</w:t>
      </w:r>
    </w:p>
    <w:p w14:paraId="1D497AEE" w14:textId="77777777" w:rsidR="00887F82" w:rsidRPr="00E5634C" w:rsidRDefault="00887F82" w:rsidP="006000E4">
      <w:pPr>
        <w:spacing w:before="120" w:after="120"/>
        <w:jc w:val="both"/>
      </w:pPr>
      <w:r w:rsidRPr="00E5634C">
        <w:rPr>
          <w:rStyle w:val="Fontepare1gpadre3o"/>
        </w:rPr>
        <w:t xml:space="preserve">10.6. Decididos os recursos ou transcorrido </w:t>
      </w:r>
      <w:r w:rsidRPr="00E5634C">
        <w:rPr>
          <w:rStyle w:val="Fontepare1gpadre3o"/>
          <w:i/>
        </w:rPr>
        <w:t>in albis</w:t>
      </w:r>
      <w:r w:rsidRPr="00E5634C">
        <w:rPr>
          <w:rStyle w:val="Fontepare1gpadre3o"/>
        </w:rPr>
        <w:t xml:space="preserve"> o prazo para sua interposição, o Pregoeiro devolverá aos licitantes julgados desclassificados os envelopes “DOCUMENTAÇÃO DE HABILITAÇÃO”.</w:t>
      </w:r>
    </w:p>
    <w:p w14:paraId="26FDBC3A" w14:textId="77777777" w:rsidR="00887F82" w:rsidRPr="00E5634C" w:rsidRDefault="00887F82" w:rsidP="006000E4">
      <w:pPr>
        <w:spacing w:before="120" w:after="120"/>
        <w:jc w:val="both"/>
      </w:pPr>
      <w:r w:rsidRPr="00E5634C">
        <w:rPr>
          <w:rStyle w:val="Fontepare1gpadre3o1"/>
        </w:rPr>
        <w:t xml:space="preserve">10.6.1. Os documentos de que trata o subitem anterior, ficarão </w:t>
      </w:r>
      <w:r w:rsidR="001361C0" w:rsidRPr="00E5634C">
        <w:rPr>
          <w:rStyle w:val="Fontepare1gpadre3o1"/>
        </w:rPr>
        <w:t>à</w:t>
      </w:r>
      <w:r w:rsidRPr="00E5634C">
        <w:rPr>
          <w:rStyle w:val="Fontepare1gpadre3o1"/>
        </w:rPr>
        <w:t xml:space="preserve"> disposição dos interessados pelo período de 30 (trinta) dias, contados a partir da celebração do contrato, findo qual, não procurados, serão destruídos.</w:t>
      </w:r>
    </w:p>
    <w:p w14:paraId="6F2AC6A6" w14:textId="77777777" w:rsidR="00887F82" w:rsidRPr="00E5634C" w:rsidRDefault="00887F82" w:rsidP="006000E4">
      <w:pPr>
        <w:jc w:val="both"/>
      </w:pPr>
    </w:p>
    <w:p w14:paraId="5713B661" w14:textId="77777777" w:rsidR="00887F82" w:rsidRPr="00E5634C" w:rsidRDefault="00887F82" w:rsidP="006000E4">
      <w:pPr>
        <w:shd w:val="clear" w:color="auto" w:fill="D9D9D9" w:themeFill="background1" w:themeFillShade="D9"/>
        <w:spacing w:before="57" w:after="57"/>
        <w:jc w:val="both"/>
      </w:pPr>
      <w:r w:rsidRPr="00E5634C">
        <w:rPr>
          <w:b/>
        </w:rPr>
        <w:t>11. DOS RECURSOS</w:t>
      </w:r>
    </w:p>
    <w:p w14:paraId="2A488C9E" w14:textId="77777777" w:rsidR="00887F82" w:rsidRPr="00E5634C" w:rsidRDefault="00887F82" w:rsidP="00D37A0C">
      <w:pPr>
        <w:spacing w:after="120"/>
        <w:jc w:val="both"/>
      </w:pPr>
      <w:r w:rsidRPr="00E5634C">
        <w:t>11.1. Declarado o vencedor, qualquer licitante poderá manifestar imediata e motivadamente a intenção de recorrer, cuja síntese será lavrada em ata, sendo concedido o prazo de 3 (três) dias úteis para apresentação das razões do recurso, ficando os demais licitantes, desde logo, intimados para apresentar contrarrazões em igual número de dias, que começarão a correr do término do prazo do recorrente, sendo-lhes assegurada vista imediata dos autos, na sala da Comissão Permanente de Licitação.</w:t>
      </w:r>
    </w:p>
    <w:p w14:paraId="3C475A06" w14:textId="77777777" w:rsidR="00887F82" w:rsidRPr="00E5634C" w:rsidRDefault="00887F82" w:rsidP="00D37A0C">
      <w:pPr>
        <w:spacing w:after="120"/>
        <w:jc w:val="both"/>
      </w:pPr>
      <w:r w:rsidRPr="00E5634C">
        <w:t>11.2. O licitante poderá também apresentar as razões do recurso no ato do Pregão, as quais serão reduzidas a termo na respectiva Ata, ficando os demais licitantes desde logo intimados para apresentar contrarrazões no prazo de 3 (três) dias úteis, contados da lavratura da Ata, sendo-lhes assegurada vista imediata dos autos.</w:t>
      </w:r>
    </w:p>
    <w:p w14:paraId="18555CBE" w14:textId="77777777" w:rsidR="00887F82" w:rsidRPr="00E5634C" w:rsidRDefault="00887F82" w:rsidP="00D37A0C">
      <w:pPr>
        <w:spacing w:after="120"/>
        <w:jc w:val="both"/>
      </w:pPr>
      <w:r w:rsidRPr="00E5634C">
        <w:t>11.3. A falta de manifestação imediata e motivada do licitante importará a decadência do direito de recurso.</w:t>
      </w:r>
    </w:p>
    <w:p w14:paraId="1DD3A038" w14:textId="77777777" w:rsidR="00887F82" w:rsidRPr="00E5634C" w:rsidRDefault="00887F82" w:rsidP="00D37A0C">
      <w:pPr>
        <w:spacing w:after="120"/>
        <w:jc w:val="both"/>
      </w:pPr>
      <w:r w:rsidRPr="00E5634C">
        <w:t>11.4. Os recursos deverão ser decididos no prazo de 5 (cinco) dias úteis.</w:t>
      </w:r>
    </w:p>
    <w:p w14:paraId="5AB64ADA" w14:textId="77777777" w:rsidR="00887F82" w:rsidRPr="00E5634C" w:rsidRDefault="00BC5A99" w:rsidP="00D37A0C">
      <w:pPr>
        <w:spacing w:after="120"/>
        <w:jc w:val="both"/>
      </w:pPr>
      <w:r w:rsidRPr="00E5634C">
        <w:t xml:space="preserve">11.5. </w:t>
      </w:r>
      <w:r w:rsidR="00887F82" w:rsidRPr="00E5634C">
        <w:t xml:space="preserve">Os recursos administrativos deverão ser </w:t>
      </w:r>
      <w:r w:rsidR="00887F82" w:rsidRPr="00E5634C">
        <w:rPr>
          <w:u w:val="single"/>
        </w:rPr>
        <w:t>protocolizados</w:t>
      </w:r>
      <w:r w:rsidR="00887F82" w:rsidRPr="00E5634C">
        <w:t xml:space="preserve"> </w:t>
      </w:r>
      <w:r w:rsidR="00887F82" w:rsidRPr="00E5634C">
        <w:rPr>
          <w:bCs/>
        </w:rPr>
        <w:t xml:space="preserve">no Departamento de Licitações junto ao Pregoeiro da Prefeitura Municipal de Aripuanã/MT ou pelo endereço eletrônico </w:t>
      </w:r>
      <w:hyperlink r:id="rId11" w:history="1">
        <w:r w:rsidR="00887F82" w:rsidRPr="00E5634C">
          <w:rPr>
            <w:rStyle w:val="Hyperlink"/>
            <w:bCs/>
          </w:rPr>
          <w:t>licitacao@aripuana.mt.gov.br</w:t>
        </w:r>
      </w:hyperlink>
      <w:r w:rsidR="00887F82" w:rsidRPr="00E5634C">
        <w:rPr>
          <w:bCs/>
        </w:rPr>
        <w:t>, acompanhado de toda documentação jurídica do requerente e de seu representante que legitime o pedido</w:t>
      </w:r>
    </w:p>
    <w:p w14:paraId="1E62641D" w14:textId="77777777" w:rsidR="00887F82" w:rsidRPr="00E5634C" w:rsidRDefault="00887F82" w:rsidP="00D37A0C">
      <w:pPr>
        <w:spacing w:after="120"/>
        <w:jc w:val="both"/>
      </w:pPr>
      <w:r w:rsidRPr="00E5634C">
        <w:t>11.6. O acolhimento de recurso importará a invalidação apenas dos atos insuscetíveis de aproveitamento.</w:t>
      </w:r>
    </w:p>
    <w:p w14:paraId="3FA77AFC" w14:textId="77777777" w:rsidR="00887F82" w:rsidRPr="00E5634C" w:rsidRDefault="00887F82" w:rsidP="00D37A0C">
      <w:pPr>
        <w:spacing w:after="120"/>
        <w:jc w:val="both"/>
      </w:pPr>
      <w:r w:rsidRPr="00E5634C">
        <w:t>11.7. O resultado do recurso será divulgado mediante comunicado a todos os licitantes via fax ou correio eletrônico.</w:t>
      </w:r>
    </w:p>
    <w:p w14:paraId="1725F635" w14:textId="77777777" w:rsidR="00F02740" w:rsidRPr="00E5634C" w:rsidRDefault="00F02740" w:rsidP="006000E4">
      <w:pPr>
        <w:spacing w:before="57" w:after="57"/>
        <w:jc w:val="both"/>
      </w:pPr>
    </w:p>
    <w:p w14:paraId="26630EDF" w14:textId="77777777" w:rsidR="00887F82" w:rsidRPr="00E5634C" w:rsidRDefault="00887F82" w:rsidP="006000E4">
      <w:pPr>
        <w:shd w:val="clear" w:color="auto" w:fill="D9D9D9" w:themeFill="background1" w:themeFillShade="D9"/>
        <w:spacing w:before="57" w:after="57"/>
        <w:jc w:val="both"/>
      </w:pPr>
      <w:r w:rsidRPr="00E5634C">
        <w:rPr>
          <w:b/>
        </w:rPr>
        <w:t>12. ADJUDICAÇÃO E HOMOLOGAÇÃO</w:t>
      </w:r>
    </w:p>
    <w:p w14:paraId="413E3CA8" w14:textId="77777777" w:rsidR="00887F82" w:rsidRPr="00E5634C" w:rsidRDefault="00887F82" w:rsidP="00D37A0C">
      <w:pPr>
        <w:spacing w:after="120"/>
        <w:jc w:val="both"/>
      </w:pPr>
      <w:r w:rsidRPr="00E5634C">
        <w:t>12.1. Inexistindo manifestação recursal, o Pregoeiro adjudicará o objeto ao licitante vencedor, competindo à autoridade superior homologar o procedimento licitatório.</w:t>
      </w:r>
    </w:p>
    <w:p w14:paraId="0BA9C2FD" w14:textId="77777777" w:rsidR="00887F82" w:rsidRPr="00E5634C" w:rsidRDefault="00887F82" w:rsidP="00D37A0C">
      <w:pPr>
        <w:spacing w:after="120"/>
        <w:jc w:val="both"/>
      </w:pPr>
      <w:r w:rsidRPr="00E5634C">
        <w:t>12.2. Decididos os recursos porventura interpostos, e constatadas as regularidades dos atos procedimentais, a Autoridade Competente adjudicará o objeto ao licitante vencedor e homologará o procedimento licitatório.</w:t>
      </w:r>
    </w:p>
    <w:p w14:paraId="0AAA221B" w14:textId="77777777" w:rsidR="00887F82" w:rsidRPr="00E5634C" w:rsidRDefault="00887F82" w:rsidP="006000E4">
      <w:pPr>
        <w:jc w:val="both"/>
      </w:pPr>
    </w:p>
    <w:p w14:paraId="3BEB1025" w14:textId="77777777" w:rsidR="00887F82" w:rsidRPr="00E5634C" w:rsidRDefault="00887F82" w:rsidP="006000E4">
      <w:pPr>
        <w:shd w:val="clear" w:color="auto" w:fill="D9D9D9" w:themeFill="background1" w:themeFillShade="D9"/>
        <w:jc w:val="both"/>
      </w:pPr>
      <w:r w:rsidRPr="00E5634C">
        <w:rPr>
          <w:b/>
        </w:rPr>
        <w:t>13. DA ASSINATURA DA ATA DE REGISTRO DE PREÇOS</w:t>
      </w:r>
    </w:p>
    <w:p w14:paraId="43D726F8" w14:textId="77777777" w:rsidR="00887F82" w:rsidRPr="00E5634C" w:rsidRDefault="00887F82" w:rsidP="00D37A0C">
      <w:pPr>
        <w:spacing w:after="120"/>
        <w:jc w:val="both"/>
      </w:pPr>
      <w:r w:rsidRPr="00E5634C">
        <w:t xml:space="preserve">13.1. Após a declaração do vencedor da licitação, não havendo manifestação dos proponentes quanto à interposição de recurso, o Pregoeiro </w:t>
      </w:r>
      <w:r w:rsidR="001361C0" w:rsidRPr="00E5634C">
        <w:t>submeterá</w:t>
      </w:r>
      <w:r w:rsidRPr="00E5634C">
        <w:t xml:space="preserve"> à autoridade competente para fins de homologação.</w:t>
      </w:r>
    </w:p>
    <w:p w14:paraId="2FFED588" w14:textId="77777777" w:rsidR="00887F82" w:rsidRPr="00E5634C" w:rsidRDefault="00887F82" w:rsidP="00D37A0C">
      <w:pPr>
        <w:spacing w:after="120"/>
        <w:jc w:val="both"/>
      </w:pPr>
      <w:r w:rsidRPr="00E5634C">
        <w:t>13.2. No caso de interposição de recurso, após proferida a decisão, serão adotados os mesmos procedimentos já previstos neste edital para adjudicação e homologação do resultado da licitação</w:t>
      </w:r>
    </w:p>
    <w:p w14:paraId="5E528949" w14:textId="77777777" w:rsidR="00887F82" w:rsidRPr="00E5634C" w:rsidRDefault="00887F82" w:rsidP="00D37A0C">
      <w:pPr>
        <w:spacing w:after="120"/>
        <w:jc w:val="both"/>
      </w:pPr>
      <w:r w:rsidRPr="00E5634C">
        <w:t>13.3. A autoridade competente homologará o resultado da licitação, convocando o adjudicatário a assinar a Ata de Registro de Preços dentro do prazo de no máximo 05 (cinco) dias úteis, a contar da data em que o mesmo for convocado para fazê-lo junto ao Município.</w:t>
      </w:r>
    </w:p>
    <w:p w14:paraId="1F69AF48" w14:textId="77777777" w:rsidR="00887F82" w:rsidRPr="00E5634C" w:rsidRDefault="00887F82" w:rsidP="00D37A0C">
      <w:pPr>
        <w:spacing w:after="120"/>
        <w:jc w:val="both"/>
      </w:pPr>
      <w:r w:rsidRPr="00E5634C">
        <w:t>13.4. A Administração poderá, quando o proponente vencedor, convocado dentro do prazo de validade de sua proposta não apresentar situação regular ou se recusar injustificadamente a assinar a Ata,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nº 8.666/93.</w:t>
      </w:r>
    </w:p>
    <w:p w14:paraId="34761700" w14:textId="77777777" w:rsidR="00887F82" w:rsidRPr="00E5634C" w:rsidRDefault="00887F82" w:rsidP="00D37A0C">
      <w:pPr>
        <w:spacing w:after="120"/>
        <w:jc w:val="both"/>
      </w:pPr>
      <w:r w:rsidRPr="00E5634C">
        <w:t>13.5. Decorrido o prazo do item 13.3, dentro do prazo de validade da proposta, e não comparecendo à Prefeitura o proponente convocado para a assinatura da Ata, será ele havido como desistente, ficando sujeito às seguintes sanções, aplicáveis isolada ou conjuntamente.</w:t>
      </w:r>
    </w:p>
    <w:p w14:paraId="315D3D88" w14:textId="77777777" w:rsidR="00887F82" w:rsidRPr="00E5634C" w:rsidRDefault="00887F82" w:rsidP="00D37A0C">
      <w:pPr>
        <w:spacing w:after="120"/>
        <w:jc w:val="both"/>
      </w:pPr>
      <w:r w:rsidRPr="00E5634C">
        <w:t>13.5.1 Multa de até 20% (vinte por cento) sobre o valor global da respectiva proposta;</w:t>
      </w:r>
    </w:p>
    <w:p w14:paraId="610E5EC6" w14:textId="77777777" w:rsidR="00887F82" w:rsidRPr="00E5634C" w:rsidRDefault="00887F82" w:rsidP="00D37A0C">
      <w:pPr>
        <w:spacing w:after="120"/>
        <w:jc w:val="both"/>
      </w:pPr>
      <w:r w:rsidRPr="00E5634C">
        <w:t>13.5.</w:t>
      </w:r>
      <w:proofErr w:type="gramStart"/>
      <w:r w:rsidRPr="00E5634C">
        <w:t>2.Impedimento</w:t>
      </w:r>
      <w:proofErr w:type="gramEnd"/>
      <w:r w:rsidRPr="00E5634C">
        <w:t xml:space="preserve"> de contratar com este Município por prazo não superior a 2 (dois) anos;</w:t>
      </w:r>
    </w:p>
    <w:p w14:paraId="7F56BFFF" w14:textId="77777777" w:rsidR="00887F82" w:rsidRPr="00E5634C" w:rsidRDefault="00887F82" w:rsidP="00D37A0C">
      <w:pPr>
        <w:spacing w:after="120"/>
        <w:jc w:val="both"/>
      </w:pPr>
      <w:r w:rsidRPr="00E5634C">
        <w:t>13.5.3. A multa de que trata o item 13.5.1 deverá ser recolhida no prazo de 05 (cinco) dias úteis, a contar da intimação da decisão administrativa que a tenha aplicado, garantida a defesa prévia do interessado, no prazo de 05 (cinco) dias úteis.</w:t>
      </w:r>
    </w:p>
    <w:p w14:paraId="3E109352" w14:textId="77777777" w:rsidR="00887F82" w:rsidRPr="00E5634C" w:rsidRDefault="00887F82" w:rsidP="006000E4">
      <w:pPr>
        <w:jc w:val="both"/>
      </w:pPr>
    </w:p>
    <w:p w14:paraId="1CF08A08" w14:textId="77777777" w:rsidR="00887F82" w:rsidRPr="00E5634C" w:rsidRDefault="00887F82" w:rsidP="006000E4">
      <w:pPr>
        <w:shd w:val="clear" w:color="auto" w:fill="D9D9D9" w:themeFill="background1" w:themeFillShade="D9"/>
        <w:spacing w:before="57" w:after="57"/>
        <w:jc w:val="both"/>
      </w:pPr>
      <w:r w:rsidRPr="00E5634C">
        <w:rPr>
          <w:b/>
        </w:rPr>
        <w:t xml:space="preserve">14. DA VALIDADE DO REGISTRO DE PREÇO </w:t>
      </w:r>
    </w:p>
    <w:p w14:paraId="52EC1532" w14:textId="77777777" w:rsidR="00887F82" w:rsidRPr="00E5634C" w:rsidRDefault="00887F82" w:rsidP="006000E4">
      <w:pPr>
        <w:spacing w:before="120" w:after="120"/>
        <w:jc w:val="both"/>
      </w:pPr>
      <w:r w:rsidRPr="00E5634C">
        <w:rPr>
          <w:rStyle w:val="Fontepare1gpadre3o1"/>
        </w:rPr>
        <w:t xml:space="preserve">14.1. A Ata de Registro de Preços terá validade por 12 (doze) meses, contada a partir da data de assinatura. </w:t>
      </w:r>
    </w:p>
    <w:p w14:paraId="45F5F329" w14:textId="77777777" w:rsidR="00887F82" w:rsidRPr="00E5634C" w:rsidRDefault="00887F82" w:rsidP="006000E4">
      <w:pPr>
        <w:pStyle w:val="Standard"/>
        <w:jc w:val="both"/>
        <w:rPr>
          <w:rFonts w:ascii="Times New Roman" w:hAnsi="Times New Roman" w:cs="Times New Roman"/>
          <w:color w:val="000000"/>
          <w:highlight w:val="white"/>
        </w:rPr>
      </w:pPr>
    </w:p>
    <w:p w14:paraId="077E3720" w14:textId="77777777" w:rsidR="00887F82" w:rsidRPr="00E5634C" w:rsidRDefault="00887F82" w:rsidP="006000E4">
      <w:pPr>
        <w:shd w:val="clear" w:color="auto" w:fill="D9D9D9" w:themeFill="background1" w:themeFillShade="D9"/>
        <w:spacing w:before="57" w:after="57"/>
        <w:jc w:val="both"/>
      </w:pPr>
      <w:r w:rsidRPr="00E5634C">
        <w:rPr>
          <w:b/>
          <w:highlight w:val="lightGray"/>
        </w:rPr>
        <w:t>15. DA ADESÃO AO REGISTRO DE PREÇO</w:t>
      </w:r>
    </w:p>
    <w:p w14:paraId="10158831" w14:textId="77777777" w:rsidR="00887F82" w:rsidRPr="00E5634C" w:rsidRDefault="00887F82" w:rsidP="00D37A0C">
      <w:pPr>
        <w:spacing w:after="120"/>
        <w:jc w:val="both"/>
      </w:pPr>
      <w:r w:rsidRPr="00E5634C">
        <w:t>15.1. Desde que devidamente justificada a vantagem, a ata de registro de preços, durante sua vigência, poderá ser utilizada por qualquer órgão ou entidade da administração pública que não tenha participado do certame licitatório, mediante anuência do órgão gerenciador;</w:t>
      </w:r>
    </w:p>
    <w:p w14:paraId="251670CE" w14:textId="77777777" w:rsidR="00887F82" w:rsidRPr="00E5634C" w:rsidRDefault="00887F82" w:rsidP="00D37A0C">
      <w:pPr>
        <w:widowControl w:val="0"/>
        <w:spacing w:after="120"/>
        <w:jc w:val="both"/>
      </w:pPr>
      <w:r w:rsidRPr="00E5634C">
        <w:t>15.1.1. Os órgãos e entidades que não participaram do registro de preços, quando desejarem fazer uso da ata de registro de preços, deverão consultar o órgão gerenciador da ata para manifestação sobre a possibilidade de adesão.</w:t>
      </w:r>
    </w:p>
    <w:p w14:paraId="68F260BB" w14:textId="77777777" w:rsidR="00887F82" w:rsidRPr="00E5634C" w:rsidRDefault="00887F82" w:rsidP="00D37A0C">
      <w:pPr>
        <w:widowControl w:val="0"/>
        <w:spacing w:after="120"/>
        <w:jc w:val="both"/>
      </w:pPr>
      <w:r w:rsidRPr="00E5634C">
        <w:t>15.1.2.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w:t>
      </w:r>
    </w:p>
    <w:p w14:paraId="3575D43B" w14:textId="77777777" w:rsidR="00887F82" w:rsidRPr="00E5634C" w:rsidRDefault="00887F82" w:rsidP="00D37A0C">
      <w:pPr>
        <w:spacing w:after="120"/>
        <w:jc w:val="both"/>
      </w:pPr>
      <w:r w:rsidRPr="00E5634C">
        <w:lastRenderedPageBreak/>
        <w:t>15.2. As 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14:paraId="045B9D4D" w14:textId="77777777" w:rsidR="00887F82" w:rsidRPr="00E5634C" w:rsidRDefault="00887F82" w:rsidP="00D37A0C">
      <w:pPr>
        <w:spacing w:after="120"/>
        <w:jc w:val="both"/>
      </w:pPr>
      <w:r w:rsidRPr="00E5634C">
        <w:t xml:space="preserve">15.3. O quantitativo decorrente das adesões à ata de registro de preços não poderá exceder, na totalidade, ao quíntuplo do quantitativo de cada item registrado na ata de registro de preços para o órgão gerenciador e órgãos participantes, </w:t>
      </w:r>
      <w:r w:rsidR="001361C0" w:rsidRPr="00E5634C">
        <w:t>independentemente</w:t>
      </w:r>
      <w:r w:rsidRPr="00E5634C">
        <w:t xml:space="preserve"> do número de órgãos não participantes que aderirem.</w:t>
      </w:r>
    </w:p>
    <w:p w14:paraId="49AE397C" w14:textId="77777777" w:rsidR="00887F82" w:rsidRPr="00E5634C" w:rsidRDefault="00887F82" w:rsidP="00D37A0C">
      <w:pPr>
        <w:spacing w:after="120"/>
        <w:jc w:val="both"/>
      </w:pPr>
      <w:r w:rsidRPr="00E5634C">
        <w:t>15.4. Após a autorização do órgão gerenciador, o órgão não participante deverá efetivar a aquisição ou contratação solicitada em até noventa dias, observado o prazo de vigência da ata.</w:t>
      </w:r>
    </w:p>
    <w:p w14:paraId="3BE031D3" w14:textId="77777777" w:rsidR="00887F82" w:rsidRPr="00E5634C" w:rsidRDefault="00887F82" w:rsidP="00D37A0C">
      <w:pPr>
        <w:widowControl w:val="0"/>
        <w:spacing w:after="120"/>
        <w:jc w:val="both"/>
      </w:pPr>
      <w:r w:rsidRPr="00E5634C">
        <w:t>15.4.1</w:t>
      </w:r>
      <w:r w:rsidR="00E732AC" w:rsidRPr="00E5634C">
        <w:t>.</w:t>
      </w:r>
      <w:r w:rsidRPr="00E5634C">
        <w:t xml:space="preserve"> Competem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w:t>
      </w:r>
    </w:p>
    <w:p w14:paraId="22E43516" w14:textId="77777777" w:rsidR="00887F82" w:rsidRPr="00E5634C" w:rsidRDefault="00887F82" w:rsidP="00D37A0C">
      <w:pPr>
        <w:widowControl w:val="0"/>
        <w:spacing w:after="120"/>
        <w:ind w:left="14"/>
        <w:jc w:val="both"/>
      </w:pPr>
      <w:r w:rsidRPr="00E5634C">
        <w:t>15.5. As solicitações deverão ser encaminhadas ao Órgão Gerenciador</w:t>
      </w:r>
      <w:r w:rsidR="00200D0C" w:rsidRPr="00E5634C">
        <w:t>,</w:t>
      </w:r>
      <w:r w:rsidRPr="00E5634C">
        <w:t xml:space="preserve"> qual seja a Prefeitura Municipal de </w:t>
      </w:r>
      <w:r w:rsidR="006A6EDF" w:rsidRPr="00E5634C">
        <w:t>Aripuanã</w:t>
      </w:r>
      <w:r w:rsidRPr="00E5634C">
        <w:t xml:space="preserve">, por meio do Setor de Licitações através do e-mail </w:t>
      </w:r>
      <w:hyperlink r:id="rId12" w:history="1">
        <w:r w:rsidR="006A6EDF" w:rsidRPr="00E5634C">
          <w:rPr>
            <w:rStyle w:val="Hyperlink"/>
          </w:rPr>
          <w:t>licitacao@aripuana.mt.gov.br</w:t>
        </w:r>
      </w:hyperlink>
      <w:r w:rsidRPr="00E5634C">
        <w:rPr>
          <w:color w:val="FF0000"/>
        </w:rPr>
        <w:t xml:space="preserve"> </w:t>
      </w:r>
      <w:r w:rsidRPr="00E5634C">
        <w:t xml:space="preserve">ou pelo endereço </w:t>
      </w:r>
      <w:r w:rsidR="006A6EDF" w:rsidRPr="00E5634C">
        <w:t>Praça São Francisco de Assis, nº. 128 – Centro–CEP: 78.325-000 – Aripuanã/MT</w:t>
      </w:r>
      <w:r w:rsidRPr="00E5634C">
        <w:t xml:space="preserve"> </w:t>
      </w:r>
      <w:r w:rsidR="006A6EDF" w:rsidRPr="00E5634C">
        <w:t>-</w:t>
      </w:r>
      <w:r w:rsidRPr="00E5634C">
        <w:t xml:space="preserve"> Fone </w:t>
      </w:r>
      <w:r w:rsidR="006A6EDF" w:rsidRPr="00E5634C">
        <w:t>(06</w:t>
      </w:r>
      <w:r w:rsidRPr="00E5634C">
        <w:t>6</w:t>
      </w:r>
      <w:r w:rsidR="006A6EDF" w:rsidRPr="00E5634C">
        <w:t>) 3565-3900</w:t>
      </w:r>
      <w:r w:rsidR="00D37A0C">
        <w:t>.</w:t>
      </w:r>
    </w:p>
    <w:p w14:paraId="27D540C5" w14:textId="77777777" w:rsidR="00887F82" w:rsidRPr="00E5634C" w:rsidRDefault="00887F82" w:rsidP="006000E4">
      <w:pPr>
        <w:widowControl w:val="0"/>
        <w:jc w:val="both"/>
      </w:pPr>
    </w:p>
    <w:p w14:paraId="3B228CC0" w14:textId="77777777" w:rsidR="00887F82" w:rsidRPr="00E5634C" w:rsidRDefault="00887F82" w:rsidP="006000E4">
      <w:pPr>
        <w:shd w:val="clear" w:color="auto" w:fill="D9D9D9" w:themeFill="background1" w:themeFillShade="D9"/>
        <w:spacing w:before="57" w:after="57"/>
        <w:jc w:val="both"/>
      </w:pPr>
      <w:r w:rsidRPr="00E5634C">
        <w:rPr>
          <w:b/>
        </w:rPr>
        <w:t>16. SANÇÕES ADMINISTRATIVAS</w:t>
      </w:r>
    </w:p>
    <w:p w14:paraId="377E6AA8" w14:textId="77777777" w:rsidR="00887F82" w:rsidRPr="00E5634C" w:rsidRDefault="00887F82" w:rsidP="00D37A0C">
      <w:pPr>
        <w:spacing w:after="120"/>
        <w:jc w:val="both"/>
      </w:pPr>
      <w:r w:rsidRPr="00E5634C">
        <w:t xml:space="preserve">16.1. O licitante que ensejar o retardamento da execução do certame, não mantiver a proposta, falhar ou fraudar na execução do objeto licitado, comportar-se de modo inidôneo, fizer declaração falsa ou cometer fraude fiscal, garantido o direito prévio da citação e da ampla defesa, ficará impedido de licitar e contratar com a Prefeitura de Municipal de </w:t>
      </w:r>
      <w:r w:rsidR="00431E2E" w:rsidRPr="00E5634C">
        <w:t>Aripuanã</w:t>
      </w:r>
      <w:r w:rsidRPr="00E5634C">
        <w:t>, pelo prazo de até 2 (dois) anos, enquanto perdurarem os motivos determinantes da punição ou até que seja promovida a reabilitação perante a própria autoridade que aplicou a pena e também está sujeito as demais penalidades previstas da Lei 8666/1993.</w:t>
      </w:r>
    </w:p>
    <w:p w14:paraId="07CE7EC2" w14:textId="77777777" w:rsidR="00887F82" w:rsidRPr="00E5634C" w:rsidRDefault="00887F82" w:rsidP="00D37A0C">
      <w:pPr>
        <w:spacing w:after="120"/>
        <w:jc w:val="both"/>
      </w:pPr>
      <w:r w:rsidRPr="00E5634C">
        <w:t xml:space="preserve">16.2. A penalidade será obrigatoriamente registrada no </w:t>
      </w:r>
      <w:r w:rsidR="00847108" w:rsidRPr="00E5634C">
        <w:rPr>
          <w:rStyle w:val="Fontepare1gpadre3o1"/>
        </w:rPr>
        <w:t>Diário Oficial Eletrônico dos Municípios - Mato Grosso</w:t>
      </w:r>
      <w:r w:rsidR="006F4087" w:rsidRPr="00E5634C">
        <w:rPr>
          <w:rStyle w:val="Fontepare1gpadre3o1"/>
        </w:rPr>
        <w:t>,</w:t>
      </w:r>
      <w:r w:rsidRPr="00E5634C">
        <w:t xml:space="preserve"> e no caso de suspensão de licitar, o Licitante deverá ser descredenciado por igual período, sem prejuízo das demais cominações.</w:t>
      </w:r>
    </w:p>
    <w:p w14:paraId="17E19625" w14:textId="77777777" w:rsidR="00887F82" w:rsidRPr="00E5634C" w:rsidRDefault="00887F82" w:rsidP="00D37A0C">
      <w:pPr>
        <w:spacing w:after="120"/>
        <w:jc w:val="both"/>
      </w:pPr>
      <w:r w:rsidRPr="00E5634C">
        <w:t>16.3. No caso de inadimplemento, a LICITANTE/CONTRATANTE estará sujeita às seguintes penalidades:</w:t>
      </w:r>
    </w:p>
    <w:p w14:paraId="4449CFB9" w14:textId="77777777" w:rsidR="00887F82" w:rsidRPr="00E5634C" w:rsidRDefault="00887F82" w:rsidP="00D37A0C">
      <w:pPr>
        <w:spacing w:after="120"/>
        <w:jc w:val="both"/>
      </w:pPr>
      <w:r w:rsidRPr="00E5634C">
        <w:t>16.3.1. Advertência;</w:t>
      </w:r>
    </w:p>
    <w:p w14:paraId="5EB2D495" w14:textId="77777777" w:rsidR="00887F82" w:rsidRPr="00E5634C" w:rsidRDefault="00887F82" w:rsidP="00D37A0C">
      <w:pPr>
        <w:spacing w:after="120"/>
        <w:jc w:val="both"/>
      </w:pPr>
      <w:r w:rsidRPr="00E5634C">
        <w:t>16.3.2. Multa de até 0,3% (zero vírgula três por cento) por dia de atraso na entrega do objeto, até o 2º (segundo) dia, calculados sobre o valor do contrato;</w:t>
      </w:r>
    </w:p>
    <w:p w14:paraId="0D9232F2" w14:textId="77777777" w:rsidR="00887F82" w:rsidRPr="00E5634C" w:rsidRDefault="00887F82" w:rsidP="00D37A0C">
      <w:pPr>
        <w:spacing w:after="120"/>
        <w:jc w:val="both"/>
      </w:pPr>
      <w:r w:rsidRPr="00E5634C">
        <w:t>16.3.3. Multa de até 20% (vinte por cento) sobre o saldo do Contrato, no caso de atraso superior a 02 (dois) dias na execução do objeto, com a consequente rescisão contratual;</w:t>
      </w:r>
    </w:p>
    <w:p w14:paraId="3CB92716" w14:textId="77777777" w:rsidR="00887F82" w:rsidRPr="00E5634C" w:rsidRDefault="00887F82" w:rsidP="00D37A0C">
      <w:pPr>
        <w:spacing w:after="120"/>
        <w:jc w:val="both"/>
      </w:pPr>
      <w:r w:rsidRPr="00E5634C">
        <w:t>16.3.4. Multa de até 20% (vinte por cento) sobre o valor do Contrato, no caso da EMPRESA, injustificadamente, desistir do Contrato ou der causa à sua rescisão, bem como nos demais casos de inadimplemento contratual;</w:t>
      </w:r>
    </w:p>
    <w:p w14:paraId="261D412C" w14:textId="77777777" w:rsidR="00887F82" w:rsidRPr="00E5634C" w:rsidRDefault="00887F82" w:rsidP="00D37A0C">
      <w:pPr>
        <w:spacing w:after="120"/>
        <w:jc w:val="both"/>
      </w:pPr>
      <w:r w:rsidRPr="00E5634C">
        <w:t>16.3.5. Suspensão temporária de participação em licitação e impedimento de contratar com este município por período não superior a 2 (dois) anos; e</w:t>
      </w:r>
    </w:p>
    <w:p w14:paraId="4B5A0814" w14:textId="77777777" w:rsidR="00887F82" w:rsidRPr="00E5634C" w:rsidRDefault="00887F82" w:rsidP="00D37A0C">
      <w:pPr>
        <w:spacing w:after="120"/>
        <w:jc w:val="both"/>
      </w:pPr>
      <w:r w:rsidRPr="00E5634C">
        <w:lastRenderedPageBreak/>
        <w:t>16.3.6. Declaração de inidoneidade para licitar ou contratar com a Administração Pública;</w:t>
      </w:r>
    </w:p>
    <w:p w14:paraId="57F4D1F6" w14:textId="77777777" w:rsidR="00887F82" w:rsidRPr="00E5634C" w:rsidRDefault="00887F82" w:rsidP="00D37A0C">
      <w:pPr>
        <w:spacing w:after="120"/>
        <w:jc w:val="both"/>
      </w:pPr>
      <w:r w:rsidRPr="00E5634C">
        <w:t>16.3.7. A aplicação da sanção prevista no item 16.3.1., não prejudica a incidência cumulativa das penalidades dos itens 16.3.2., 16.3.3., 16.3.4., 16.3.5., principalmente sem prejuízo de outras hipóteses, em caso de reincidência de atraso na entrega do objeto licitado ou caso haja cumulação de inadimplemento, facultada a defesa prévia do interessado, no prazo de 10 (dez) dias úteis.</w:t>
      </w:r>
    </w:p>
    <w:p w14:paraId="6627BD61" w14:textId="77777777" w:rsidR="00887F82" w:rsidRPr="00E5634C" w:rsidRDefault="00887F82" w:rsidP="00D37A0C">
      <w:pPr>
        <w:spacing w:after="120"/>
        <w:jc w:val="both"/>
      </w:pPr>
      <w:r w:rsidRPr="00E5634C">
        <w:t>16.4. As sanções previstas nos itens 16.3.1., 16.3.5., 16.3.6., poderão ser aplicadas conjuntamente com os itens 16.3.2., 16.3.3., 16.3.4., facultada a defesa previa do interessado, no prazo de 05 (cinco) dias úteis.</w:t>
      </w:r>
    </w:p>
    <w:p w14:paraId="1D992B7A" w14:textId="77777777" w:rsidR="00887F82" w:rsidRPr="00E5634C" w:rsidRDefault="00887F82" w:rsidP="006000E4">
      <w:pPr>
        <w:spacing w:after="57"/>
        <w:jc w:val="both"/>
      </w:pPr>
    </w:p>
    <w:p w14:paraId="182596C1" w14:textId="77777777" w:rsidR="00887F82" w:rsidRPr="00E5634C" w:rsidRDefault="00887F82" w:rsidP="006000E4">
      <w:pPr>
        <w:shd w:val="clear" w:color="auto" w:fill="D9D9D9" w:themeFill="background1" w:themeFillShade="D9"/>
        <w:spacing w:after="57"/>
        <w:jc w:val="both"/>
      </w:pPr>
      <w:r w:rsidRPr="00E5634C">
        <w:rPr>
          <w:b/>
        </w:rPr>
        <w:t>17. DISPOSIÇÕES GERAIS</w:t>
      </w:r>
    </w:p>
    <w:p w14:paraId="75151CC3" w14:textId="77777777" w:rsidR="00887F82" w:rsidRPr="00E5634C" w:rsidRDefault="00887F82" w:rsidP="00D37A0C">
      <w:pPr>
        <w:spacing w:after="120"/>
        <w:jc w:val="both"/>
      </w:pPr>
      <w:r w:rsidRPr="00E5634C">
        <w:t>17.1. Constituem anexos deste instrumento convocatório, dele fazendo parte integrante:</w:t>
      </w:r>
    </w:p>
    <w:p w14:paraId="45FD5CF3" w14:textId="77777777" w:rsidR="00887F82" w:rsidRPr="00E5634C" w:rsidRDefault="00887F82" w:rsidP="00D37A0C">
      <w:pPr>
        <w:spacing w:after="120"/>
        <w:jc w:val="both"/>
      </w:pPr>
      <w:r w:rsidRPr="00E5634C">
        <w:t>Anexo I – Termo de referência;</w:t>
      </w:r>
    </w:p>
    <w:p w14:paraId="23E3B6B6" w14:textId="77777777" w:rsidR="00887F82" w:rsidRPr="00E5634C" w:rsidRDefault="00887F82" w:rsidP="00D37A0C">
      <w:pPr>
        <w:spacing w:after="120"/>
        <w:jc w:val="both"/>
      </w:pPr>
      <w:r w:rsidRPr="00E5634C">
        <w:t>Anexo II – Proposta de preços;</w:t>
      </w:r>
    </w:p>
    <w:p w14:paraId="71E53530" w14:textId="77777777" w:rsidR="00887F82" w:rsidRPr="00E5634C" w:rsidRDefault="001B6392" w:rsidP="00D37A0C">
      <w:pPr>
        <w:spacing w:after="120"/>
        <w:jc w:val="both"/>
      </w:pPr>
      <w:r w:rsidRPr="00E5634C">
        <w:t>Anexo III</w:t>
      </w:r>
      <w:r w:rsidR="00887F82" w:rsidRPr="00E5634C">
        <w:t xml:space="preserve"> – Termo de credenciamento;</w:t>
      </w:r>
    </w:p>
    <w:p w14:paraId="013660D0" w14:textId="77777777" w:rsidR="00887F82" w:rsidRPr="00E5634C" w:rsidRDefault="001B6392" w:rsidP="00D37A0C">
      <w:pPr>
        <w:spacing w:after="120"/>
        <w:jc w:val="both"/>
      </w:pPr>
      <w:r w:rsidRPr="00E5634C">
        <w:t>Anexo IV</w:t>
      </w:r>
      <w:r w:rsidR="00887F82" w:rsidRPr="00E5634C">
        <w:t xml:space="preserve"> – Declaração de cumprimento dos requisitos de habilitação;</w:t>
      </w:r>
    </w:p>
    <w:p w14:paraId="1E2CAE1B" w14:textId="77777777" w:rsidR="00887F82" w:rsidRPr="00E5634C" w:rsidRDefault="00887F82" w:rsidP="00D37A0C">
      <w:pPr>
        <w:spacing w:after="120"/>
        <w:jc w:val="both"/>
      </w:pPr>
      <w:r w:rsidRPr="00E5634C">
        <w:t>Anexo V – Requerimento de benefício do tratamento diferenciado e declaração para microempresas e empresas de pequeno porte (lei complementar nº123/2006);</w:t>
      </w:r>
    </w:p>
    <w:p w14:paraId="33201189" w14:textId="77777777" w:rsidR="00887F82" w:rsidRPr="00E5634C" w:rsidRDefault="00887F82" w:rsidP="00D37A0C">
      <w:pPr>
        <w:spacing w:after="120"/>
        <w:jc w:val="both"/>
      </w:pPr>
      <w:r w:rsidRPr="00E5634C">
        <w:t xml:space="preserve">Anexo VI – Declaração de cumprimento de </w:t>
      </w:r>
      <w:r w:rsidR="002D65AD" w:rsidRPr="00E5634C">
        <w:t>prazo de execução</w:t>
      </w:r>
      <w:r w:rsidRPr="00E5634C">
        <w:t>;</w:t>
      </w:r>
    </w:p>
    <w:p w14:paraId="704D7DEF" w14:textId="77777777" w:rsidR="00887F82" w:rsidRPr="00E5634C" w:rsidRDefault="001B6392" w:rsidP="00D37A0C">
      <w:pPr>
        <w:spacing w:after="120"/>
        <w:jc w:val="both"/>
      </w:pPr>
      <w:r w:rsidRPr="00E5634C">
        <w:t>Anexo VII</w:t>
      </w:r>
      <w:r w:rsidR="00887F82" w:rsidRPr="00E5634C">
        <w:t xml:space="preserve"> – Declaração de inexistência de fatos supervenientes;</w:t>
      </w:r>
    </w:p>
    <w:p w14:paraId="67E5351E" w14:textId="77777777" w:rsidR="00887F82" w:rsidRPr="00E5634C" w:rsidRDefault="001B6392" w:rsidP="00D37A0C">
      <w:pPr>
        <w:spacing w:after="120"/>
        <w:jc w:val="both"/>
      </w:pPr>
      <w:r w:rsidRPr="00E5634C">
        <w:t>Anexo VIII</w:t>
      </w:r>
      <w:r w:rsidR="00887F82" w:rsidRPr="00E5634C">
        <w:t xml:space="preserve"> – Declaração nos termos do inciso XXXIII do artigo 7º da CF;</w:t>
      </w:r>
    </w:p>
    <w:p w14:paraId="5F33A8B9" w14:textId="77777777" w:rsidR="00D20930" w:rsidRPr="00E5634C" w:rsidRDefault="00887F82" w:rsidP="00D37A0C">
      <w:pPr>
        <w:spacing w:after="120"/>
        <w:jc w:val="both"/>
      </w:pPr>
      <w:r w:rsidRPr="00E5634C">
        <w:rPr>
          <w:color w:val="000000"/>
        </w:rPr>
        <w:t xml:space="preserve">Anexo </w:t>
      </w:r>
      <w:r w:rsidR="00D20930" w:rsidRPr="00E5634C">
        <w:rPr>
          <w:color w:val="000000"/>
        </w:rPr>
        <w:t>I</w:t>
      </w:r>
      <w:r w:rsidRPr="00E5634C">
        <w:rPr>
          <w:color w:val="000000"/>
        </w:rPr>
        <w:t xml:space="preserve">X - </w:t>
      </w:r>
      <w:r w:rsidRPr="00E5634C">
        <w:rPr>
          <w:rStyle w:val="Fontepare1gpadre3o"/>
          <w:color w:val="000000"/>
        </w:rPr>
        <w:t xml:space="preserve">Declaração de não existência de </w:t>
      </w:r>
      <w:r w:rsidRPr="00E5634C">
        <w:rPr>
          <w:color w:val="000000"/>
        </w:rPr>
        <w:t>servidores públicos em seu quadro de funcionários, diretores ou sócios.</w:t>
      </w:r>
      <w:r w:rsidR="00D20930" w:rsidRPr="00E5634C">
        <w:t xml:space="preserve"> </w:t>
      </w:r>
    </w:p>
    <w:p w14:paraId="5BDC9F77" w14:textId="77777777" w:rsidR="004523ED" w:rsidRPr="00E5634C" w:rsidRDefault="004523ED" w:rsidP="00D37A0C">
      <w:pPr>
        <w:spacing w:after="120"/>
        <w:jc w:val="both"/>
      </w:pPr>
      <w:r w:rsidRPr="00E5634C">
        <w:t>Anexo X – Controle de retirada de edital</w:t>
      </w:r>
    </w:p>
    <w:p w14:paraId="39DE8567" w14:textId="77777777" w:rsidR="004523ED" w:rsidRPr="00E5634C" w:rsidRDefault="004523ED" w:rsidP="00D37A0C">
      <w:pPr>
        <w:spacing w:after="120"/>
        <w:jc w:val="both"/>
      </w:pPr>
      <w:r w:rsidRPr="00E5634C">
        <w:t>Anexo XI – Minuta da ata de registro de preços;</w:t>
      </w:r>
    </w:p>
    <w:p w14:paraId="28B08CD9" w14:textId="77777777" w:rsidR="00887F82" w:rsidRPr="00E5634C" w:rsidRDefault="00887F82" w:rsidP="00D37A0C">
      <w:pPr>
        <w:spacing w:after="120"/>
        <w:jc w:val="both"/>
      </w:pPr>
      <w:r w:rsidRPr="00E5634C">
        <w:t>17.2. O licitante é responsável pela fidelidade e legitimidade das informações prestadas e dos documentos apresentados em qualquer fase desta licitação. A falsidade de qualquer documento apresentado ou a inverdade das informações nele contidas implicará na imediata desclassificação ou inabilitação do licitante, ou a rescisão contratual, sem prejuízo das sanções administrativas, civis e penais cabíveis.</w:t>
      </w:r>
    </w:p>
    <w:p w14:paraId="18181ECD" w14:textId="77777777" w:rsidR="00887F82" w:rsidRPr="00E5634C" w:rsidRDefault="00887F82" w:rsidP="00D37A0C">
      <w:pPr>
        <w:spacing w:after="120"/>
        <w:jc w:val="both"/>
      </w:pPr>
      <w:r w:rsidRPr="00E5634C">
        <w:t xml:space="preserve">17.3. A apresentação da Proposta </w:t>
      </w:r>
      <w:r w:rsidR="0036078B" w:rsidRPr="00E5634C">
        <w:t>de Preço</w:t>
      </w:r>
      <w:r w:rsidRPr="00E5634C">
        <w:t xml:space="preserve"> pressupõe pleno conhecimento e atendimento às exigências de habilitação previstas no Edital. O licitante, ainda, será responsável por todas as transações que forem efetuadas em seu nome no Pregão Presencial, assumindo como firme e verdadeira sua proposta e lances.</w:t>
      </w:r>
    </w:p>
    <w:p w14:paraId="70625A43" w14:textId="77777777" w:rsidR="00887F82" w:rsidRPr="00E5634C" w:rsidRDefault="00887F82" w:rsidP="00D37A0C">
      <w:pPr>
        <w:spacing w:after="120"/>
        <w:jc w:val="both"/>
      </w:pPr>
      <w:r w:rsidRPr="00E5634C">
        <w:t>17.</w:t>
      </w:r>
      <w:r w:rsidR="001B6392" w:rsidRPr="00E5634C">
        <w:t>4</w:t>
      </w:r>
      <w:r w:rsidRPr="00E5634C">
        <w:t>. Na análise da documentação e no julgamento das propostas de preço, o Pregoeiro poderá, a seu critério, solicitar o assessoramento técnico de órgãos ou de profissionais especializados.</w:t>
      </w:r>
    </w:p>
    <w:p w14:paraId="082DBA99" w14:textId="77777777" w:rsidR="00887F82" w:rsidRPr="00E5634C" w:rsidRDefault="001B6392" w:rsidP="00D37A0C">
      <w:pPr>
        <w:spacing w:after="120"/>
        <w:jc w:val="both"/>
      </w:pPr>
      <w:r w:rsidRPr="00E5634C">
        <w:t>17.5</w:t>
      </w:r>
      <w:r w:rsidR="00887F82" w:rsidRPr="00E5634C">
        <w:t>. Toda a documentação apresentada neste ato convocatório e seus anexos são complementares entre si, de modo que qualquer detalhe que se mencione em um documento e se omita em outro será considerado especificado e válido.</w:t>
      </w:r>
    </w:p>
    <w:p w14:paraId="5D5C359B" w14:textId="77777777" w:rsidR="00887F82" w:rsidRPr="00E5634C" w:rsidRDefault="001B6392" w:rsidP="00D37A0C">
      <w:pPr>
        <w:spacing w:after="120"/>
        <w:jc w:val="both"/>
      </w:pPr>
      <w:r w:rsidRPr="00E5634C">
        <w:lastRenderedPageBreak/>
        <w:t>17.6</w:t>
      </w:r>
      <w:r w:rsidR="00887F82" w:rsidRPr="00E5634C">
        <w:t>. A Pregoeira, no interesse da Administração, poderá relevar omissões puramente formais observadas na documentação e proposta, desde que não contrariem a legislação vigente e não comprometam a lisura da licitação, sendo possível a promoção de diligências junto aos licitantes, destinadas a esclarecer ou a complementar a instrução do processo, conforme disposto no § 3° do art. 43 da Lei Federal 8.666/93.</w:t>
      </w:r>
    </w:p>
    <w:p w14:paraId="358153BA" w14:textId="77777777" w:rsidR="00887F82" w:rsidRPr="00E5634C" w:rsidRDefault="001B6392" w:rsidP="00D37A0C">
      <w:pPr>
        <w:spacing w:after="120"/>
        <w:jc w:val="both"/>
      </w:pPr>
      <w:r w:rsidRPr="00E5634C">
        <w:t>17.6</w:t>
      </w:r>
      <w:r w:rsidR="00887F82" w:rsidRPr="00E5634C">
        <w:t xml:space="preserve">.1. Se houver solicitação de documentos, estes deverão ser apresentados em original ou em cópia autenticada por cartório, sendo possível, ainda, a autenticação dos mesmos pelo Pregoeiro ou Equipe de Apoio; </w:t>
      </w:r>
    </w:p>
    <w:p w14:paraId="3D75C6EF" w14:textId="77777777" w:rsidR="00887F82" w:rsidRPr="00E5634C" w:rsidRDefault="001B6392" w:rsidP="00D37A0C">
      <w:pPr>
        <w:spacing w:after="120"/>
        <w:jc w:val="both"/>
      </w:pPr>
      <w:r w:rsidRPr="00E5634C">
        <w:t>17.6</w:t>
      </w:r>
      <w:r w:rsidR="00887F82" w:rsidRPr="00E5634C">
        <w:t>.2. O não cumprimento da diligência poderá ensejar a inabilitação do licitante ou a desclassificação da proposta.</w:t>
      </w:r>
    </w:p>
    <w:p w14:paraId="6A5D99C9" w14:textId="77777777" w:rsidR="00887F82" w:rsidRPr="00E5634C" w:rsidRDefault="001B6392" w:rsidP="00D37A0C">
      <w:pPr>
        <w:spacing w:after="120"/>
        <w:jc w:val="both"/>
      </w:pPr>
      <w:r w:rsidRPr="00E5634C">
        <w:t>17.7</w:t>
      </w:r>
      <w:r w:rsidR="00887F82" w:rsidRPr="00E5634C">
        <w:t>. As decisões do Pregoeiro serão publicadas no “</w:t>
      </w:r>
      <w:r w:rsidR="006F4087" w:rsidRPr="00E5634C">
        <w:rPr>
          <w:rStyle w:val="Fontepare1gpadre3o1"/>
        </w:rPr>
        <w:t>Diário Oficial Eletrônico dos Municípios - Mato Grosso</w:t>
      </w:r>
      <w:r w:rsidR="00887F82" w:rsidRPr="00E5634C">
        <w:t>”, quando for o caso, podendo ser aplicado o disposto no § 1º do art. 109 da Lei n.º 8.666/93 e divulgadas na Internet.</w:t>
      </w:r>
    </w:p>
    <w:p w14:paraId="23E1A17E" w14:textId="77777777" w:rsidR="00887F82" w:rsidRPr="00E5634C" w:rsidRDefault="001B6392" w:rsidP="00D37A0C">
      <w:pPr>
        <w:spacing w:after="120"/>
        <w:jc w:val="both"/>
      </w:pPr>
      <w:r w:rsidRPr="00E5634C">
        <w:t>17.8</w:t>
      </w:r>
      <w:r w:rsidR="00887F82" w:rsidRPr="00E5634C">
        <w:t xml:space="preserve">. A presente licitação não importa, necessariamente, em contratação, podendo a Prefeitura Municipal de </w:t>
      </w:r>
      <w:r w:rsidR="002940CD" w:rsidRPr="00E5634C">
        <w:t>Aripuanã</w:t>
      </w:r>
      <w:r w:rsidR="00887F82" w:rsidRPr="00E5634C">
        <w:t xml:space="preserve"> revogá-la, no todo ou em parte, por razões de interesse público, derivadas de fatos supervenientes comprovados ou anulá-la por ilegalidade, de ofício ou por provocação, mediante ato escrito e fundamentado, disponibilizado no sistema para conhecimento dos participantes da licitação. </w:t>
      </w:r>
    </w:p>
    <w:p w14:paraId="21FD20B6" w14:textId="77777777" w:rsidR="00887F82" w:rsidRPr="00E5634C" w:rsidRDefault="00D37A0C" w:rsidP="00D37A0C">
      <w:pPr>
        <w:spacing w:after="120"/>
        <w:jc w:val="both"/>
      </w:pPr>
      <w:r>
        <w:t>17.9</w:t>
      </w:r>
      <w:r w:rsidR="00887F82" w:rsidRPr="00E5634C">
        <w:t xml:space="preserve">. A Prefeitura Municipal de </w:t>
      </w:r>
      <w:r w:rsidR="002940CD" w:rsidRPr="00E5634C">
        <w:t>Aripuanã</w:t>
      </w:r>
      <w:r w:rsidR="00887F82" w:rsidRPr="00E5634C">
        <w:t xml:space="preserve"> poderá prorrogar, a qualquer tempo, os prazos para recebimento das propostas ou para sua abertura. </w:t>
      </w:r>
    </w:p>
    <w:p w14:paraId="06DCB9F7" w14:textId="77777777" w:rsidR="00887F82" w:rsidRPr="00E5634C" w:rsidRDefault="00887F82" w:rsidP="00D37A0C">
      <w:pPr>
        <w:spacing w:after="120"/>
        <w:jc w:val="both"/>
      </w:pPr>
      <w:r w:rsidRPr="00E5634C">
        <w:t>17.1</w:t>
      </w:r>
      <w:r w:rsidR="00D37A0C">
        <w:t>0</w:t>
      </w:r>
      <w:r w:rsidRPr="00E5634C">
        <w:t xml:space="preserve">. Para atender a seus interesses, a Prefeitura Municipal de </w:t>
      </w:r>
      <w:r w:rsidR="006F4087" w:rsidRPr="00E5634C">
        <w:t>Aripuanã</w:t>
      </w:r>
      <w:r w:rsidRPr="00E5634C">
        <w:t>, reserva-se o direito de alterar quantitativo, sem que isto implique alteração dos preços unitários ofertados, obedecidos aos limites estabelecidos no § 1º do art. 65 da Lei Federal nº 8.666/93.</w:t>
      </w:r>
    </w:p>
    <w:p w14:paraId="5CD6F605" w14:textId="77777777" w:rsidR="00887F82" w:rsidRPr="00E5634C" w:rsidRDefault="00887F82" w:rsidP="00D37A0C">
      <w:pPr>
        <w:spacing w:after="120"/>
        <w:jc w:val="both"/>
      </w:pPr>
      <w:r w:rsidRPr="00E5634C">
        <w:t>17.1</w:t>
      </w:r>
      <w:r w:rsidR="00D37A0C">
        <w:t>1</w:t>
      </w:r>
      <w:r w:rsidRPr="00E5634C">
        <w:t xml:space="preserve">. Cópia deste instrumento convocatório estará disponível na Internet, no endereço </w:t>
      </w:r>
      <w:hyperlink r:id="rId13" w:history="1">
        <w:r w:rsidR="00CF2A0A" w:rsidRPr="00E5634C">
          <w:rPr>
            <w:rStyle w:val="Hyperlink"/>
          </w:rPr>
          <w:t>www.aripuana.mt.gov.br</w:t>
        </w:r>
      </w:hyperlink>
      <w:r w:rsidRPr="00E5634C">
        <w:t xml:space="preserve"> e também pode ser feita a solicitação através do e-mail: </w:t>
      </w:r>
      <w:hyperlink r:id="rId14" w:history="1">
        <w:r w:rsidR="00AC740E" w:rsidRPr="00E5634C">
          <w:rPr>
            <w:rStyle w:val="Hyperlink"/>
          </w:rPr>
          <w:t>licitacao@aripuana.mt.gov.br</w:t>
        </w:r>
      </w:hyperlink>
      <w:r w:rsidRPr="00E5634C">
        <w:t>, podendo ainda ser obtida junto ao Departamento de Licitações, no</w:t>
      </w:r>
      <w:r w:rsidR="00AC740E" w:rsidRPr="00E5634C">
        <w:t xml:space="preserve">s dias e </w:t>
      </w:r>
      <w:r w:rsidRPr="00E5634C">
        <w:t xml:space="preserve">horário </w:t>
      </w:r>
      <w:r w:rsidR="00AC740E" w:rsidRPr="00E5634C">
        <w:t xml:space="preserve">de segunda a </w:t>
      </w:r>
      <w:r w:rsidR="008F4AA9" w:rsidRPr="00E5634C">
        <w:t>sext</w:t>
      </w:r>
      <w:r w:rsidR="00AC740E" w:rsidRPr="00E5634C">
        <w:t>a-feira, nos ho</w:t>
      </w:r>
      <w:r w:rsidR="00D37A0C">
        <w:t>rários das 07h00min às 13h00min</w:t>
      </w:r>
      <w:r w:rsidR="00AC740E" w:rsidRPr="00E5634C">
        <w:t>,</w:t>
      </w:r>
      <w:r w:rsidRPr="00E5634C">
        <w:t xml:space="preserve"> até o último dia que anteceder a data prevista para abertura do certame.</w:t>
      </w:r>
    </w:p>
    <w:p w14:paraId="3DA90DFC" w14:textId="77777777" w:rsidR="00887F82" w:rsidRPr="00E5634C" w:rsidRDefault="00887F82" w:rsidP="00D37A0C">
      <w:pPr>
        <w:spacing w:after="120"/>
        <w:jc w:val="both"/>
      </w:pPr>
      <w:r w:rsidRPr="00E5634C">
        <w:t>17.1</w:t>
      </w:r>
      <w:r w:rsidR="00D37A0C">
        <w:t>2</w:t>
      </w:r>
      <w:r w:rsidRPr="00E5634C">
        <w:t xml:space="preserve">. As empresas e/ou representantes que adquirirem o instrumento convocatório se obrigam a acompanhar as publicações referentes ao processo no </w:t>
      </w:r>
      <w:r w:rsidR="006F4087" w:rsidRPr="00E5634C">
        <w:rPr>
          <w:rStyle w:val="Fontepare1gpadre3o1"/>
        </w:rPr>
        <w:t>Diário Oficial Eletrônico dos Municípios - Mato Grosso</w:t>
      </w:r>
      <w:r w:rsidRPr="00E5634C">
        <w:t>, quando for o caso, com vista a possíveis alterações e avisos.</w:t>
      </w:r>
    </w:p>
    <w:p w14:paraId="198A532B" w14:textId="77777777" w:rsidR="00887F82" w:rsidRPr="00E5634C" w:rsidRDefault="00887F82" w:rsidP="00D37A0C">
      <w:pPr>
        <w:spacing w:after="120"/>
        <w:jc w:val="both"/>
      </w:pPr>
      <w:r w:rsidRPr="00E5634C">
        <w:t>17.1</w:t>
      </w:r>
      <w:r w:rsidR="00D37A0C">
        <w:t>3</w:t>
      </w:r>
      <w:r w:rsidRPr="00E5634C">
        <w:t xml:space="preserve">. Os pedidos de esclarecimento sobre o edital, ou dúvidas de ordem técnica poderão ser feitos por escrito através do e-mail </w:t>
      </w:r>
      <w:hyperlink r:id="rId15" w:history="1">
        <w:r w:rsidR="007B0880" w:rsidRPr="00E5634C">
          <w:rPr>
            <w:rStyle w:val="Hyperlink"/>
          </w:rPr>
          <w:t>licitacao@aripuana.mt.gov.br</w:t>
        </w:r>
      </w:hyperlink>
      <w:r w:rsidRPr="00E5634C">
        <w:t xml:space="preserve"> ou </w:t>
      </w:r>
      <w:r w:rsidR="007B0880" w:rsidRPr="00E5634C">
        <w:t>pelo telefone</w:t>
      </w:r>
      <w:r w:rsidRPr="00E5634C">
        <w:t xml:space="preserve"> (</w:t>
      </w:r>
      <w:r w:rsidR="007B0880" w:rsidRPr="00E5634C">
        <w:t>0</w:t>
      </w:r>
      <w:r w:rsidRPr="00E5634C">
        <w:t>6</w:t>
      </w:r>
      <w:r w:rsidR="007B0880" w:rsidRPr="00E5634C">
        <w:t>6</w:t>
      </w:r>
      <w:r w:rsidRPr="00E5634C">
        <w:t>) 3</w:t>
      </w:r>
      <w:r w:rsidR="007B0880" w:rsidRPr="00E5634C">
        <w:t>565</w:t>
      </w:r>
      <w:r w:rsidRPr="00E5634C">
        <w:t>-</w:t>
      </w:r>
      <w:r w:rsidR="007B0880" w:rsidRPr="00E5634C">
        <w:t>39</w:t>
      </w:r>
      <w:r w:rsidRPr="00E5634C">
        <w:t>00, com antecedência mínima de 02 (dois) dias da data marcada para recebimento dos envelopes.</w:t>
      </w:r>
    </w:p>
    <w:p w14:paraId="6AA54B32" w14:textId="77777777" w:rsidR="00E05FE2" w:rsidRPr="00E5634C" w:rsidRDefault="00887F82" w:rsidP="00D37A0C">
      <w:pPr>
        <w:autoSpaceDE w:val="0"/>
        <w:spacing w:after="120"/>
        <w:jc w:val="both"/>
        <w:rPr>
          <w:rStyle w:val="Fontepare1gpadre3o"/>
          <w:color w:val="000000"/>
        </w:rPr>
      </w:pPr>
      <w:r w:rsidRPr="00E5634C">
        <w:rPr>
          <w:rStyle w:val="Fontepare1gpadre3o"/>
          <w:color w:val="000000"/>
        </w:rPr>
        <w:t>17.1</w:t>
      </w:r>
      <w:r w:rsidR="00D37A0C">
        <w:rPr>
          <w:rStyle w:val="Fontepare1gpadre3o"/>
          <w:color w:val="000000"/>
        </w:rPr>
        <w:t>4</w:t>
      </w:r>
      <w:r w:rsidR="0050619A" w:rsidRPr="00E5634C">
        <w:rPr>
          <w:rStyle w:val="Fontepare1gpadre3o"/>
          <w:color w:val="000000"/>
        </w:rPr>
        <w:t>.</w:t>
      </w:r>
      <w:r w:rsidRPr="00E5634C">
        <w:rPr>
          <w:rStyle w:val="Fontepare1gpadre3o"/>
          <w:color w:val="000000"/>
        </w:rPr>
        <w:t xml:space="preserve"> Qualquer pessoa poderá questionar ou impugnar este Edital de Pregão, apontando de forma clara e objetiva as falhas ou irregularidades que entende viciarem o mesmo, até 02 (dois) dias úteis antes da data fixada para a realização da sessão pública de Pregão, devendo o Município, através do(a) Pregoeiro(a) Oficial, julgar e responder sobre a petição no prazo de 24 (vinte e quatro) horas. </w:t>
      </w:r>
    </w:p>
    <w:p w14:paraId="6242AE4E" w14:textId="77777777" w:rsidR="006F4087" w:rsidRPr="00E5634C" w:rsidRDefault="0050619A" w:rsidP="00D37A0C">
      <w:pPr>
        <w:autoSpaceDE w:val="0"/>
        <w:spacing w:after="120"/>
        <w:jc w:val="both"/>
        <w:rPr>
          <w:bCs/>
          <w:iCs/>
        </w:rPr>
      </w:pPr>
      <w:r w:rsidRPr="00E5634C">
        <w:rPr>
          <w:rStyle w:val="Fontepare1gpadre3o"/>
          <w:color w:val="000000"/>
        </w:rPr>
        <w:t>17.1</w:t>
      </w:r>
      <w:r w:rsidR="00D37A0C">
        <w:rPr>
          <w:rStyle w:val="Fontepare1gpadre3o"/>
          <w:color w:val="000000"/>
        </w:rPr>
        <w:t>5</w:t>
      </w:r>
      <w:r w:rsidRPr="00E5634C">
        <w:rPr>
          <w:rStyle w:val="Fontepare1gpadre3o"/>
          <w:color w:val="000000"/>
        </w:rPr>
        <w:t xml:space="preserve">. </w:t>
      </w:r>
      <w:r w:rsidR="00887F82" w:rsidRPr="00E5634C">
        <w:rPr>
          <w:rStyle w:val="Fontepare1gpadre3o"/>
        </w:rPr>
        <w:t xml:space="preserve">As impugnações deverão ser </w:t>
      </w:r>
      <w:r w:rsidR="006F4087" w:rsidRPr="00E5634C">
        <w:rPr>
          <w:bCs/>
        </w:rPr>
        <w:t xml:space="preserve">preferencialmente encaminhada ao Departamento de Licitações junto ao Pregoeiro da Prefeitura Municipal de Aripuanã/MT no horário </w:t>
      </w:r>
      <w:r w:rsidR="00676E7E" w:rsidRPr="00E5634C">
        <w:rPr>
          <w:bCs/>
          <w:iCs/>
        </w:rPr>
        <w:t>de segunda a sexta</w:t>
      </w:r>
      <w:r w:rsidR="006F4087" w:rsidRPr="00E5634C">
        <w:rPr>
          <w:bCs/>
          <w:iCs/>
        </w:rPr>
        <w:t xml:space="preserve">-feira, das 07h00min ás 13h00min (horário local) </w:t>
      </w:r>
      <w:r w:rsidR="006F4087" w:rsidRPr="00E5634C">
        <w:rPr>
          <w:bCs/>
        </w:rPr>
        <w:t xml:space="preserve">ou pelo endereço eletrônico </w:t>
      </w:r>
      <w:hyperlink r:id="rId16" w:history="1">
        <w:r w:rsidR="006F4087" w:rsidRPr="00E5634C">
          <w:rPr>
            <w:rStyle w:val="Hyperlink"/>
            <w:bCs/>
          </w:rPr>
          <w:t>licitacao@aripuana.mt.gov.br</w:t>
        </w:r>
      </w:hyperlink>
      <w:r w:rsidR="006F4087" w:rsidRPr="00E5634C">
        <w:rPr>
          <w:bCs/>
        </w:rPr>
        <w:t>, devidamente instruídas (razão social, endereço, assinatura, telefone para contato e ainda, número do processo e do Pregão ao qual se referem)</w:t>
      </w:r>
      <w:r w:rsidR="006F4087" w:rsidRPr="00E5634C">
        <w:rPr>
          <w:bCs/>
          <w:iCs/>
        </w:rPr>
        <w:t>.</w:t>
      </w:r>
    </w:p>
    <w:p w14:paraId="3325CAD1" w14:textId="77777777" w:rsidR="00887F82" w:rsidRPr="00E5634C" w:rsidRDefault="0050619A" w:rsidP="00D37A0C">
      <w:pPr>
        <w:spacing w:after="120"/>
        <w:jc w:val="both"/>
      </w:pPr>
      <w:r w:rsidRPr="00E5634C">
        <w:rPr>
          <w:rStyle w:val="Fontepare1gpadre3o"/>
          <w:color w:val="000000"/>
        </w:rPr>
        <w:t>17.1</w:t>
      </w:r>
      <w:r w:rsidR="00D37A0C">
        <w:rPr>
          <w:rStyle w:val="Fontepare1gpadre3o"/>
          <w:color w:val="000000"/>
        </w:rPr>
        <w:t>6</w:t>
      </w:r>
      <w:r w:rsidR="00887F82" w:rsidRPr="00E5634C">
        <w:rPr>
          <w:rStyle w:val="Fontepare1gpadre3o"/>
          <w:color w:val="000000"/>
        </w:rPr>
        <w:t>.</w:t>
      </w:r>
      <w:r w:rsidR="00887F82" w:rsidRPr="00E5634C">
        <w:rPr>
          <w:rStyle w:val="Fontepare1gpadre3o"/>
          <w:b/>
          <w:color w:val="000000"/>
        </w:rPr>
        <w:t xml:space="preserve"> </w:t>
      </w:r>
      <w:r w:rsidR="00887F82" w:rsidRPr="00E5634C">
        <w:rPr>
          <w:color w:val="000000"/>
        </w:rPr>
        <w:t>Ocorrendo impugnação de caráter meramente protelatório, ensejando assim o retardamento da execução do certame, a autoridade competente poderá, assegurado o contraditório e a ampla defesa, aplicar a pena estabelecida no artigo 7º da Lei n. 10.520/02 e legislação vigente.</w:t>
      </w:r>
    </w:p>
    <w:p w14:paraId="4BE27DA8" w14:textId="77777777" w:rsidR="00887F82" w:rsidRPr="00E5634C" w:rsidRDefault="00887F82" w:rsidP="00D37A0C">
      <w:pPr>
        <w:spacing w:after="120"/>
        <w:jc w:val="both"/>
      </w:pPr>
      <w:r w:rsidRPr="00E5634C">
        <w:rPr>
          <w:color w:val="000000"/>
        </w:rPr>
        <w:t>17.1</w:t>
      </w:r>
      <w:r w:rsidR="00D37A0C">
        <w:rPr>
          <w:color w:val="000000"/>
        </w:rPr>
        <w:t>7</w:t>
      </w:r>
      <w:r w:rsidRPr="00E5634C">
        <w:rPr>
          <w:color w:val="000000"/>
        </w:rPr>
        <w:t>. Quem impedir, perturbar ou fraudar, assegurado o contraditório e a ampla defesa, a realização de qualquer ato do procedimento licitatório, incorrerá em pena de detenção, de 6</w:t>
      </w:r>
      <w:r w:rsidR="0050619A" w:rsidRPr="00E5634C">
        <w:rPr>
          <w:color w:val="000000"/>
        </w:rPr>
        <w:t xml:space="preserve"> </w:t>
      </w:r>
      <w:r w:rsidRPr="00E5634C">
        <w:rPr>
          <w:color w:val="000000"/>
        </w:rPr>
        <w:t>(seis) meses a 2 (dois) anos, e multa, nos termos do artigo 93, da Lei 8.666/93.</w:t>
      </w:r>
    </w:p>
    <w:p w14:paraId="4AFB65AE" w14:textId="77777777" w:rsidR="00887F82" w:rsidRPr="00E5634C" w:rsidRDefault="0050619A" w:rsidP="00D37A0C">
      <w:pPr>
        <w:spacing w:after="120"/>
        <w:jc w:val="both"/>
      </w:pPr>
      <w:r w:rsidRPr="00E5634C">
        <w:t>17.</w:t>
      </w:r>
      <w:r w:rsidR="00D37A0C">
        <w:t>18</w:t>
      </w:r>
      <w:r w:rsidR="00887F82" w:rsidRPr="00E5634C">
        <w:t xml:space="preserve">. Fica eleito o foro da Comarca de </w:t>
      </w:r>
      <w:r w:rsidR="007B0880" w:rsidRPr="00E5634C">
        <w:t>Aripuanã</w:t>
      </w:r>
      <w:r w:rsidR="00887F82" w:rsidRPr="00E5634C">
        <w:t>, Estado de Mato Grosso, para solucionar quaisquer questões oriundas desta licitação.</w:t>
      </w:r>
    </w:p>
    <w:p w14:paraId="2978A146" w14:textId="77777777" w:rsidR="00887F82" w:rsidRPr="00E5634C" w:rsidRDefault="00887F82" w:rsidP="006000E4">
      <w:pPr>
        <w:spacing w:before="57" w:after="57"/>
        <w:jc w:val="right"/>
      </w:pPr>
    </w:p>
    <w:p w14:paraId="13CFC4D6" w14:textId="253F98EF" w:rsidR="00887F82" w:rsidRPr="008A5CAB" w:rsidRDefault="00165DE3" w:rsidP="006000E4">
      <w:pPr>
        <w:spacing w:before="57" w:after="57"/>
        <w:jc w:val="right"/>
      </w:pPr>
      <w:r w:rsidRPr="008A5CAB">
        <w:t xml:space="preserve">Aripuanã-MT, </w:t>
      </w:r>
      <w:r w:rsidR="00160DE0">
        <w:t>17</w:t>
      </w:r>
      <w:r w:rsidR="00DF47AA" w:rsidRPr="008A5CAB">
        <w:t xml:space="preserve"> </w:t>
      </w:r>
      <w:r w:rsidR="00944C48" w:rsidRPr="008A5CAB">
        <w:t xml:space="preserve">de </w:t>
      </w:r>
      <w:r w:rsidR="00160DE0">
        <w:t>setembro</w:t>
      </w:r>
      <w:r w:rsidR="0026035E" w:rsidRPr="008A5CAB">
        <w:t xml:space="preserve"> </w:t>
      </w:r>
      <w:r w:rsidR="00D512FE" w:rsidRPr="008A5CAB">
        <w:t>de 202</w:t>
      </w:r>
      <w:r w:rsidR="000A186C">
        <w:t>3</w:t>
      </w:r>
      <w:r w:rsidR="0050619A" w:rsidRPr="008A5CAB">
        <w:t>.</w:t>
      </w:r>
    </w:p>
    <w:p w14:paraId="24BF0762" w14:textId="77777777" w:rsidR="00DF47AA" w:rsidRPr="00E5634C" w:rsidRDefault="00DF47AA" w:rsidP="006000E4">
      <w:pPr>
        <w:spacing w:before="57" w:after="57"/>
        <w:jc w:val="right"/>
        <w:rPr>
          <w:color w:val="FF0000"/>
        </w:rPr>
      </w:pPr>
    </w:p>
    <w:p w14:paraId="4F8AF293" w14:textId="77777777" w:rsidR="00DF47AA" w:rsidRPr="00E5634C" w:rsidRDefault="00DF47AA" w:rsidP="006000E4">
      <w:pPr>
        <w:spacing w:before="57" w:after="57"/>
        <w:jc w:val="right"/>
      </w:pPr>
    </w:p>
    <w:p w14:paraId="2088BF2E" w14:textId="77777777" w:rsidR="00AD76A5" w:rsidRPr="00E5634C" w:rsidRDefault="00AD76A5" w:rsidP="006000E4">
      <w:pPr>
        <w:jc w:val="center"/>
        <w:rPr>
          <w:b/>
        </w:rPr>
      </w:pPr>
    </w:p>
    <w:p w14:paraId="391B1004" w14:textId="77777777" w:rsidR="00887F82" w:rsidRPr="00E5634C" w:rsidRDefault="000A186C" w:rsidP="006000E4">
      <w:pPr>
        <w:jc w:val="center"/>
      </w:pPr>
      <w:proofErr w:type="spellStart"/>
      <w:r>
        <w:rPr>
          <w:b/>
        </w:rPr>
        <w:t>Seluir</w:t>
      </w:r>
      <w:proofErr w:type="spellEnd"/>
      <w:r>
        <w:rPr>
          <w:b/>
        </w:rPr>
        <w:t xml:space="preserve"> </w:t>
      </w:r>
      <w:proofErr w:type="spellStart"/>
      <w:r>
        <w:rPr>
          <w:b/>
        </w:rPr>
        <w:t>Peixer</w:t>
      </w:r>
      <w:proofErr w:type="spellEnd"/>
      <w:r>
        <w:rPr>
          <w:b/>
        </w:rPr>
        <w:t xml:space="preserve"> </w:t>
      </w:r>
      <w:proofErr w:type="spellStart"/>
      <w:r>
        <w:rPr>
          <w:b/>
        </w:rPr>
        <w:t>Reghin</w:t>
      </w:r>
      <w:proofErr w:type="spellEnd"/>
    </w:p>
    <w:p w14:paraId="5E424E28" w14:textId="77777777" w:rsidR="0038311F" w:rsidRPr="00E5634C" w:rsidRDefault="000A186C" w:rsidP="00A8394B">
      <w:pPr>
        <w:jc w:val="center"/>
      </w:pPr>
      <w:r>
        <w:t>Prefeita Municipal</w:t>
      </w:r>
    </w:p>
    <w:p w14:paraId="30BD332B" w14:textId="77777777" w:rsidR="00944C48" w:rsidRPr="00E5634C" w:rsidRDefault="00944C48" w:rsidP="00A8394B">
      <w:pPr>
        <w:jc w:val="center"/>
      </w:pPr>
    </w:p>
    <w:p w14:paraId="6560BBE8" w14:textId="77777777" w:rsidR="00944C48" w:rsidRPr="00E5634C" w:rsidRDefault="00944C48" w:rsidP="00A8394B">
      <w:pPr>
        <w:jc w:val="center"/>
      </w:pPr>
    </w:p>
    <w:p w14:paraId="4B159177" w14:textId="77777777" w:rsidR="00944C48" w:rsidRPr="00E5634C" w:rsidRDefault="00944C48" w:rsidP="00A8394B">
      <w:pPr>
        <w:jc w:val="center"/>
      </w:pPr>
    </w:p>
    <w:p w14:paraId="157A6870" w14:textId="77777777" w:rsidR="00944C48" w:rsidRPr="00E5634C" w:rsidRDefault="00944C48" w:rsidP="00A8394B">
      <w:pPr>
        <w:jc w:val="center"/>
      </w:pPr>
    </w:p>
    <w:p w14:paraId="14053AE0" w14:textId="77777777" w:rsidR="00944C48" w:rsidRPr="00E5634C" w:rsidRDefault="00944C48" w:rsidP="00A8394B">
      <w:pPr>
        <w:jc w:val="center"/>
      </w:pPr>
    </w:p>
    <w:p w14:paraId="27B060F8" w14:textId="77777777" w:rsidR="00944C48" w:rsidRPr="00E5634C" w:rsidRDefault="00944C48" w:rsidP="00A8394B">
      <w:pPr>
        <w:jc w:val="center"/>
      </w:pPr>
    </w:p>
    <w:p w14:paraId="3484C969" w14:textId="77777777" w:rsidR="00944C48" w:rsidRPr="00E5634C" w:rsidRDefault="00944C48" w:rsidP="00A8394B">
      <w:pPr>
        <w:jc w:val="center"/>
      </w:pPr>
    </w:p>
    <w:p w14:paraId="652F8747" w14:textId="77777777" w:rsidR="00944C48" w:rsidRPr="00E5634C" w:rsidRDefault="00944C48" w:rsidP="00A8394B">
      <w:pPr>
        <w:jc w:val="center"/>
      </w:pPr>
    </w:p>
    <w:p w14:paraId="6B65893B" w14:textId="77777777" w:rsidR="00944C48" w:rsidRPr="00E5634C" w:rsidRDefault="00944C48" w:rsidP="00A8394B">
      <w:pPr>
        <w:jc w:val="center"/>
      </w:pPr>
    </w:p>
    <w:p w14:paraId="314E7F7D" w14:textId="77777777" w:rsidR="00944C48" w:rsidRPr="00E5634C" w:rsidRDefault="00944C48" w:rsidP="00A8394B">
      <w:pPr>
        <w:jc w:val="center"/>
      </w:pPr>
    </w:p>
    <w:p w14:paraId="2B7DBD59" w14:textId="77777777" w:rsidR="00944C48" w:rsidRPr="00E5634C" w:rsidRDefault="00944C48" w:rsidP="00A8394B">
      <w:pPr>
        <w:jc w:val="center"/>
      </w:pPr>
    </w:p>
    <w:p w14:paraId="11D5B821" w14:textId="77777777" w:rsidR="00944C48" w:rsidRPr="00E5634C" w:rsidRDefault="00944C48" w:rsidP="00A8394B">
      <w:pPr>
        <w:jc w:val="center"/>
      </w:pPr>
    </w:p>
    <w:p w14:paraId="4F0597B0" w14:textId="77777777" w:rsidR="00944C48" w:rsidRPr="00E5634C" w:rsidRDefault="00944C48" w:rsidP="00A8394B">
      <w:pPr>
        <w:jc w:val="center"/>
      </w:pPr>
    </w:p>
    <w:p w14:paraId="249922A4" w14:textId="77777777" w:rsidR="00944C48" w:rsidRPr="00E5634C" w:rsidRDefault="00944C48" w:rsidP="00A8394B">
      <w:pPr>
        <w:jc w:val="center"/>
      </w:pPr>
    </w:p>
    <w:p w14:paraId="21D2B00B" w14:textId="77777777" w:rsidR="00944C48" w:rsidRDefault="00944C48" w:rsidP="00A8394B">
      <w:pPr>
        <w:jc w:val="center"/>
      </w:pPr>
    </w:p>
    <w:p w14:paraId="2AB84DE5" w14:textId="77777777" w:rsidR="00BA55D3" w:rsidRDefault="00BA55D3" w:rsidP="00A8394B">
      <w:pPr>
        <w:jc w:val="center"/>
      </w:pPr>
    </w:p>
    <w:p w14:paraId="7B9110FF" w14:textId="77777777" w:rsidR="00BA55D3" w:rsidRDefault="00BA55D3" w:rsidP="00A8394B">
      <w:pPr>
        <w:jc w:val="center"/>
      </w:pPr>
    </w:p>
    <w:p w14:paraId="0745F96E" w14:textId="77777777" w:rsidR="00BA55D3" w:rsidRDefault="00BA55D3" w:rsidP="00A8394B">
      <w:pPr>
        <w:jc w:val="center"/>
      </w:pPr>
    </w:p>
    <w:p w14:paraId="227EAEEE" w14:textId="77777777" w:rsidR="00BA55D3" w:rsidRDefault="00BA55D3" w:rsidP="00A8394B">
      <w:pPr>
        <w:jc w:val="center"/>
      </w:pPr>
    </w:p>
    <w:p w14:paraId="71099C40" w14:textId="77777777" w:rsidR="00BA55D3" w:rsidRDefault="00BA55D3" w:rsidP="00A8394B">
      <w:pPr>
        <w:jc w:val="center"/>
      </w:pPr>
    </w:p>
    <w:p w14:paraId="18BC4182" w14:textId="77777777" w:rsidR="00BA55D3" w:rsidRDefault="00BA55D3" w:rsidP="00A8394B">
      <w:pPr>
        <w:jc w:val="center"/>
      </w:pPr>
    </w:p>
    <w:p w14:paraId="0929CE41" w14:textId="77777777" w:rsidR="00BA55D3" w:rsidRDefault="00BA55D3" w:rsidP="00A8394B">
      <w:pPr>
        <w:jc w:val="center"/>
      </w:pPr>
    </w:p>
    <w:p w14:paraId="23DA45AB" w14:textId="77777777" w:rsidR="00BA55D3" w:rsidRDefault="00BA55D3" w:rsidP="00A8394B">
      <w:pPr>
        <w:jc w:val="center"/>
      </w:pPr>
    </w:p>
    <w:p w14:paraId="07AF717D" w14:textId="77777777" w:rsidR="00BA55D3" w:rsidRDefault="00BA55D3" w:rsidP="00A8394B">
      <w:pPr>
        <w:jc w:val="center"/>
      </w:pPr>
    </w:p>
    <w:p w14:paraId="70A17D02" w14:textId="77777777" w:rsidR="00BA55D3" w:rsidRDefault="00BA55D3" w:rsidP="00A8394B">
      <w:pPr>
        <w:jc w:val="center"/>
      </w:pPr>
    </w:p>
    <w:p w14:paraId="7E45A331" w14:textId="77777777" w:rsidR="00BA55D3" w:rsidRDefault="00BA55D3" w:rsidP="00A8394B">
      <w:pPr>
        <w:jc w:val="center"/>
      </w:pPr>
    </w:p>
    <w:p w14:paraId="1A5F41D4" w14:textId="77777777" w:rsidR="00FD20E0" w:rsidRPr="00E5634C" w:rsidRDefault="00FD20E0" w:rsidP="00A8394B">
      <w:pPr>
        <w:jc w:val="center"/>
      </w:pPr>
    </w:p>
    <w:p w14:paraId="50929D8A" w14:textId="77777777" w:rsidR="00944C48" w:rsidRPr="00E5634C" w:rsidRDefault="00944C48" w:rsidP="00A8394B">
      <w:pPr>
        <w:jc w:val="center"/>
      </w:pPr>
    </w:p>
    <w:p w14:paraId="23B29206" w14:textId="77777777" w:rsidR="00887F82" w:rsidRPr="00E5634C" w:rsidRDefault="00887F82" w:rsidP="006000E4">
      <w:pPr>
        <w:shd w:val="clear" w:color="auto" w:fill="D9D9D9" w:themeFill="background1" w:themeFillShade="D9"/>
        <w:jc w:val="center"/>
      </w:pPr>
      <w:r w:rsidRPr="00E5634C">
        <w:rPr>
          <w:b/>
        </w:rPr>
        <w:lastRenderedPageBreak/>
        <w:t>ANEXO I</w:t>
      </w:r>
    </w:p>
    <w:p w14:paraId="1498B052" w14:textId="77777777" w:rsidR="00887F82" w:rsidRPr="00E5634C" w:rsidRDefault="00887F82" w:rsidP="006000E4">
      <w:pPr>
        <w:shd w:val="clear" w:color="auto" w:fill="D9D9D9" w:themeFill="background1" w:themeFillShade="D9"/>
        <w:jc w:val="center"/>
      </w:pPr>
      <w:r w:rsidRPr="00E5634C">
        <w:rPr>
          <w:rStyle w:val="Fontepare1gpadre3o"/>
          <w:b/>
        </w:rPr>
        <w:t>TERMO DE REFERÊNCIA</w:t>
      </w:r>
    </w:p>
    <w:p w14:paraId="40B0FFD9" w14:textId="77777777" w:rsidR="00887F82" w:rsidRPr="0097476F" w:rsidRDefault="00887F82" w:rsidP="006000E4">
      <w:pPr>
        <w:jc w:val="both"/>
      </w:pPr>
    </w:p>
    <w:p w14:paraId="6153FB4D" w14:textId="77777777" w:rsidR="00512D8D" w:rsidRDefault="00B92E1D" w:rsidP="001C1C52">
      <w:pPr>
        <w:pStyle w:val="Corpodotexto"/>
        <w:numPr>
          <w:ilvl w:val="1"/>
          <w:numId w:val="7"/>
        </w:numPr>
        <w:spacing w:after="120" w:line="240" w:lineRule="auto"/>
        <w:ind w:left="0" w:firstLine="0"/>
        <w:jc w:val="both"/>
        <w:rPr>
          <w:rFonts w:ascii="Times New Roman" w:hAnsi="Times New Roman" w:cs="Times New Roman"/>
        </w:rPr>
      </w:pPr>
      <w:r w:rsidRPr="00512D8D">
        <w:rPr>
          <w:rFonts w:ascii="Times New Roman" w:hAnsi="Times New Roman" w:cs="Times New Roman"/>
          <w:b/>
          <w:u w:val="single"/>
        </w:rPr>
        <w:t>Objeto</w:t>
      </w:r>
      <w:r w:rsidR="00887F82" w:rsidRPr="00512D8D">
        <w:rPr>
          <w:rFonts w:ascii="Times New Roman" w:hAnsi="Times New Roman" w:cs="Times New Roman"/>
          <w:b/>
        </w:rPr>
        <w:t xml:space="preserve">: </w:t>
      </w:r>
      <w:r w:rsidR="00512D8D" w:rsidRPr="00512D8D">
        <w:rPr>
          <w:rFonts w:ascii="Times New Roman" w:hAnsi="Times New Roman" w:cs="Times New Roman"/>
        </w:rPr>
        <w:t xml:space="preserve">Registro de preço para futura e eventual </w:t>
      </w:r>
      <w:r w:rsidR="00512D8D" w:rsidRPr="00512D8D">
        <w:rPr>
          <w:rFonts w:ascii="Times New Roman" w:hAnsi="Times New Roman" w:cs="Times New Roman"/>
          <w:lang w:val="pt-PT"/>
        </w:rPr>
        <w:t>aquisição de insumos hospitalares, destinados ao Hospital Municipal Santo Antonio, para atender as necessidades da Secretaria Municipal de Saúde deste Município de Aripuanã-MT</w:t>
      </w:r>
      <w:r w:rsidR="00512D8D" w:rsidRPr="00512D8D">
        <w:rPr>
          <w:rFonts w:ascii="Times New Roman" w:hAnsi="Times New Roman" w:cs="Times New Roman"/>
        </w:rPr>
        <w:t>.</w:t>
      </w:r>
    </w:p>
    <w:p w14:paraId="6DDCA025" w14:textId="77777777" w:rsidR="00BA55D3" w:rsidRPr="00512D8D" w:rsidRDefault="00BA55D3" w:rsidP="00BA55D3">
      <w:pPr>
        <w:pStyle w:val="Corpodotexto"/>
        <w:spacing w:after="120" w:line="240" w:lineRule="auto"/>
        <w:jc w:val="both"/>
        <w:rPr>
          <w:rFonts w:ascii="Times New Roman" w:hAnsi="Times New Roman" w:cs="Times New Roman"/>
        </w:rPr>
      </w:pPr>
    </w:p>
    <w:p w14:paraId="43F8B037" w14:textId="77777777" w:rsidR="00512D8D" w:rsidRPr="00512D8D" w:rsidRDefault="00E42AB5" w:rsidP="00512D8D">
      <w:pPr>
        <w:spacing w:line="276" w:lineRule="auto"/>
        <w:jc w:val="both"/>
        <w:rPr>
          <w:color w:val="000000"/>
          <w:lang w:eastAsia="ar-SA"/>
        </w:rPr>
      </w:pPr>
      <w:r w:rsidRPr="0097476F">
        <w:rPr>
          <w:b/>
          <w:u w:val="single"/>
        </w:rPr>
        <w:t>1.2. Justificativa:</w:t>
      </w:r>
      <w:r w:rsidR="002728B4" w:rsidRPr="0097476F">
        <w:t xml:space="preserve"> </w:t>
      </w:r>
      <w:r w:rsidR="00512D8D" w:rsidRPr="00512D8D">
        <w:rPr>
          <w:color w:val="000000"/>
          <w:lang w:eastAsia="ar-SA"/>
        </w:rPr>
        <w:t>Considerando o processo licitatório para compra de materiais e insumos destinados ao Hospital Municipal Santo Antônio, Vigilância Epidemiológica, Exames MAC, Exames AB, Samu, Unidades de Saúde (APS) e Centro de Reabilitação.</w:t>
      </w:r>
    </w:p>
    <w:p w14:paraId="368D02BA" w14:textId="77777777" w:rsidR="00512D8D" w:rsidRPr="00512D8D" w:rsidRDefault="00512D8D" w:rsidP="00512D8D">
      <w:pPr>
        <w:spacing w:line="276" w:lineRule="auto"/>
        <w:jc w:val="both"/>
        <w:rPr>
          <w:color w:val="000000"/>
          <w:lang w:eastAsia="ar-SA"/>
        </w:rPr>
      </w:pPr>
      <w:r w:rsidRPr="00512D8D">
        <w:rPr>
          <w:color w:val="000000"/>
          <w:lang w:eastAsia="ar-SA"/>
        </w:rPr>
        <w:tab/>
        <w:t>Considerando que os materiais hospitalares são para atender a necessidades dos pacientes internados no Hospital Municipal Santo Antônio e também as necessidades das Unidades Básicas de Saúde do nosso Município.</w:t>
      </w:r>
    </w:p>
    <w:p w14:paraId="5AAE5DC1" w14:textId="77777777" w:rsidR="00512D8D" w:rsidRPr="00512D8D" w:rsidRDefault="00512D8D" w:rsidP="00512D8D">
      <w:pPr>
        <w:spacing w:line="276" w:lineRule="auto"/>
        <w:jc w:val="both"/>
        <w:rPr>
          <w:color w:val="000000"/>
          <w:lang w:eastAsia="ar-SA"/>
        </w:rPr>
      </w:pPr>
      <w:r w:rsidRPr="00512D8D">
        <w:rPr>
          <w:color w:val="000000"/>
          <w:lang w:eastAsia="ar-SA"/>
        </w:rPr>
        <w:tab/>
        <w:t>Os materiais são para atender as Unidades Básicas de Saúde e Hospital Municipal Santo Antônio para realização de curativos e procedimentos atendendo as necessidades dos pacientes usuários do SUS.</w:t>
      </w:r>
    </w:p>
    <w:p w14:paraId="6E4F9A30" w14:textId="77777777" w:rsidR="00512D8D" w:rsidRPr="00512D8D" w:rsidRDefault="00512D8D" w:rsidP="00512D8D">
      <w:pPr>
        <w:spacing w:line="276" w:lineRule="auto"/>
        <w:jc w:val="both"/>
        <w:rPr>
          <w:color w:val="000000"/>
          <w:lang w:eastAsia="ar-SA"/>
        </w:rPr>
      </w:pPr>
      <w:r w:rsidRPr="00512D8D">
        <w:rPr>
          <w:color w:val="000000"/>
          <w:lang w:eastAsia="ar-SA"/>
        </w:rPr>
        <w:tab/>
        <w:t xml:space="preserve">Os materiais do SAMU são usados nos atendimentos de urgência emergência nas ocorrências que as viaturas atendem no município.             </w:t>
      </w:r>
    </w:p>
    <w:p w14:paraId="7EDB24E9" w14:textId="77777777" w:rsidR="00512D8D" w:rsidRPr="00512D8D" w:rsidRDefault="00512D8D" w:rsidP="00512D8D">
      <w:pPr>
        <w:spacing w:line="276" w:lineRule="auto"/>
        <w:jc w:val="both"/>
        <w:rPr>
          <w:color w:val="000000"/>
          <w:lang w:eastAsia="ar-SA"/>
        </w:rPr>
      </w:pPr>
      <w:r w:rsidRPr="00512D8D">
        <w:rPr>
          <w:color w:val="000000"/>
          <w:lang w:eastAsia="ar-SA"/>
        </w:rPr>
        <w:t xml:space="preserve">             Os materiais do Centro de reabilitação são usados nos atendimentos para pacientes que fazem fisioterapia.</w:t>
      </w:r>
    </w:p>
    <w:p w14:paraId="3823FA0D" w14:textId="77777777" w:rsidR="00512D8D" w:rsidRPr="00512D8D" w:rsidRDefault="00512D8D" w:rsidP="00512D8D">
      <w:pPr>
        <w:spacing w:line="276" w:lineRule="auto"/>
        <w:jc w:val="both"/>
        <w:rPr>
          <w:color w:val="000000"/>
          <w:lang w:eastAsia="ar-SA"/>
        </w:rPr>
      </w:pPr>
      <w:r w:rsidRPr="00512D8D">
        <w:rPr>
          <w:color w:val="000000"/>
          <w:lang w:eastAsia="ar-SA"/>
        </w:rPr>
        <w:t xml:space="preserve">              A aquisição dos produtos visa promover a melhoria da efetividade das ações em saúde, devendo sua disponibilização ser garantida por meio de política que assegure o acesso desta população ao objeto citado, oferecendo, segurança, eficácia, qualidade e o menor custo possível. Sendo obrigação da secretaria municipal de saúde essa oferta de serviços e a cobertura assistencial dos programas de saúde, cuja falta pode significar interrupção no tratamento e até a falta de atendimento de emergência, que pode causar transtorno em alguns casos.</w:t>
      </w:r>
    </w:p>
    <w:p w14:paraId="573CA4DB" w14:textId="77777777" w:rsidR="00512D8D" w:rsidRPr="00512D8D" w:rsidRDefault="00512D8D" w:rsidP="00512D8D">
      <w:pPr>
        <w:spacing w:line="276" w:lineRule="auto"/>
        <w:jc w:val="both"/>
        <w:rPr>
          <w:color w:val="000000"/>
          <w:lang w:eastAsia="ar-SA"/>
        </w:rPr>
      </w:pPr>
      <w:r w:rsidRPr="00512D8D">
        <w:rPr>
          <w:color w:val="000000"/>
          <w:lang w:eastAsia="ar-SA"/>
        </w:rPr>
        <w:t xml:space="preserve"> </w:t>
      </w:r>
      <w:r w:rsidRPr="00512D8D">
        <w:rPr>
          <w:color w:val="000000"/>
          <w:lang w:eastAsia="ar-SA"/>
        </w:rPr>
        <w:tab/>
        <w:t>Considerando que saúde é um direito do Cidadão e um dever do Estado, e que a missão da Secretaria Municipal de Saúde atua de forma transparente, objetiva e resolutiva através de ações, prevenção e recuperação de saúde da população proporcionando o seu acesso no âmbito Municipal e Regional.</w:t>
      </w:r>
    </w:p>
    <w:p w14:paraId="4C8D411F" w14:textId="77777777" w:rsidR="00512D8D" w:rsidRPr="00512D8D" w:rsidRDefault="00512D8D" w:rsidP="00512D8D">
      <w:pPr>
        <w:spacing w:line="276" w:lineRule="auto"/>
        <w:jc w:val="both"/>
        <w:rPr>
          <w:color w:val="000000"/>
          <w:lang w:eastAsia="ar-SA"/>
        </w:rPr>
      </w:pPr>
      <w:r w:rsidRPr="00512D8D">
        <w:rPr>
          <w:color w:val="000000"/>
          <w:lang w:eastAsia="ar-SA"/>
        </w:rPr>
        <w:t xml:space="preserve">             Por esse motivo se faz necessária o processo licitatório que possa abranger todas as necessidades desta secretaria e da população em geral que necessita de medicamentos e atendimento de qualidade.                                                                                                      </w:t>
      </w:r>
    </w:p>
    <w:p w14:paraId="62081AC0" w14:textId="77777777" w:rsidR="00512D8D" w:rsidRPr="00512D8D" w:rsidRDefault="00512D8D" w:rsidP="00512D8D">
      <w:pPr>
        <w:spacing w:line="276" w:lineRule="auto"/>
        <w:jc w:val="both"/>
        <w:rPr>
          <w:color w:val="000000"/>
          <w:lang w:eastAsia="ar-SA"/>
        </w:rPr>
      </w:pPr>
      <w:r w:rsidRPr="00512D8D">
        <w:rPr>
          <w:color w:val="000000"/>
          <w:lang w:eastAsia="ar-SA"/>
        </w:rPr>
        <w:t xml:space="preserve">               Em atendimento ao § 4° do Art. 1° do Decreto 10.024/2019, a inviabilidade da utilização do pregão na forma eletrônica deverá ser justificada. Verifica-se, portanto, que o principal aspecto a ser observado no que se refere à opção pela modalidade de pregão presencial é a possibilidade de se imprimir maior celeridade à contratação de bens e serviços comuns, sem prejuízo à competitividade. O Pregão Presencial, além de mais prático, fácil, simples, direto e acessível, atinge o seu fim, e fim único de toda licitação, qual seja, garantir a observância do princípio constitucional da isonomia, permitindo a participação de quaisquer interessados que atendam aos requisitos exigidos, selecionando a proposta mais vantajosa para a Administração, mediante sessão pública, </w:t>
      </w:r>
      <w:r w:rsidRPr="00512D8D">
        <w:rPr>
          <w:color w:val="000000"/>
          <w:lang w:eastAsia="ar-SA"/>
        </w:rPr>
        <w:lastRenderedPageBreak/>
        <w:t>por meio de propostas de preços escritas e lances verbais, além de ser eminentemente público e aberto, não resultando, desta forma, nenhum prejuízo para a Administração, motivo pelo qual se justifica a inviabilidade da utilização do pregão na forma eletrônica, optando-se, como aqui se faz, pela utilização do Pregão Presencial. Sendo assim, a escolha da modalidade Pregão Presencial é a que melhor se adequa a aquisição do objeto do certame, pois a Administração Pública tem o poder discricionário para decidir sobre as modalidades licitatórias de acordo com sua necessidade e conveniência desde que motivadas, como está disposto nos autos.</w:t>
      </w:r>
    </w:p>
    <w:p w14:paraId="6BF72571" w14:textId="77777777" w:rsidR="00512D8D" w:rsidRPr="00512D8D" w:rsidRDefault="00512D8D" w:rsidP="00512D8D">
      <w:pPr>
        <w:spacing w:line="276" w:lineRule="auto"/>
        <w:jc w:val="both"/>
        <w:rPr>
          <w:color w:val="000000"/>
          <w:lang w:eastAsia="ar-SA"/>
        </w:rPr>
      </w:pPr>
      <w:r w:rsidRPr="00512D8D">
        <w:rPr>
          <w:color w:val="000000"/>
          <w:lang w:eastAsia="ar-SA"/>
        </w:rPr>
        <w:t xml:space="preserve">              Justificamos ainda, que para a formação do valor estimado para esta contratação foi realizado cotações de preços no município, sendo encontradas empresas que realizaram tais cotações, o balizamento foi realizado pela mediana, afim de que os itens atinjam um valor justo, tanto para o fornecedor como para Administração Pública. Assim, pode-se observar que o preço ofertado, está dentro do praticado no mercado.</w:t>
      </w:r>
    </w:p>
    <w:p w14:paraId="03645D43" w14:textId="77777777" w:rsidR="00512D8D" w:rsidRPr="00512D8D" w:rsidRDefault="00512D8D" w:rsidP="00512D8D">
      <w:pPr>
        <w:spacing w:line="276" w:lineRule="auto"/>
        <w:jc w:val="both"/>
        <w:rPr>
          <w:color w:val="000000"/>
          <w:lang w:eastAsia="ar-SA"/>
        </w:rPr>
      </w:pPr>
      <w:r w:rsidRPr="00512D8D">
        <w:rPr>
          <w:color w:val="000000"/>
          <w:lang w:eastAsia="ar-SA"/>
        </w:rPr>
        <w:t xml:space="preserve">              Salientamos que não utilizamos a nova lei de licitação, para licitar a aquisição de insumos hospitalares, devido nosso processo licitatório anterior ter findado e por ser uma aquisição de materiais indispensável e de urgência para atender a população do município de Aripuanã e por não termos tempo hábil para fazer o planejamento do ETP e do mapa de risco nos termos da nova lei de licitação. Por isso optou-se por dar continuidade ao processo de contratação com base na Lei 8.666/93.</w:t>
      </w:r>
    </w:p>
    <w:p w14:paraId="3C5A7489" w14:textId="77777777" w:rsidR="00512D8D" w:rsidRDefault="00512D8D" w:rsidP="00512D8D">
      <w:pPr>
        <w:spacing w:line="276" w:lineRule="auto"/>
        <w:jc w:val="both"/>
        <w:rPr>
          <w:rStyle w:val="Fontepare1gpadre3o"/>
          <w:b/>
          <w:highlight w:val="white"/>
          <w:u w:val="single"/>
        </w:rPr>
      </w:pPr>
    </w:p>
    <w:p w14:paraId="75357126" w14:textId="77777777" w:rsidR="00887F82" w:rsidRPr="00E5634C" w:rsidRDefault="00B92E1D" w:rsidP="00512D8D">
      <w:pPr>
        <w:spacing w:line="276" w:lineRule="auto"/>
        <w:jc w:val="both"/>
      </w:pPr>
      <w:r w:rsidRPr="00E5634C">
        <w:rPr>
          <w:rStyle w:val="Fontepare1gpadre3o"/>
          <w:b/>
          <w:highlight w:val="white"/>
          <w:u w:val="single"/>
        </w:rPr>
        <w:t>1.</w:t>
      </w:r>
      <w:r w:rsidR="00E42AB5" w:rsidRPr="00E5634C">
        <w:rPr>
          <w:rStyle w:val="Fontepare1gpadre3o"/>
          <w:b/>
          <w:highlight w:val="white"/>
          <w:u w:val="single"/>
        </w:rPr>
        <w:t>3</w:t>
      </w:r>
      <w:r w:rsidRPr="00E5634C">
        <w:rPr>
          <w:rStyle w:val="Fontepare1gpadre3o"/>
          <w:b/>
          <w:highlight w:val="white"/>
          <w:u w:val="single"/>
        </w:rPr>
        <w:t xml:space="preserve">. </w:t>
      </w:r>
      <w:r w:rsidR="00887F82" w:rsidRPr="00E5634C">
        <w:rPr>
          <w:rStyle w:val="Fontepare1gpadre3o"/>
          <w:b/>
          <w:highlight w:val="white"/>
          <w:u w:val="single"/>
        </w:rPr>
        <w:t>Prazo de Fornecimento:</w:t>
      </w:r>
      <w:r w:rsidR="00887F82" w:rsidRPr="00E5634C">
        <w:rPr>
          <w:rStyle w:val="Fontepare1gpadre3o"/>
          <w:b/>
          <w:highlight w:val="white"/>
        </w:rPr>
        <w:t xml:space="preserve"> </w:t>
      </w:r>
      <w:r w:rsidR="00887F82" w:rsidRPr="00E5634C">
        <w:rPr>
          <w:rStyle w:val="Fontepare1gpadre3o"/>
          <w:highlight w:val="white"/>
        </w:rPr>
        <w:t>12 meses.</w:t>
      </w:r>
    </w:p>
    <w:p w14:paraId="1E42C6A7" w14:textId="77777777" w:rsidR="00BF2281" w:rsidRDefault="00BF2281" w:rsidP="008733E7">
      <w:pPr>
        <w:shd w:val="clear" w:color="auto" w:fill="FFFFFF"/>
        <w:spacing w:after="120"/>
        <w:contextualSpacing/>
        <w:jc w:val="both"/>
        <w:rPr>
          <w:rStyle w:val="Fontepare1gpadre3o"/>
          <w:b/>
          <w:highlight w:val="white"/>
          <w:u w:val="single"/>
        </w:rPr>
      </w:pPr>
    </w:p>
    <w:p w14:paraId="02CBB449" w14:textId="77777777" w:rsidR="00887F82" w:rsidRPr="00E5634C" w:rsidRDefault="00A2307E" w:rsidP="008733E7">
      <w:pPr>
        <w:shd w:val="clear" w:color="auto" w:fill="FFFFFF"/>
        <w:spacing w:after="120"/>
        <w:contextualSpacing/>
        <w:jc w:val="both"/>
      </w:pPr>
      <w:r w:rsidRPr="0097476F">
        <w:rPr>
          <w:rStyle w:val="Fontepare1gpadre3o"/>
          <w:b/>
          <w:highlight w:val="white"/>
          <w:u w:val="single"/>
        </w:rPr>
        <w:t xml:space="preserve">1.3.1. </w:t>
      </w:r>
      <w:r w:rsidR="00887F82" w:rsidRPr="0097476F">
        <w:rPr>
          <w:rStyle w:val="Fontepare1gpadre3o"/>
          <w:b/>
          <w:highlight w:val="white"/>
          <w:u w:val="single"/>
        </w:rPr>
        <w:t xml:space="preserve">Prazo de </w:t>
      </w:r>
      <w:r w:rsidR="00444B00" w:rsidRPr="0097476F">
        <w:rPr>
          <w:rStyle w:val="Fontepare1gpadre3o"/>
          <w:b/>
          <w:highlight w:val="white"/>
          <w:u w:val="single"/>
        </w:rPr>
        <w:t>E</w:t>
      </w:r>
      <w:r w:rsidR="002728B4" w:rsidRPr="0097476F">
        <w:rPr>
          <w:rStyle w:val="Fontepare1gpadre3o"/>
          <w:b/>
          <w:highlight w:val="white"/>
          <w:u w:val="single"/>
        </w:rPr>
        <w:t>ntrega</w:t>
      </w:r>
      <w:r w:rsidR="00887F82" w:rsidRPr="0097476F">
        <w:rPr>
          <w:rStyle w:val="Fontepare1gpadre3o"/>
          <w:b/>
          <w:highlight w:val="white"/>
          <w:u w:val="single"/>
        </w:rPr>
        <w:t>:</w:t>
      </w:r>
      <w:r w:rsidR="00887F82" w:rsidRPr="0097476F">
        <w:rPr>
          <w:rStyle w:val="Fontepare1gpadre3o"/>
          <w:b/>
          <w:highlight w:val="white"/>
        </w:rPr>
        <w:t xml:space="preserve"> </w:t>
      </w:r>
      <w:r w:rsidR="00512D8D">
        <w:rPr>
          <w:rStyle w:val="Fontepare1gpadre3o"/>
          <w:highlight w:val="white"/>
        </w:rPr>
        <w:t>15</w:t>
      </w:r>
      <w:r w:rsidR="004015F2" w:rsidRPr="0097476F">
        <w:rPr>
          <w:rStyle w:val="Fontepare1gpadre3o"/>
          <w:highlight w:val="white"/>
        </w:rPr>
        <w:t xml:space="preserve"> (</w:t>
      </w:r>
      <w:r w:rsidR="00512D8D">
        <w:rPr>
          <w:rStyle w:val="Fontepare1gpadre3o"/>
          <w:highlight w:val="white"/>
        </w:rPr>
        <w:t>quinze</w:t>
      </w:r>
      <w:r w:rsidR="00CD5E2E" w:rsidRPr="0097476F">
        <w:rPr>
          <w:rStyle w:val="Fontepare1gpadre3o"/>
          <w:highlight w:val="white"/>
        </w:rPr>
        <w:t>) dias</w:t>
      </w:r>
      <w:r w:rsidR="00887F82" w:rsidRPr="0097476F">
        <w:rPr>
          <w:rStyle w:val="Fontepare1gpadre3o"/>
          <w:highlight w:val="white"/>
        </w:rPr>
        <w:t xml:space="preserve"> </w:t>
      </w:r>
      <w:r w:rsidR="00B92E1D" w:rsidRPr="0097476F">
        <w:rPr>
          <w:bCs/>
        </w:rPr>
        <w:t>após o recebimento da NAD</w:t>
      </w:r>
      <w:r w:rsidR="000B74E5" w:rsidRPr="0097476F">
        <w:rPr>
          <w:bCs/>
        </w:rPr>
        <w:t xml:space="preserve"> –</w:t>
      </w:r>
      <w:r w:rsidR="00B92E1D" w:rsidRPr="0097476F">
        <w:rPr>
          <w:bCs/>
        </w:rPr>
        <w:t xml:space="preserve"> </w:t>
      </w:r>
      <w:r w:rsidR="000B74E5" w:rsidRPr="0097476F">
        <w:rPr>
          <w:bCs/>
        </w:rPr>
        <w:t>(</w:t>
      </w:r>
      <w:r w:rsidR="00B92E1D" w:rsidRPr="0097476F">
        <w:rPr>
          <w:bCs/>
        </w:rPr>
        <w:t xml:space="preserve">Nota de Autorização de </w:t>
      </w:r>
      <w:r w:rsidR="00B92E1D" w:rsidRPr="00E5634C">
        <w:rPr>
          <w:bCs/>
        </w:rPr>
        <w:t>Despesa)</w:t>
      </w:r>
      <w:r w:rsidR="00887F82" w:rsidRPr="00E5634C">
        <w:rPr>
          <w:rStyle w:val="Fontepare1gpadre3o"/>
          <w:highlight w:val="white"/>
        </w:rPr>
        <w:t>.</w:t>
      </w:r>
    </w:p>
    <w:p w14:paraId="5BD01029" w14:textId="77777777" w:rsidR="006000E4" w:rsidRPr="00E5634C" w:rsidRDefault="006000E4" w:rsidP="008733E7">
      <w:pPr>
        <w:spacing w:after="120"/>
        <w:contextualSpacing/>
        <w:jc w:val="both"/>
        <w:rPr>
          <w:b/>
          <w:u w:val="single"/>
        </w:rPr>
      </w:pPr>
    </w:p>
    <w:p w14:paraId="5808E537" w14:textId="77777777" w:rsidR="00473DA3" w:rsidRDefault="00473DA3" w:rsidP="006000E4">
      <w:pPr>
        <w:spacing w:before="120" w:after="120" w:line="360" w:lineRule="auto"/>
        <w:contextualSpacing/>
        <w:jc w:val="both"/>
        <w:rPr>
          <w:b/>
          <w:u w:val="single"/>
        </w:rPr>
      </w:pPr>
      <w:r w:rsidRPr="00E5634C">
        <w:rPr>
          <w:b/>
          <w:u w:val="single"/>
        </w:rPr>
        <w:t xml:space="preserve">2. </w:t>
      </w:r>
      <w:r w:rsidR="0080559E" w:rsidRPr="00E5634C">
        <w:rPr>
          <w:b/>
          <w:u w:val="single"/>
        </w:rPr>
        <w:t xml:space="preserve">Da Relação Descritiva </w:t>
      </w:r>
      <w:r w:rsidR="00CF4571">
        <w:rPr>
          <w:b/>
          <w:u w:val="single"/>
        </w:rPr>
        <w:t>e</w:t>
      </w:r>
      <w:r w:rsidR="0080559E" w:rsidRPr="00E5634C">
        <w:rPr>
          <w:b/>
          <w:u w:val="single"/>
        </w:rPr>
        <w:t xml:space="preserve"> Quantitativa Por Item:</w:t>
      </w:r>
    </w:p>
    <w:p w14:paraId="264E6FE1" w14:textId="1F47D159" w:rsidR="0034414A" w:rsidRDefault="008F04CF" w:rsidP="006000E4">
      <w:pPr>
        <w:spacing w:before="120" w:after="120" w:line="360" w:lineRule="auto"/>
        <w:contextualSpacing/>
        <w:jc w:val="both"/>
        <w:rPr>
          <w:b/>
          <w:highlight w:val="yellow"/>
          <w:u w:val="single"/>
        </w:rPr>
      </w:pPr>
      <w:r>
        <w:rPr>
          <w:b/>
          <w:highlight w:val="yellow"/>
          <w:u w:val="single"/>
        </w:rPr>
        <w:t xml:space="preserve"> </w:t>
      </w:r>
    </w:p>
    <w:tbl>
      <w:tblPr>
        <w:tblW w:w="0" w:type="auto"/>
        <w:tblInd w:w="6" w:type="dxa"/>
        <w:tblCellMar>
          <w:left w:w="0" w:type="dxa"/>
          <w:right w:w="0" w:type="dxa"/>
        </w:tblCellMar>
        <w:tblLook w:val="04A0" w:firstRow="1" w:lastRow="0" w:firstColumn="1" w:lastColumn="0" w:noHBand="0" w:noVBand="1"/>
      </w:tblPr>
      <w:tblGrid>
        <w:gridCol w:w="12"/>
        <w:gridCol w:w="336"/>
        <w:gridCol w:w="636"/>
        <w:gridCol w:w="4217"/>
        <w:gridCol w:w="1371"/>
        <w:gridCol w:w="1169"/>
        <w:gridCol w:w="859"/>
        <w:gridCol w:w="1020"/>
        <w:gridCol w:w="12"/>
      </w:tblGrid>
      <w:tr w:rsidR="00544621" w:rsidRPr="00544621" w14:paraId="63300EE3" w14:textId="77777777" w:rsidTr="00321AD6">
        <w:trPr>
          <w:trHeight w:hRule="exact" w:val="661"/>
        </w:trPr>
        <w:tc>
          <w:tcPr>
            <w:tcW w:w="0" w:type="auto"/>
            <w:tcBorders>
              <w:right w:val="single" w:sz="5" w:space="0" w:color="000000"/>
            </w:tcBorders>
          </w:tcPr>
          <w:p w14:paraId="7CBD7D43"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C7B6B0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5C4BBF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80529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76C9C59"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VASELINA LIQUIDA (EMOLIENTE E HIDRAT. P/ O CORPO) 1.000ML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CB6C81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FR1000MLT</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B26F85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360,0000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1110CB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R$ 54,13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621F21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R$ 19.486,08</w:t>
            </w:r>
          </w:p>
        </w:tc>
        <w:tc>
          <w:tcPr>
            <w:tcW w:w="0" w:type="auto"/>
            <w:tcBorders>
              <w:left w:val="single" w:sz="5" w:space="0" w:color="000000"/>
            </w:tcBorders>
          </w:tcPr>
          <w:p w14:paraId="0F524BBB" w14:textId="77777777" w:rsidR="00E42844" w:rsidRPr="00544621" w:rsidRDefault="00E42844" w:rsidP="00DA0699">
            <w:pPr>
              <w:rPr>
                <w:sz w:val="22"/>
                <w:szCs w:val="22"/>
              </w:rPr>
            </w:pPr>
          </w:p>
        </w:tc>
      </w:tr>
      <w:tr w:rsidR="00544621" w:rsidRPr="00544621" w14:paraId="11A026C0" w14:textId="77777777" w:rsidTr="00321AD6">
        <w:trPr>
          <w:trHeight w:hRule="exact" w:val="2117"/>
        </w:trPr>
        <w:tc>
          <w:tcPr>
            <w:tcW w:w="0" w:type="auto"/>
            <w:tcBorders>
              <w:right w:val="single" w:sz="5" w:space="0" w:color="000000"/>
            </w:tcBorders>
          </w:tcPr>
          <w:p w14:paraId="45B7FF05"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EBF338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281A7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97099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58CBE1F"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LAMINA DE LARINGOSCOPIO - RETA INFANTIL Nº2 </w:t>
            </w:r>
            <w:proofErr w:type="gramStart"/>
            <w:r w:rsidRPr="00544621">
              <w:rPr>
                <w:rFonts w:eastAsia="Arial"/>
                <w:spacing w:val="-2"/>
                <w:sz w:val="22"/>
                <w:szCs w:val="22"/>
              </w:rPr>
              <w:t>( MATERIAL</w:t>
            </w:r>
            <w:proofErr w:type="gramEnd"/>
            <w:r w:rsidRPr="00544621">
              <w:rPr>
                <w:rFonts w:eastAsia="Arial"/>
                <w:spacing w:val="-2"/>
                <w:sz w:val="22"/>
                <w:szCs w:val="22"/>
              </w:rPr>
              <w:t xml:space="preserve"> EM ACO INOXIDAVEL AUTOCLAVAVEL MODELO RETA COM LAMPADA LED.) - LAMINA DE LARINGOSCOPIO - RETA INFANTIL Nº2 </w:t>
            </w:r>
            <w:proofErr w:type="gramStart"/>
            <w:r w:rsidRPr="00544621">
              <w:rPr>
                <w:rFonts w:eastAsia="Arial"/>
                <w:spacing w:val="-2"/>
                <w:sz w:val="22"/>
                <w:szCs w:val="22"/>
              </w:rPr>
              <w:t>( MATERIAL</w:t>
            </w:r>
            <w:proofErr w:type="gramEnd"/>
            <w:r w:rsidRPr="00544621">
              <w:rPr>
                <w:rFonts w:eastAsia="Arial"/>
                <w:spacing w:val="-2"/>
                <w:sz w:val="22"/>
                <w:szCs w:val="22"/>
              </w:rPr>
              <w:t xml:space="preserve"> EM ACO INOXIDAVEL AUTOCLAVAVEL MODELO RETA COM LAMPADA LED.)</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3667225"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C35C8D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66699F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R$ 355,00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92CE1C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R$ 3.550,00</w:t>
            </w:r>
          </w:p>
        </w:tc>
        <w:tc>
          <w:tcPr>
            <w:tcW w:w="0" w:type="auto"/>
            <w:tcBorders>
              <w:left w:val="single" w:sz="5" w:space="0" w:color="000000"/>
            </w:tcBorders>
          </w:tcPr>
          <w:p w14:paraId="79DF9691" w14:textId="77777777" w:rsidR="00E42844" w:rsidRPr="00544621" w:rsidRDefault="00E42844" w:rsidP="00DA0699">
            <w:pPr>
              <w:rPr>
                <w:sz w:val="22"/>
                <w:szCs w:val="22"/>
              </w:rPr>
            </w:pPr>
          </w:p>
        </w:tc>
      </w:tr>
      <w:tr w:rsidR="00544621" w:rsidRPr="00544621" w14:paraId="5F41DB2F" w14:textId="77777777" w:rsidTr="00321AD6">
        <w:trPr>
          <w:trHeight w:hRule="exact" w:val="563"/>
        </w:trPr>
        <w:tc>
          <w:tcPr>
            <w:tcW w:w="0" w:type="auto"/>
            <w:tcBorders>
              <w:right w:val="single" w:sz="5" w:space="0" w:color="000000"/>
            </w:tcBorders>
          </w:tcPr>
          <w:p w14:paraId="47FB40C8"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CF118D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853B8D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45006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EE5FE4B"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LUVA DE PROCEDIMENTO VINIL TAM. G C/ 100 S/ PO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859715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 100 UN</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A5D03B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80,0000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D658FA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R$ 27,60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C43D3C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R$ 2.208,00</w:t>
            </w:r>
          </w:p>
        </w:tc>
        <w:tc>
          <w:tcPr>
            <w:tcW w:w="0" w:type="auto"/>
            <w:tcBorders>
              <w:left w:val="single" w:sz="5" w:space="0" w:color="000000"/>
            </w:tcBorders>
          </w:tcPr>
          <w:p w14:paraId="51204D49" w14:textId="77777777" w:rsidR="00E42844" w:rsidRPr="00544621" w:rsidRDefault="00E42844" w:rsidP="00DA0699">
            <w:pPr>
              <w:rPr>
                <w:sz w:val="22"/>
                <w:szCs w:val="22"/>
              </w:rPr>
            </w:pPr>
          </w:p>
        </w:tc>
      </w:tr>
      <w:tr w:rsidR="00544621" w:rsidRPr="00544621" w14:paraId="10A5B3E8" w14:textId="77777777" w:rsidTr="00321AD6">
        <w:trPr>
          <w:trHeight w:hRule="exact" w:val="557"/>
        </w:trPr>
        <w:tc>
          <w:tcPr>
            <w:tcW w:w="0" w:type="auto"/>
            <w:tcBorders>
              <w:right w:val="single" w:sz="5" w:space="0" w:color="000000"/>
            </w:tcBorders>
          </w:tcPr>
          <w:p w14:paraId="7C8288F7"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6CD655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0B58CF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79508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FED3805"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TUBO VACUO 5ML C/ TAMPA VERMELHA S/ATIVADOR C/100 -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A8AE75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 100 UN</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DD8E90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570091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R$ 98,60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619412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R$ 2.958,00</w:t>
            </w:r>
          </w:p>
        </w:tc>
        <w:tc>
          <w:tcPr>
            <w:tcW w:w="0" w:type="auto"/>
            <w:tcBorders>
              <w:left w:val="single" w:sz="5" w:space="0" w:color="000000"/>
            </w:tcBorders>
          </w:tcPr>
          <w:p w14:paraId="21E606F5" w14:textId="77777777" w:rsidR="00E42844" w:rsidRPr="00544621" w:rsidRDefault="00E42844" w:rsidP="00DA0699">
            <w:pPr>
              <w:rPr>
                <w:sz w:val="22"/>
                <w:szCs w:val="22"/>
              </w:rPr>
            </w:pPr>
          </w:p>
        </w:tc>
      </w:tr>
      <w:tr w:rsidR="00544621" w:rsidRPr="00544621" w14:paraId="57E656D7" w14:textId="77777777" w:rsidTr="00321AD6">
        <w:trPr>
          <w:trHeight w:hRule="exact" w:val="1990"/>
        </w:trPr>
        <w:tc>
          <w:tcPr>
            <w:tcW w:w="0" w:type="auto"/>
            <w:tcBorders>
              <w:right w:val="single" w:sz="5" w:space="0" w:color="000000"/>
            </w:tcBorders>
          </w:tcPr>
          <w:p w14:paraId="3FF38906"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CDC786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104F83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97098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6B33152"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LAMINA DE LARINGOSCOPIO - RETA INFANTIL Nº1 </w:t>
            </w:r>
            <w:proofErr w:type="gramStart"/>
            <w:r w:rsidRPr="00544621">
              <w:rPr>
                <w:rFonts w:eastAsia="Arial"/>
                <w:spacing w:val="-2"/>
                <w:sz w:val="22"/>
                <w:szCs w:val="22"/>
              </w:rPr>
              <w:t>( MATERIAL</w:t>
            </w:r>
            <w:proofErr w:type="gramEnd"/>
            <w:r w:rsidRPr="00544621">
              <w:rPr>
                <w:rFonts w:eastAsia="Arial"/>
                <w:spacing w:val="-2"/>
                <w:sz w:val="22"/>
                <w:szCs w:val="22"/>
              </w:rPr>
              <w:t xml:space="preserve"> EM ACO INOXIDAVEL AUTOCLAVAVEL MODELO RETA COM LAMPADA LED.) - LAMINA DE LARINGOSCOPIO - RETA INFANTIL Nº1 </w:t>
            </w:r>
            <w:proofErr w:type="gramStart"/>
            <w:r w:rsidRPr="00544621">
              <w:rPr>
                <w:rFonts w:eastAsia="Arial"/>
                <w:spacing w:val="-2"/>
                <w:sz w:val="22"/>
                <w:szCs w:val="22"/>
              </w:rPr>
              <w:t>( MATERIAL</w:t>
            </w:r>
            <w:proofErr w:type="gramEnd"/>
            <w:r w:rsidRPr="00544621">
              <w:rPr>
                <w:rFonts w:eastAsia="Arial"/>
                <w:spacing w:val="-2"/>
                <w:sz w:val="22"/>
                <w:szCs w:val="22"/>
              </w:rPr>
              <w:t xml:space="preserve"> EM ACO INOXIDAVEL AUTOCLAVAVEL MODELO RETA COM LAMPADA LED.)</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377DA60"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801689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9157EC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R$ 355,00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8ACAA8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R$ 3.550,00</w:t>
            </w:r>
          </w:p>
        </w:tc>
        <w:tc>
          <w:tcPr>
            <w:tcW w:w="0" w:type="auto"/>
            <w:tcBorders>
              <w:left w:val="single" w:sz="5" w:space="0" w:color="000000"/>
            </w:tcBorders>
          </w:tcPr>
          <w:p w14:paraId="4316AC8C" w14:textId="77777777" w:rsidR="00E42844" w:rsidRPr="00544621" w:rsidRDefault="00E42844" w:rsidP="00DA0699">
            <w:pPr>
              <w:rPr>
                <w:sz w:val="22"/>
                <w:szCs w:val="22"/>
              </w:rPr>
            </w:pPr>
          </w:p>
        </w:tc>
      </w:tr>
      <w:tr w:rsidR="00544621" w:rsidRPr="00544621" w14:paraId="3ED512AA" w14:textId="77777777" w:rsidTr="00321AD6">
        <w:trPr>
          <w:trHeight w:hRule="exact" w:val="507"/>
        </w:trPr>
        <w:tc>
          <w:tcPr>
            <w:tcW w:w="0" w:type="auto"/>
            <w:tcBorders>
              <w:right w:val="single" w:sz="5" w:space="0" w:color="000000"/>
            </w:tcBorders>
          </w:tcPr>
          <w:p w14:paraId="3A9E6A18"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A58FB7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2B357B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97219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5393217"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MASCARA N -95 PFF2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E438D1F"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089C64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087D6A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R$ 1,78</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64378A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R$ 7.100,00</w:t>
            </w:r>
          </w:p>
        </w:tc>
        <w:tc>
          <w:tcPr>
            <w:tcW w:w="0" w:type="auto"/>
            <w:tcBorders>
              <w:left w:val="single" w:sz="5" w:space="0" w:color="000000"/>
            </w:tcBorders>
          </w:tcPr>
          <w:p w14:paraId="35775A6F" w14:textId="77777777" w:rsidR="00E42844" w:rsidRPr="00544621" w:rsidRDefault="00E42844" w:rsidP="00DA0699">
            <w:pPr>
              <w:rPr>
                <w:sz w:val="22"/>
                <w:szCs w:val="22"/>
              </w:rPr>
            </w:pPr>
          </w:p>
        </w:tc>
      </w:tr>
      <w:tr w:rsidR="00544621" w:rsidRPr="00544621" w14:paraId="3FDC3620" w14:textId="77777777" w:rsidTr="00321AD6">
        <w:trPr>
          <w:trHeight w:hRule="exact" w:val="594"/>
        </w:trPr>
        <w:tc>
          <w:tcPr>
            <w:tcW w:w="0" w:type="auto"/>
            <w:tcBorders>
              <w:right w:val="single" w:sz="5" w:space="0" w:color="000000"/>
            </w:tcBorders>
          </w:tcPr>
          <w:p w14:paraId="0F39E265"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AAEFFF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9EF80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79507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B9D2490"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TUBO VACUO 10ML C/ TAMPA VERMELHA S/ATIVADOR C/100 -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6909F3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 100 UN</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53931B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E35E5F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R$ 154,00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4C336E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R$ 4.620,00</w:t>
            </w:r>
          </w:p>
        </w:tc>
        <w:tc>
          <w:tcPr>
            <w:tcW w:w="0" w:type="auto"/>
            <w:tcBorders>
              <w:left w:val="single" w:sz="5" w:space="0" w:color="000000"/>
            </w:tcBorders>
          </w:tcPr>
          <w:p w14:paraId="001EFCFD" w14:textId="77777777" w:rsidR="00E42844" w:rsidRPr="00544621" w:rsidRDefault="00E42844" w:rsidP="00DA0699">
            <w:pPr>
              <w:rPr>
                <w:sz w:val="22"/>
                <w:szCs w:val="22"/>
              </w:rPr>
            </w:pPr>
          </w:p>
        </w:tc>
      </w:tr>
      <w:tr w:rsidR="00544621" w:rsidRPr="00544621" w14:paraId="79D65E97" w14:textId="77777777" w:rsidTr="00321AD6">
        <w:trPr>
          <w:trHeight w:hRule="exact" w:val="1836"/>
        </w:trPr>
        <w:tc>
          <w:tcPr>
            <w:tcW w:w="0" w:type="auto"/>
            <w:tcBorders>
              <w:right w:val="single" w:sz="5" w:space="0" w:color="000000"/>
            </w:tcBorders>
          </w:tcPr>
          <w:p w14:paraId="7E1536A6"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EDE826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93D8C4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97097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93A3D22"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LAMINA DE LARINGOSCOPIO - RETA INFANTIL Nº0 </w:t>
            </w:r>
            <w:proofErr w:type="gramStart"/>
            <w:r w:rsidRPr="00544621">
              <w:rPr>
                <w:rFonts w:eastAsia="Arial"/>
                <w:spacing w:val="-2"/>
                <w:sz w:val="22"/>
                <w:szCs w:val="22"/>
              </w:rPr>
              <w:t>( MATERIAL</w:t>
            </w:r>
            <w:proofErr w:type="gramEnd"/>
            <w:r w:rsidRPr="00544621">
              <w:rPr>
                <w:rFonts w:eastAsia="Arial"/>
                <w:spacing w:val="-2"/>
                <w:sz w:val="22"/>
                <w:szCs w:val="22"/>
              </w:rPr>
              <w:t xml:space="preserve"> EM ACO INOXIDAVEL AUTOCLAVAVEL MODELO RETA COM LAMPADA LED.) - LAMINA DE LARINGOSCOPIO - RETA INFANTIL Nº0 </w:t>
            </w:r>
            <w:proofErr w:type="gramStart"/>
            <w:r w:rsidRPr="00544621">
              <w:rPr>
                <w:rFonts w:eastAsia="Arial"/>
                <w:spacing w:val="-2"/>
                <w:sz w:val="22"/>
                <w:szCs w:val="22"/>
              </w:rPr>
              <w:t>( MATERIAL</w:t>
            </w:r>
            <w:proofErr w:type="gramEnd"/>
            <w:r w:rsidRPr="00544621">
              <w:rPr>
                <w:rFonts w:eastAsia="Arial"/>
                <w:spacing w:val="-2"/>
                <w:sz w:val="22"/>
                <w:szCs w:val="22"/>
              </w:rPr>
              <w:t xml:space="preserve"> EM ACO INOXIDAVEL AUTOCLAVAVEL MODELO RETA COM LAMPADA LED.)</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A47F892"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617F43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000F9D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R$ 355,00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07E4DE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R$ 3.550,00</w:t>
            </w:r>
          </w:p>
        </w:tc>
        <w:tc>
          <w:tcPr>
            <w:tcW w:w="0" w:type="auto"/>
            <w:tcBorders>
              <w:left w:val="single" w:sz="5" w:space="0" w:color="000000"/>
            </w:tcBorders>
          </w:tcPr>
          <w:p w14:paraId="087E8C3B" w14:textId="77777777" w:rsidR="00E42844" w:rsidRPr="00544621" w:rsidRDefault="00E42844" w:rsidP="00DA0699">
            <w:pPr>
              <w:rPr>
                <w:sz w:val="22"/>
                <w:szCs w:val="22"/>
              </w:rPr>
            </w:pPr>
          </w:p>
        </w:tc>
      </w:tr>
      <w:tr w:rsidR="00544621" w:rsidRPr="00544621" w14:paraId="44BD3B0C" w14:textId="77777777" w:rsidTr="00321AD6">
        <w:trPr>
          <w:trHeight w:hRule="exact" w:val="487"/>
        </w:trPr>
        <w:tc>
          <w:tcPr>
            <w:tcW w:w="0" w:type="auto"/>
            <w:tcBorders>
              <w:right w:val="single" w:sz="5" w:space="0" w:color="000000"/>
            </w:tcBorders>
          </w:tcPr>
          <w:p w14:paraId="2FF7C42D"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F2DB13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6F44DA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97218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55465ED"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FRASCO PARA ALIMENTACAO ENTERAL 300ML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1D6EF8B"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DB0750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587271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R$ 2,75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CF4C17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R$ 825,00</w:t>
            </w:r>
          </w:p>
        </w:tc>
        <w:tc>
          <w:tcPr>
            <w:tcW w:w="0" w:type="auto"/>
            <w:tcBorders>
              <w:left w:val="single" w:sz="5" w:space="0" w:color="000000"/>
            </w:tcBorders>
          </w:tcPr>
          <w:p w14:paraId="34AF50D8" w14:textId="77777777" w:rsidR="00E42844" w:rsidRPr="00544621" w:rsidRDefault="00E42844" w:rsidP="00DA0699">
            <w:pPr>
              <w:rPr>
                <w:sz w:val="22"/>
                <w:szCs w:val="22"/>
              </w:rPr>
            </w:pPr>
          </w:p>
        </w:tc>
      </w:tr>
      <w:tr w:rsidR="00544621" w:rsidRPr="00544621" w14:paraId="0DF13D86" w14:textId="77777777" w:rsidTr="00321AD6">
        <w:trPr>
          <w:trHeight w:hRule="exact" w:val="564"/>
        </w:trPr>
        <w:tc>
          <w:tcPr>
            <w:tcW w:w="0" w:type="auto"/>
            <w:tcBorders>
              <w:right w:val="single" w:sz="5" w:space="0" w:color="000000"/>
            </w:tcBorders>
          </w:tcPr>
          <w:p w14:paraId="2A8F0743"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C166F4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3B6E94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79253</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B1F37E1"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TUBO FALCON 15 ML C/ TAMPA C/ 40 UNIDADES - 706336 -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7AFA7B4"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8C16CB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F73CD5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R$ 1,52</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89A6DC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R$ 7.600,00</w:t>
            </w:r>
          </w:p>
        </w:tc>
        <w:tc>
          <w:tcPr>
            <w:tcW w:w="0" w:type="auto"/>
            <w:tcBorders>
              <w:left w:val="single" w:sz="5" w:space="0" w:color="000000"/>
            </w:tcBorders>
          </w:tcPr>
          <w:p w14:paraId="47727B4E" w14:textId="77777777" w:rsidR="00E42844" w:rsidRPr="00544621" w:rsidRDefault="00E42844" w:rsidP="00DA0699">
            <w:pPr>
              <w:rPr>
                <w:sz w:val="22"/>
                <w:szCs w:val="22"/>
              </w:rPr>
            </w:pPr>
          </w:p>
        </w:tc>
      </w:tr>
      <w:tr w:rsidR="00544621" w:rsidRPr="00544621" w14:paraId="4689B677" w14:textId="77777777" w:rsidTr="00321AD6">
        <w:trPr>
          <w:trHeight w:hRule="exact" w:val="799"/>
        </w:trPr>
        <w:tc>
          <w:tcPr>
            <w:tcW w:w="0" w:type="auto"/>
            <w:tcBorders>
              <w:right w:val="single" w:sz="5" w:space="0" w:color="000000"/>
            </w:tcBorders>
          </w:tcPr>
          <w:p w14:paraId="7AD1FD84"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4F7A7DD"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11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BEFAD51"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97217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4D8C2B6" w14:textId="77777777" w:rsidR="00E42844" w:rsidRPr="009C123A" w:rsidRDefault="00E42844" w:rsidP="00DA0699">
            <w:pPr>
              <w:spacing w:line="229" w:lineRule="auto"/>
              <w:rPr>
                <w:rFonts w:eastAsia="Arial"/>
                <w:spacing w:val="-2"/>
                <w:sz w:val="22"/>
                <w:szCs w:val="22"/>
              </w:rPr>
            </w:pPr>
            <w:r w:rsidRPr="009C123A">
              <w:rPr>
                <w:rFonts w:eastAsia="Arial"/>
                <w:spacing w:val="-2"/>
                <w:sz w:val="22"/>
                <w:szCs w:val="22"/>
              </w:rPr>
              <w:t xml:space="preserve">FRALDA DESCARTÁVEL GERIÁTRICA TAMANHO GG PACOTE COM NO MINIMO 7 </w:t>
            </w:r>
            <w:proofErr w:type="gramStart"/>
            <w:r w:rsidRPr="009C123A">
              <w:rPr>
                <w:rFonts w:eastAsia="Arial"/>
                <w:spacing w:val="-2"/>
                <w:sz w:val="22"/>
                <w:szCs w:val="22"/>
              </w:rPr>
              <w:t>UN  -</w:t>
            </w:r>
            <w:proofErr w:type="gramEnd"/>
            <w:r w:rsidRPr="009C123A">
              <w:rPr>
                <w:rFonts w:eastAsia="Arial"/>
                <w:spacing w:val="-2"/>
                <w:sz w:val="22"/>
                <w:szCs w:val="22"/>
              </w:rPr>
              <w:t xml:space="preserve">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AB28222" w14:textId="77777777" w:rsidR="00E42844" w:rsidRPr="009C123A" w:rsidRDefault="00E42844" w:rsidP="00DA0699">
            <w:pPr>
              <w:spacing w:line="229" w:lineRule="auto"/>
              <w:jc w:val="center"/>
              <w:rPr>
                <w:rFonts w:eastAsia="Arial"/>
                <w:spacing w:val="-2"/>
                <w:sz w:val="22"/>
                <w:szCs w:val="22"/>
              </w:rPr>
            </w:pPr>
            <w:proofErr w:type="spellStart"/>
            <w:r w:rsidRPr="009C123A">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D3706CC"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2400,0000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30CC602"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R$ 27,30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C1504FB"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R$ 65.520,00</w:t>
            </w:r>
          </w:p>
        </w:tc>
        <w:tc>
          <w:tcPr>
            <w:tcW w:w="0" w:type="auto"/>
            <w:tcBorders>
              <w:left w:val="single" w:sz="5" w:space="0" w:color="000000"/>
            </w:tcBorders>
          </w:tcPr>
          <w:p w14:paraId="2D6CEB40" w14:textId="77777777" w:rsidR="00E42844" w:rsidRPr="00544621" w:rsidRDefault="00E42844" w:rsidP="00DA0699">
            <w:pPr>
              <w:rPr>
                <w:sz w:val="22"/>
                <w:szCs w:val="22"/>
              </w:rPr>
            </w:pPr>
          </w:p>
        </w:tc>
      </w:tr>
      <w:tr w:rsidR="00544621" w:rsidRPr="00544621" w14:paraId="3F0AE15F" w14:textId="77777777" w:rsidTr="00321AD6">
        <w:trPr>
          <w:trHeight w:hRule="exact" w:val="493"/>
        </w:trPr>
        <w:tc>
          <w:tcPr>
            <w:tcW w:w="0" w:type="auto"/>
            <w:tcBorders>
              <w:right w:val="single" w:sz="5" w:space="0" w:color="000000"/>
            </w:tcBorders>
          </w:tcPr>
          <w:p w14:paraId="2C29C042"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8C17353"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12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0721EB5"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79145</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510BA48" w14:textId="77777777" w:rsidR="00E42844" w:rsidRPr="009C123A" w:rsidRDefault="00E42844" w:rsidP="00DA0699">
            <w:pPr>
              <w:spacing w:line="229" w:lineRule="auto"/>
              <w:rPr>
                <w:rFonts w:eastAsia="Arial"/>
                <w:spacing w:val="-2"/>
                <w:sz w:val="22"/>
                <w:szCs w:val="22"/>
              </w:rPr>
            </w:pPr>
            <w:r w:rsidRPr="009C123A">
              <w:rPr>
                <w:rFonts w:eastAsia="Arial"/>
                <w:spacing w:val="-2"/>
                <w:sz w:val="22"/>
                <w:szCs w:val="22"/>
              </w:rPr>
              <w:t xml:space="preserve">TUBO DE SILICONE N.203 6,00 MT X 15 MM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DC71C4B" w14:textId="77777777" w:rsidR="00E42844" w:rsidRPr="009C123A" w:rsidRDefault="00E42844" w:rsidP="00DA0699">
            <w:pPr>
              <w:spacing w:line="229" w:lineRule="auto"/>
              <w:jc w:val="center"/>
              <w:rPr>
                <w:rFonts w:eastAsia="Arial"/>
                <w:spacing w:val="-2"/>
                <w:sz w:val="22"/>
                <w:szCs w:val="22"/>
              </w:rPr>
            </w:pPr>
            <w:proofErr w:type="spellStart"/>
            <w:r w:rsidRPr="009C123A">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A9555AC"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20,0000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E0454AB"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R$ 170,90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730EBE7"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R$ 3.418,02</w:t>
            </w:r>
          </w:p>
        </w:tc>
        <w:tc>
          <w:tcPr>
            <w:tcW w:w="0" w:type="auto"/>
            <w:tcBorders>
              <w:left w:val="single" w:sz="5" w:space="0" w:color="000000"/>
            </w:tcBorders>
          </w:tcPr>
          <w:p w14:paraId="1AD6D736" w14:textId="77777777" w:rsidR="00E42844" w:rsidRPr="00544621" w:rsidRDefault="00E42844" w:rsidP="00DA0699">
            <w:pPr>
              <w:rPr>
                <w:sz w:val="22"/>
                <w:szCs w:val="22"/>
              </w:rPr>
            </w:pPr>
          </w:p>
        </w:tc>
      </w:tr>
      <w:tr w:rsidR="00544621" w:rsidRPr="00544621" w14:paraId="31218B4B" w14:textId="77777777" w:rsidTr="00321AD6">
        <w:trPr>
          <w:trHeight w:hRule="exact" w:val="817"/>
        </w:trPr>
        <w:tc>
          <w:tcPr>
            <w:tcW w:w="0" w:type="auto"/>
            <w:tcBorders>
              <w:right w:val="single" w:sz="5" w:space="0" w:color="000000"/>
            </w:tcBorders>
          </w:tcPr>
          <w:p w14:paraId="1F74E08A"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1D6DE9B"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13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B26BD4C"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97216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838D00B" w14:textId="77777777" w:rsidR="00E42844" w:rsidRPr="009C123A" w:rsidRDefault="00E42844" w:rsidP="00DA0699">
            <w:pPr>
              <w:spacing w:line="229" w:lineRule="auto"/>
              <w:rPr>
                <w:rFonts w:eastAsia="Arial"/>
                <w:spacing w:val="-2"/>
                <w:sz w:val="22"/>
                <w:szCs w:val="22"/>
              </w:rPr>
            </w:pPr>
            <w:r w:rsidRPr="009C123A">
              <w:rPr>
                <w:rFonts w:eastAsia="Arial"/>
                <w:spacing w:val="-2"/>
                <w:sz w:val="22"/>
                <w:szCs w:val="22"/>
              </w:rPr>
              <w:t xml:space="preserve">FRALDA DESCARTÁVEL GERIÁTRICA TAMANHO G PACOTE COM NO MINIMO 7 UN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692221E" w14:textId="77777777" w:rsidR="00E42844" w:rsidRPr="009C123A" w:rsidRDefault="00E42844" w:rsidP="00DA0699">
            <w:pPr>
              <w:spacing w:line="229" w:lineRule="auto"/>
              <w:jc w:val="center"/>
              <w:rPr>
                <w:rFonts w:eastAsia="Arial"/>
                <w:spacing w:val="-2"/>
                <w:sz w:val="22"/>
                <w:szCs w:val="22"/>
              </w:rPr>
            </w:pPr>
            <w:proofErr w:type="spellStart"/>
            <w:r w:rsidRPr="009C123A">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F33B6DD"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2400,0000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DFAE738"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R$ 24,65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D852C42"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R$ 59.160,00</w:t>
            </w:r>
          </w:p>
        </w:tc>
        <w:tc>
          <w:tcPr>
            <w:tcW w:w="0" w:type="auto"/>
            <w:tcBorders>
              <w:left w:val="single" w:sz="5" w:space="0" w:color="000000"/>
            </w:tcBorders>
          </w:tcPr>
          <w:p w14:paraId="68FF9C71" w14:textId="77777777" w:rsidR="00E42844" w:rsidRPr="00544621" w:rsidRDefault="00E42844" w:rsidP="00DA0699">
            <w:pPr>
              <w:rPr>
                <w:sz w:val="22"/>
                <w:szCs w:val="22"/>
              </w:rPr>
            </w:pPr>
          </w:p>
        </w:tc>
      </w:tr>
      <w:tr w:rsidR="00544621" w:rsidRPr="00544621" w14:paraId="71A99D30" w14:textId="77777777" w:rsidTr="00321AD6">
        <w:trPr>
          <w:trHeight w:hRule="exact" w:val="996"/>
        </w:trPr>
        <w:tc>
          <w:tcPr>
            <w:tcW w:w="0" w:type="auto"/>
            <w:tcBorders>
              <w:right w:val="single" w:sz="5" w:space="0" w:color="000000"/>
            </w:tcBorders>
          </w:tcPr>
          <w:p w14:paraId="6EE999D4"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2BF5533"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14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13450AE"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78171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F08042B" w14:textId="77777777" w:rsidR="00E42844" w:rsidRPr="009C123A" w:rsidRDefault="00E42844" w:rsidP="00DA0699">
            <w:pPr>
              <w:spacing w:line="229" w:lineRule="auto"/>
              <w:rPr>
                <w:rFonts w:eastAsia="Arial"/>
                <w:spacing w:val="-2"/>
                <w:sz w:val="22"/>
                <w:szCs w:val="22"/>
              </w:rPr>
            </w:pPr>
            <w:r w:rsidRPr="009C123A">
              <w:rPr>
                <w:rFonts w:eastAsia="Arial"/>
                <w:spacing w:val="-2"/>
                <w:sz w:val="22"/>
                <w:szCs w:val="22"/>
              </w:rPr>
              <w:t xml:space="preserve">TOUCA DESC. SANFONADA 100% POLIPROPILENO DE ALTA QUALIDADE C/ ELASTICO ESPECIAL EM TODO O PERIMETRO DA TOUCA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194C11C"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PACOTE</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2C120B1"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500,0000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610181E"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R$ 15,78</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27A0D5E"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R$ 7.887,50</w:t>
            </w:r>
          </w:p>
        </w:tc>
        <w:tc>
          <w:tcPr>
            <w:tcW w:w="0" w:type="auto"/>
            <w:tcBorders>
              <w:left w:val="single" w:sz="5" w:space="0" w:color="000000"/>
            </w:tcBorders>
          </w:tcPr>
          <w:p w14:paraId="5F5F9A26" w14:textId="77777777" w:rsidR="00E42844" w:rsidRPr="00544621" w:rsidRDefault="00E42844" w:rsidP="00DA0699">
            <w:pPr>
              <w:rPr>
                <w:sz w:val="22"/>
                <w:szCs w:val="22"/>
              </w:rPr>
            </w:pPr>
          </w:p>
        </w:tc>
      </w:tr>
      <w:tr w:rsidR="00544621" w:rsidRPr="00544621" w14:paraId="7D83C7D6" w14:textId="77777777" w:rsidTr="00321AD6">
        <w:trPr>
          <w:trHeight w:hRule="exact" w:val="473"/>
        </w:trPr>
        <w:tc>
          <w:tcPr>
            <w:tcW w:w="0" w:type="auto"/>
            <w:tcBorders>
              <w:right w:val="single" w:sz="5" w:space="0" w:color="000000"/>
            </w:tcBorders>
          </w:tcPr>
          <w:p w14:paraId="13001E2C"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6922879"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15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0275D0F"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97215</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129DDA4" w14:textId="77777777" w:rsidR="00E42844" w:rsidRPr="009C123A" w:rsidRDefault="00E42844" w:rsidP="00DA0699">
            <w:pPr>
              <w:spacing w:line="229" w:lineRule="auto"/>
              <w:rPr>
                <w:rFonts w:eastAsia="Arial"/>
                <w:spacing w:val="-2"/>
                <w:sz w:val="22"/>
                <w:szCs w:val="22"/>
              </w:rPr>
            </w:pPr>
            <w:r w:rsidRPr="009C123A">
              <w:rPr>
                <w:rFonts w:eastAsia="Arial"/>
                <w:spacing w:val="-2"/>
                <w:sz w:val="22"/>
                <w:szCs w:val="22"/>
              </w:rPr>
              <w:t xml:space="preserve">FRALDA DESCARTÁVEL GERIÁTRICA TAMANHO P PACOTE COM NO MINIMO 7 UN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E28CA92" w14:textId="77777777" w:rsidR="00E42844" w:rsidRPr="009C123A" w:rsidRDefault="00E42844" w:rsidP="00DA0699">
            <w:pPr>
              <w:spacing w:line="229" w:lineRule="auto"/>
              <w:jc w:val="center"/>
              <w:rPr>
                <w:rFonts w:eastAsia="Arial"/>
                <w:spacing w:val="-2"/>
                <w:sz w:val="22"/>
                <w:szCs w:val="22"/>
              </w:rPr>
            </w:pPr>
            <w:proofErr w:type="spellStart"/>
            <w:r w:rsidRPr="009C123A">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DF035C1"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2400,0000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34B0A8C"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R$ 26,00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0E08A1B"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R$ 62.400,00</w:t>
            </w:r>
          </w:p>
        </w:tc>
        <w:tc>
          <w:tcPr>
            <w:tcW w:w="0" w:type="auto"/>
            <w:tcBorders>
              <w:left w:val="single" w:sz="5" w:space="0" w:color="000000"/>
            </w:tcBorders>
          </w:tcPr>
          <w:p w14:paraId="611F015A" w14:textId="77777777" w:rsidR="00E42844" w:rsidRPr="00544621" w:rsidRDefault="00E42844" w:rsidP="00DA0699">
            <w:pPr>
              <w:rPr>
                <w:sz w:val="22"/>
                <w:szCs w:val="22"/>
              </w:rPr>
            </w:pPr>
          </w:p>
        </w:tc>
      </w:tr>
      <w:tr w:rsidR="00544621" w:rsidRPr="00544621" w14:paraId="7B23177D" w14:textId="77777777" w:rsidTr="00321AD6">
        <w:trPr>
          <w:trHeight w:hRule="exact" w:val="481"/>
        </w:trPr>
        <w:tc>
          <w:tcPr>
            <w:tcW w:w="0" w:type="auto"/>
            <w:tcBorders>
              <w:right w:val="single" w:sz="5" w:space="0" w:color="000000"/>
            </w:tcBorders>
          </w:tcPr>
          <w:p w14:paraId="43965D65"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A89C0E2"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16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1B98C19"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77502</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6406770" w14:textId="77777777" w:rsidR="00E42844" w:rsidRPr="009C123A" w:rsidRDefault="00E42844" w:rsidP="00DA0699">
            <w:pPr>
              <w:spacing w:line="229" w:lineRule="auto"/>
              <w:rPr>
                <w:rFonts w:eastAsia="Arial"/>
                <w:spacing w:val="-2"/>
                <w:sz w:val="22"/>
                <w:szCs w:val="22"/>
              </w:rPr>
            </w:pPr>
            <w:r w:rsidRPr="009C123A">
              <w:rPr>
                <w:rFonts w:eastAsia="Arial"/>
                <w:spacing w:val="-2"/>
                <w:sz w:val="22"/>
                <w:szCs w:val="22"/>
              </w:rPr>
              <w:t xml:space="preserve">TIRA TESTE PARA GLICEMIA C/50 - 671388 -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FCCEAAF"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CX50TIRAS</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35421DA"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2000,0000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DA37FB6"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R$ 49,50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46748F3"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R$ 99.000,00</w:t>
            </w:r>
          </w:p>
        </w:tc>
        <w:tc>
          <w:tcPr>
            <w:tcW w:w="0" w:type="auto"/>
            <w:tcBorders>
              <w:left w:val="single" w:sz="5" w:space="0" w:color="000000"/>
            </w:tcBorders>
          </w:tcPr>
          <w:p w14:paraId="49667854" w14:textId="77777777" w:rsidR="00E42844" w:rsidRPr="00544621" w:rsidRDefault="00E42844" w:rsidP="00DA0699">
            <w:pPr>
              <w:rPr>
                <w:sz w:val="22"/>
                <w:szCs w:val="22"/>
              </w:rPr>
            </w:pPr>
          </w:p>
        </w:tc>
      </w:tr>
      <w:tr w:rsidR="00544621" w:rsidRPr="00544621" w14:paraId="2FB6428E" w14:textId="77777777" w:rsidTr="00321AD6">
        <w:trPr>
          <w:trHeight w:hRule="exact" w:val="741"/>
        </w:trPr>
        <w:tc>
          <w:tcPr>
            <w:tcW w:w="0" w:type="auto"/>
            <w:tcBorders>
              <w:right w:val="single" w:sz="5" w:space="0" w:color="000000"/>
            </w:tcBorders>
          </w:tcPr>
          <w:p w14:paraId="0C49029C"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7F5D93C"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17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D9BC656"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97214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C14AE87" w14:textId="77777777" w:rsidR="00E42844" w:rsidRPr="009C123A" w:rsidRDefault="00E42844" w:rsidP="00DA0699">
            <w:pPr>
              <w:spacing w:line="229" w:lineRule="auto"/>
              <w:rPr>
                <w:rFonts w:eastAsia="Arial"/>
                <w:spacing w:val="-2"/>
                <w:sz w:val="22"/>
                <w:szCs w:val="22"/>
              </w:rPr>
            </w:pPr>
            <w:r w:rsidRPr="009C123A">
              <w:rPr>
                <w:rFonts w:eastAsia="Arial"/>
                <w:spacing w:val="-2"/>
                <w:sz w:val="22"/>
                <w:szCs w:val="22"/>
              </w:rPr>
              <w:t xml:space="preserve">FRALDA DESCARTÁVEL GERIATRICA TAMANHO XG PACOTE COM NO MINIMO 7 </w:t>
            </w:r>
            <w:proofErr w:type="gramStart"/>
            <w:r w:rsidRPr="009C123A">
              <w:rPr>
                <w:rFonts w:eastAsia="Arial"/>
                <w:spacing w:val="-2"/>
                <w:sz w:val="22"/>
                <w:szCs w:val="22"/>
              </w:rPr>
              <w:t>UN  -</w:t>
            </w:r>
            <w:proofErr w:type="gramEnd"/>
            <w:r w:rsidRPr="009C123A">
              <w:rPr>
                <w:rFonts w:eastAsia="Arial"/>
                <w:spacing w:val="-2"/>
                <w:sz w:val="22"/>
                <w:szCs w:val="22"/>
              </w:rPr>
              <w:t xml:space="preserve">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078505B" w14:textId="77777777" w:rsidR="00E42844" w:rsidRPr="009C123A" w:rsidRDefault="00E42844" w:rsidP="00DA0699">
            <w:pPr>
              <w:spacing w:line="229" w:lineRule="auto"/>
              <w:jc w:val="center"/>
              <w:rPr>
                <w:rFonts w:eastAsia="Arial"/>
                <w:spacing w:val="-2"/>
                <w:sz w:val="22"/>
                <w:szCs w:val="22"/>
              </w:rPr>
            </w:pPr>
            <w:proofErr w:type="spellStart"/>
            <w:r w:rsidRPr="009C123A">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2AF6856"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2400,0000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E426457"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R$ 25,91</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4102C52"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R$ 62.179,68</w:t>
            </w:r>
          </w:p>
        </w:tc>
        <w:tc>
          <w:tcPr>
            <w:tcW w:w="0" w:type="auto"/>
            <w:tcBorders>
              <w:left w:val="single" w:sz="5" w:space="0" w:color="000000"/>
            </w:tcBorders>
          </w:tcPr>
          <w:p w14:paraId="4B810554" w14:textId="77777777" w:rsidR="00E42844" w:rsidRPr="00544621" w:rsidRDefault="00E42844" w:rsidP="00DA0699">
            <w:pPr>
              <w:rPr>
                <w:sz w:val="22"/>
                <w:szCs w:val="22"/>
              </w:rPr>
            </w:pPr>
          </w:p>
        </w:tc>
      </w:tr>
      <w:tr w:rsidR="00544621" w:rsidRPr="00544621" w14:paraId="07BAB730" w14:textId="77777777" w:rsidTr="00321AD6">
        <w:trPr>
          <w:trHeight w:hRule="exact" w:val="487"/>
        </w:trPr>
        <w:tc>
          <w:tcPr>
            <w:tcW w:w="0" w:type="auto"/>
            <w:tcBorders>
              <w:right w:val="single" w:sz="5" w:space="0" w:color="000000"/>
            </w:tcBorders>
          </w:tcPr>
          <w:p w14:paraId="7E240FA8"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879AA93"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18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E919DB1"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76865</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35B9CC4" w14:textId="77777777" w:rsidR="00E42844" w:rsidRPr="009C123A" w:rsidRDefault="00E42844" w:rsidP="00DA0699">
            <w:pPr>
              <w:spacing w:line="229" w:lineRule="auto"/>
              <w:rPr>
                <w:rFonts w:eastAsia="Arial"/>
                <w:spacing w:val="-2"/>
                <w:sz w:val="22"/>
                <w:szCs w:val="22"/>
              </w:rPr>
            </w:pPr>
            <w:r w:rsidRPr="009C123A">
              <w:rPr>
                <w:rFonts w:eastAsia="Arial"/>
                <w:spacing w:val="-2"/>
                <w:sz w:val="22"/>
                <w:szCs w:val="22"/>
              </w:rPr>
              <w:t xml:space="preserve">TESTE RAPIDO P/ DENGUE NS1 + IGG + IGM C/ 25 - 706334 -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C99E2A5"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KIT25TESTE</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698ACCF"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300,0000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A2A4502"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R$ 680,00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2A64654"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R$ 204.000,00</w:t>
            </w:r>
          </w:p>
        </w:tc>
        <w:tc>
          <w:tcPr>
            <w:tcW w:w="0" w:type="auto"/>
            <w:tcBorders>
              <w:left w:val="single" w:sz="5" w:space="0" w:color="000000"/>
            </w:tcBorders>
          </w:tcPr>
          <w:p w14:paraId="7FE4CDDE" w14:textId="77777777" w:rsidR="00E42844" w:rsidRPr="00544621" w:rsidRDefault="00E42844" w:rsidP="00DA0699">
            <w:pPr>
              <w:rPr>
                <w:sz w:val="22"/>
                <w:szCs w:val="22"/>
              </w:rPr>
            </w:pPr>
          </w:p>
        </w:tc>
      </w:tr>
      <w:tr w:rsidR="00544621" w:rsidRPr="00544621" w14:paraId="07575F10" w14:textId="77777777" w:rsidTr="00321AD6">
        <w:trPr>
          <w:trHeight w:hRule="exact" w:val="789"/>
        </w:trPr>
        <w:tc>
          <w:tcPr>
            <w:tcW w:w="0" w:type="auto"/>
            <w:tcBorders>
              <w:right w:val="single" w:sz="5" w:space="0" w:color="000000"/>
            </w:tcBorders>
          </w:tcPr>
          <w:p w14:paraId="21125187"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6CE7E82"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19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AD83298"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97213</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319C43D" w14:textId="77777777" w:rsidR="00E42844" w:rsidRPr="009C123A" w:rsidRDefault="00E42844" w:rsidP="00DA0699">
            <w:pPr>
              <w:spacing w:line="229" w:lineRule="auto"/>
              <w:rPr>
                <w:rFonts w:eastAsia="Arial"/>
                <w:spacing w:val="-2"/>
                <w:sz w:val="22"/>
                <w:szCs w:val="22"/>
              </w:rPr>
            </w:pPr>
            <w:r w:rsidRPr="009C123A">
              <w:rPr>
                <w:rFonts w:eastAsia="Arial"/>
                <w:spacing w:val="-2"/>
                <w:sz w:val="22"/>
                <w:szCs w:val="22"/>
              </w:rPr>
              <w:t xml:space="preserve">FRALDA DESCARTÁVEL GERIÁTRICA TAMANHO M PACOTE COM NO MINIMO 7 </w:t>
            </w:r>
            <w:proofErr w:type="gramStart"/>
            <w:r w:rsidRPr="009C123A">
              <w:rPr>
                <w:rFonts w:eastAsia="Arial"/>
                <w:spacing w:val="-2"/>
                <w:sz w:val="22"/>
                <w:szCs w:val="22"/>
              </w:rPr>
              <w:t>UN  -</w:t>
            </w:r>
            <w:proofErr w:type="gramEnd"/>
            <w:r w:rsidRPr="009C123A">
              <w:rPr>
                <w:rFonts w:eastAsia="Arial"/>
                <w:spacing w:val="-2"/>
                <w:sz w:val="22"/>
                <w:szCs w:val="22"/>
              </w:rPr>
              <w:t xml:space="preserve">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E8A3BE3" w14:textId="77777777" w:rsidR="00E42844" w:rsidRPr="009C123A" w:rsidRDefault="00E42844" w:rsidP="00DA0699">
            <w:pPr>
              <w:spacing w:line="229" w:lineRule="auto"/>
              <w:jc w:val="center"/>
              <w:rPr>
                <w:rFonts w:eastAsia="Arial"/>
                <w:spacing w:val="-2"/>
                <w:sz w:val="22"/>
                <w:szCs w:val="22"/>
              </w:rPr>
            </w:pPr>
            <w:proofErr w:type="spellStart"/>
            <w:r w:rsidRPr="009C123A">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8286A9A"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2400,0000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18E6897"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R$ 24,10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F4F501B" w14:textId="77777777" w:rsidR="00E42844" w:rsidRPr="009C123A" w:rsidRDefault="00E42844" w:rsidP="00DA0699">
            <w:pPr>
              <w:spacing w:line="229" w:lineRule="auto"/>
              <w:jc w:val="center"/>
              <w:rPr>
                <w:rFonts w:eastAsia="Arial"/>
                <w:spacing w:val="-2"/>
                <w:sz w:val="22"/>
                <w:szCs w:val="22"/>
              </w:rPr>
            </w:pPr>
            <w:r w:rsidRPr="009C123A">
              <w:rPr>
                <w:rFonts w:eastAsia="Arial"/>
                <w:spacing w:val="-2"/>
                <w:sz w:val="22"/>
                <w:szCs w:val="22"/>
              </w:rPr>
              <w:t>R$ 57.840,00</w:t>
            </w:r>
          </w:p>
        </w:tc>
        <w:tc>
          <w:tcPr>
            <w:tcW w:w="0" w:type="auto"/>
            <w:tcBorders>
              <w:left w:val="single" w:sz="5" w:space="0" w:color="000000"/>
            </w:tcBorders>
          </w:tcPr>
          <w:p w14:paraId="00C10131" w14:textId="77777777" w:rsidR="00E42844" w:rsidRPr="00544621" w:rsidRDefault="00E42844" w:rsidP="00DA0699">
            <w:pPr>
              <w:rPr>
                <w:sz w:val="22"/>
                <w:szCs w:val="22"/>
              </w:rPr>
            </w:pPr>
          </w:p>
        </w:tc>
      </w:tr>
      <w:tr w:rsidR="00544621" w:rsidRPr="00544621" w14:paraId="321F8805" w14:textId="77777777" w:rsidTr="00321AD6">
        <w:trPr>
          <w:trHeight w:hRule="exact" w:val="585"/>
        </w:trPr>
        <w:tc>
          <w:tcPr>
            <w:tcW w:w="0" w:type="auto"/>
            <w:tcBorders>
              <w:right w:val="single" w:sz="5" w:space="0" w:color="000000"/>
            </w:tcBorders>
          </w:tcPr>
          <w:p w14:paraId="3DE6AD60"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596029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6ED702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76862</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DF49590"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TESTE RAPIDO P/ COVID 19 C/ 20 - 706332 -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B1A5F7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 20 UN</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DCE6F1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388AB2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R$ 278,00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D1BFE2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R$ 83.400,00</w:t>
            </w:r>
          </w:p>
        </w:tc>
        <w:tc>
          <w:tcPr>
            <w:tcW w:w="0" w:type="auto"/>
            <w:tcBorders>
              <w:left w:val="single" w:sz="5" w:space="0" w:color="000000"/>
            </w:tcBorders>
          </w:tcPr>
          <w:p w14:paraId="55F1A3A3" w14:textId="77777777" w:rsidR="00E42844" w:rsidRPr="00544621" w:rsidRDefault="00E42844" w:rsidP="00DA0699">
            <w:pPr>
              <w:rPr>
                <w:sz w:val="22"/>
                <w:szCs w:val="22"/>
              </w:rPr>
            </w:pPr>
          </w:p>
        </w:tc>
      </w:tr>
      <w:tr w:rsidR="00544621" w:rsidRPr="00544621" w14:paraId="1E579FFC" w14:textId="77777777" w:rsidTr="00321AD6">
        <w:trPr>
          <w:trHeight w:hRule="exact" w:val="997"/>
        </w:trPr>
        <w:tc>
          <w:tcPr>
            <w:tcW w:w="0" w:type="auto"/>
            <w:tcBorders>
              <w:right w:val="single" w:sz="5" w:space="0" w:color="000000"/>
            </w:tcBorders>
          </w:tcPr>
          <w:p w14:paraId="7EB1FF8E"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DA5DF5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F754CF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76828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2177DF2"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TESOURA PONTA FINA RETA INOX P/ RETIRADA DE PONTOS (MOSQUITO) 12CM.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A47864E"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4F82C9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FD25C1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R$ 58,60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422C42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R$ 2.344,00</w:t>
            </w:r>
          </w:p>
        </w:tc>
        <w:tc>
          <w:tcPr>
            <w:tcW w:w="0" w:type="auto"/>
            <w:tcBorders>
              <w:left w:val="single" w:sz="5" w:space="0" w:color="000000"/>
            </w:tcBorders>
          </w:tcPr>
          <w:p w14:paraId="04CBED34" w14:textId="77777777" w:rsidR="00E42844" w:rsidRPr="00544621" w:rsidRDefault="00E42844" w:rsidP="00DA0699">
            <w:pPr>
              <w:rPr>
                <w:sz w:val="22"/>
                <w:szCs w:val="22"/>
              </w:rPr>
            </w:pPr>
          </w:p>
        </w:tc>
      </w:tr>
      <w:tr w:rsidR="00544621" w:rsidRPr="00544621" w14:paraId="0395DB8D" w14:textId="77777777" w:rsidTr="00321AD6">
        <w:trPr>
          <w:trHeight w:hRule="exact" w:val="700"/>
        </w:trPr>
        <w:tc>
          <w:tcPr>
            <w:tcW w:w="0" w:type="auto"/>
            <w:tcBorders>
              <w:right w:val="single" w:sz="5" w:space="0" w:color="000000"/>
            </w:tcBorders>
          </w:tcPr>
          <w:p w14:paraId="22A153F3"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21E5D1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1E6A7C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76826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8BE73E1"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TESOURA PONTA FINA CURVA INOX PARA RETIRADO DE PONTOS 12 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D702D46"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385992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752649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R$ 58,60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EEA0C7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R$ 2.344,00</w:t>
            </w:r>
          </w:p>
        </w:tc>
        <w:tc>
          <w:tcPr>
            <w:tcW w:w="0" w:type="auto"/>
            <w:tcBorders>
              <w:left w:val="single" w:sz="5" w:space="0" w:color="000000"/>
            </w:tcBorders>
          </w:tcPr>
          <w:p w14:paraId="43ED59AB" w14:textId="77777777" w:rsidR="00E42844" w:rsidRPr="00544621" w:rsidRDefault="00E42844" w:rsidP="00DA0699">
            <w:pPr>
              <w:rPr>
                <w:sz w:val="22"/>
                <w:szCs w:val="22"/>
              </w:rPr>
            </w:pPr>
          </w:p>
        </w:tc>
      </w:tr>
      <w:tr w:rsidR="00544621" w:rsidRPr="00544621" w14:paraId="7E4B18C3" w14:textId="77777777" w:rsidTr="00321AD6">
        <w:trPr>
          <w:trHeight w:hRule="exact" w:val="473"/>
        </w:trPr>
        <w:tc>
          <w:tcPr>
            <w:tcW w:w="0" w:type="auto"/>
            <w:tcBorders>
              <w:right w:val="single" w:sz="5" w:space="0" w:color="000000"/>
            </w:tcBorders>
          </w:tcPr>
          <w:p w14:paraId="27146F50"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5FF27A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8A1187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76811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7349587"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TESOURA METZEMBAUM RETA 18 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7591F07"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108383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3618CA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R$ 89,59</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05E4B2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R$ 3.583,68</w:t>
            </w:r>
          </w:p>
        </w:tc>
        <w:tc>
          <w:tcPr>
            <w:tcW w:w="0" w:type="auto"/>
            <w:tcBorders>
              <w:left w:val="single" w:sz="5" w:space="0" w:color="000000"/>
            </w:tcBorders>
          </w:tcPr>
          <w:p w14:paraId="4C76A2A9" w14:textId="77777777" w:rsidR="00E42844" w:rsidRPr="00544621" w:rsidRDefault="00E42844" w:rsidP="00DA0699">
            <w:pPr>
              <w:rPr>
                <w:sz w:val="22"/>
                <w:szCs w:val="22"/>
              </w:rPr>
            </w:pPr>
          </w:p>
        </w:tc>
      </w:tr>
      <w:tr w:rsidR="00544621" w:rsidRPr="00544621" w14:paraId="65D691E2" w14:textId="77777777" w:rsidTr="00321AD6">
        <w:trPr>
          <w:trHeight w:hRule="exact" w:val="565"/>
        </w:trPr>
        <w:tc>
          <w:tcPr>
            <w:tcW w:w="0" w:type="auto"/>
            <w:tcBorders>
              <w:right w:val="single" w:sz="5" w:space="0" w:color="000000"/>
            </w:tcBorders>
          </w:tcPr>
          <w:p w14:paraId="2201FC35"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135516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5808F3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76810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0033708"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TESOURA METZEMBAUM DELICADA CURVA 20CM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662DFA9"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A2B214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3A7595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R$ 93,25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61AFDD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R$ 3.730,00</w:t>
            </w:r>
          </w:p>
        </w:tc>
        <w:tc>
          <w:tcPr>
            <w:tcW w:w="0" w:type="auto"/>
            <w:tcBorders>
              <w:left w:val="single" w:sz="5" w:space="0" w:color="000000"/>
            </w:tcBorders>
          </w:tcPr>
          <w:p w14:paraId="44896438" w14:textId="77777777" w:rsidR="00E42844" w:rsidRPr="00544621" w:rsidRDefault="00E42844" w:rsidP="00DA0699">
            <w:pPr>
              <w:rPr>
                <w:sz w:val="22"/>
                <w:szCs w:val="22"/>
              </w:rPr>
            </w:pPr>
          </w:p>
        </w:tc>
      </w:tr>
      <w:tr w:rsidR="00544621" w:rsidRPr="00544621" w14:paraId="09D8CE99" w14:textId="77777777" w:rsidTr="00321AD6">
        <w:trPr>
          <w:trHeight w:hRule="exact" w:val="258"/>
        </w:trPr>
        <w:tc>
          <w:tcPr>
            <w:tcW w:w="0" w:type="auto"/>
            <w:tcBorders>
              <w:right w:val="single" w:sz="5" w:space="0" w:color="000000"/>
            </w:tcBorders>
          </w:tcPr>
          <w:p w14:paraId="73A76743" w14:textId="77777777" w:rsidR="00BE6C6A" w:rsidRPr="00544621" w:rsidRDefault="00BE6C6A" w:rsidP="00BE6C6A">
            <w:pPr>
              <w:rPr>
                <w:sz w:val="22"/>
                <w:szCs w:val="22"/>
              </w:rPr>
            </w:pPr>
          </w:p>
          <w:p w14:paraId="78315F36" w14:textId="77777777" w:rsidR="00BE6C6A" w:rsidRPr="00544621" w:rsidRDefault="00BE6C6A" w:rsidP="00BE6C6A">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91E8DC9" w14:textId="77777777" w:rsidR="00BE6C6A" w:rsidRPr="00544621" w:rsidRDefault="00BE6C6A" w:rsidP="00BE6C6A">
            <w:pPr>
              <w:spacing w:line="229" w:lineRule="auto"/>
              <w:jc w:val="center"/>
              <w:rPr>
                <w:rFonts w:eastAsia="Arial"/>
                <w:spacing w:val="-2"/>
                <w:sz w:val="22"/>
                <w:szCs w:val="22"/>
              </w:rPr>
            </w:pPr>
            <w:r w:rsidRPr="00544621">
              <w:rPr>
                <w:rFonts w:eastAsia="Arial"/>
                <w:spacing w:val="-2"/>
                <w:sz w:val="22"/>
                <w:szCs w:val="22"/>
              </w:rPr>
              <w:t>25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432128A" w14:textId="77777777" w:rsidR="00BE6C6A" w:rsidRPr="00544621" w:rsidRDefault="00BE6C6A" w:rsidP="00BE6C6A">
            <w:pPr>
              <w:spacing w:line="229" w:lineRule="auto"/>
              <w:jc w:val="center"/>
              <w:rPr>
                <w:rFonts w:eastAsia="Arial"/>
                <w:spacing w:val="-2"/>
                <w:sz w:val="22"/>
                <w:szCs w:val="22"/>
              </w:rPr>
            </w:pPr>
            <w:r w:rsidRPr="00544621">
              <w:rPr>
                <w:rFonts w:eastAsia="Arial"/>
                <w:spacing w:val="-2"/>
                <w:sz w:val="22"/>
                <w:szCs w:val="22"/>
              </w:rPr>
              <w:t>76809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FFE0CA7" w14:textId="77777777" w:rsidR="00BE6C6A" w:rsidRPr="00544621" w:rsidRDefault="00BE6C6A" w:rsidP="00BE6C6A">
            <w:pPr>
              <w:spacing w:line="229" w:lineRule="auto"/>
              <w:rPr>
                <w:rFonts w:eastAsia="Arial"/>
                <w:spacing w:val="-2"/>
                <w:sz w:val="22"/>
                <w:szCs w:val="22"/>
              </w:rPr>
            </w:pPr>
            <w:r w:rsidRPr="00544621">
              <w:rPr>
                <w:rFonts w:eastAsia="Arial"/>
                <w:spacing w:val="-2"/>
                <w:sz w:val="22"/>
                <w:szCs w:val="22"/>
              </w:rPr>
              <w:t xml:space="preserve">TESOURA METZEMBAUM DELICADA 20CM RETA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038384F" w14:textId="77777777" w:rsidR="00BE6C6A" w:rsidRPr="00544621" w:rsidRDefault="00BE6C6A" w:rsidP="00BE6C6A">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7D52023" w14:textId="77777777" w:rsidR="00BE6C6A" w:rsidRPr="00544621" w:rsidRDefault="00BE6C6A" w:rsidP="00BE6C6A">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63EDF10" w14:textId="60433E30" w:rsidR="00BE6C6A" w:rsidRPr="00544621" w:rsidRDefault="00BE6C6A" w:rsidP="00BE6C6A">
            <w:pPr>
              <w:spacing w:line="229" w:lineRule="auto"/>
              <w:jc w:val="center"/>
              <w:rPr>
                <w:rFonts w:eastAsia="Arial"/>
                <w:spacing w:val="-2"/>
                <w:sz w:val="22"/>
                <w:szCs w:val="22"/>
                <w:highlight w:val="yellow"/>
              </w:rPr>
            </w:pPr>
            <w:r w:rsidRPr="00544621">
              <w:rPr>
                <w:rFonts w:eastAsia="Arial"/>
                <w:spacing w:val="-2"/>
                <w:sz w:val="22"/>
                <w:szCs w:val="22"/>
              </w:rPr>
              <w:t>R$109,68</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5006EC8" w14:textId="25C7D759" w:rsidR="00BE6C6A" w:rsidRPr="00544621" w:rsidRDefault="00BE6C6A" w:rsidP="00BE6C6A">
            <w:pPr>
              <w:spacing w:line="229" w:lineRule="auto"/>
              <w:rPr>
                <w:rFonts w:eastAsia="Arial"/>
                <w:spacing w:val="-2"/>
                <w:sz w:val="22"/>
                <w:szCs w:val="22"/>
                <w:highlight w:val="yellow"/>
              </w:rPr>
            </w:pPr>
            <w:r w:rsidRPr="00544621">
              <w:rPr>
                <w:rFonts w:eastAsia="Arial"/>
                <w:spacing w:val="-2"/>
                <w:sz w:val="22"/>
                <w:szCs w:val="22"/>
              </w:rPr>
              <w:t>R$4.387,00</w:t>
            </w:r>
          </w:p>
        </w:tc>
        <w:tc>
          <w:tcPr>
            <w:tcW w:w="0" w:type="auto"/>
            <w:tcBorders>
              <w:left w:val="single" w:sz="5" w:space="0" w:color="000000"/>
            </w:tcBorders>
          </w:tcPr>
          <w:p w14:paraId="5CA6E62A" w14:textId="77777777" w:rsidR="00BE6C6A" w:rsidRPr="00544621" w:rsidRDefault="00BE6C6A" w:rsidP="00BE6C6A">
            <w:pPr>
              <w:rPr>
                <w:sz w:val="22"/>
                <w:szCs w:val="22"/>
              </w:rPr>
            </w:pPr>
          </w:p>
        </w:tc>
      </w:tr>
      <w:tr w:rsidR="00544621" w:rsidRPr="00544621" w14:paraId="00FA1459" w14:textId="77777777" w:rsidTr="00321AD6">
        <w:trPr>
          <w:trHeight w:hRule="exact" w:val="543"/>
        </w:trPr>
        <w:tc>
          <w:tcPr>
            <w:tcW w:w="0" w:type="auto"/>
            <w:tcBorders>
              <w:right w:val="single" w:sz="5" w:space="0" w:color="000000"/>
            </w:tcBorders>
          </w:tcPr>
          <w:p w14:paraId="5D7A884A"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0CB6E6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7563D8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76808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2825588"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TESOURA METZEMBAUM CURVA 18 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D1809CF"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E3D4E6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0F47C3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R$ 70,50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E4EEEF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R$ 2.820,00</w:t>
            </w:r>
          </w:p>
        </w:tc>
        <w:tc>
          <w:tcPr>
            <w:tcW w:w="0" w:type="auto"/>
            <w:tcBorders>
              <w:left w:val="single" w:sz="5" w:space="0" w:color="000000"/>
            </w:tcBorders>
          </w:tcPr>
          <w:p w14:paraId="2531C25C" w14:textId="77777777" w:rsidR="00E42844" w:rsidRPr="00544621" w:rsidRDefault="00E42844" w:rsidP="00DA0699">
            <w:pPr>
              <w:rPr>
                <w:sz w:val="22"/>
                <w:szCs w:val="22"/>
              </w:rPr>
            </w:pPr>
          </w:p>
        </w:tc>
      </w:tr>
      <w:tr w:rsidR="00544621" w:rsidRPr="00544621" w14:paraId="1F02D5BD" w14:textId="77777777" w:rsidTr="00321AD6">
        <w:trPr>
          <w:trHeight w:hRule="exact" w:val="569"/>
        </w:trPr>
        <w:tc>
          <w:tcPr>
            <w:tcW w:w="0" w:type="auto"/>
            <w:tcBorders>
              <w:right w:val="single" w:sz="5" w:space="0" w:color="000000"/>
            </w:tcBorders>
          </w:tcPr>
          <w:p w14:paraId="14EB5468"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311C47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BABE94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76801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D2146A3"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TESOURA MAYO RETA 17 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09FA46B"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773887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647372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R$ 70,50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51B27D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R$ 2.820,00</w:t>
            </w:r>
          </w:p>
        </w:tc>
        <w:tc>
          <w:tcPr>
            <w:tcW w:w="0" w:type="auto"/>
            <w:tcBorders>
              <w:left w:val="single" w:sz="5" w:space="0" w:color="000000"/>
            </w:tcBorders>
          </w:tcPr>
          <w:p w14:paraId="6DD4FD35" w14:textId="77777777" w:rsidR="00E42844" w:rsidRPr="00544621" w:rsidRDefault="00E42844" w:rsidP="00DA0699">
            <w:pPr>
              <w:rPr>
                <w:sz w:val="22"/>
                <w:szCs w:val="22"/>
              </w:rPr>
            </w:pPr>
          </w:p>
        </w:tc>
      </w:tr>
      <w:tr w:rsidR="00544621" w:rsidRPr="00544621" w14:paraId="7815CC97" w14:textId="77777777" w:rsidTr="00321AD6">
        <w:trPr>
          <w:trHeight w:hRule="exact" w:val="577"/>
        </w:trPr>
        <w:tc>
          <w:tcPr>
            <w:tcW w:w="0" w:type="auto"/>
            <w:tcBorders>
              <w:right w:val="single" w:sz="5" w:space="0" w:color="000000"/>
            </w:tcBorders>
          </w:tcPr>
          <w:p w14:paraId="4ACE7453"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D51649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8E2B1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76797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718BB0B"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TESOURA MAYO CURVA 17 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ACC8817"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38D8DD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886F60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R$ 70,50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C9A2A1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R$ 2.820,00</w:t>
            </w:r>
          </w:p>
        </w:tc>
        <w:tc>
          <w:tcPr>
            <w:tcW w:w="0" w:type="auto"/>
            <w:tcBorders>
              <w:left w:val="single" w:sz="5" w:space="0" w:color="000000"/>
            </w:tcBorders>
          </w:tcPr>
          <w:p w14:paraId="414E68C3" w14:textId="77777777" w:rsidR="00E42844" w:rsidRPr="00544621" w:rsidRDefault="00E42844" w:rsidP="00DA0699">
            <w:pPr>
              <w:rPr>
                <w:sz w:val="22"/>
                <w:szCs w:val="22"/>
              </w:rPr>
            </w:pPr>
          </w:p>
        </w:tc>
      </w:tr>
      <w:tr w:rsidR="00544621" w:rsidRPr="00544621" w14:paraId="4E3218F0" w14:textId="77777777" w:rsidTr="00321AD6">
        <w:trPr>
          <w:trHeight w:hRule="exact" w:val="429"/>
        </w:trPr>
        <w:tc>
          <w:tcPr>
            <w:tcW w:w="0" w:type="auto"/>
            <w:tcBorders>
              <w:right w:val="single" w:sz="5" w:space="0" w:color="000000"/>
            </w:tcBorders>
          </w:tcPr>
          <w:p w14:paraId="7756AF31"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38BF23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AD74AB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76790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0596308"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TESOURA IRIS CURVA 11CM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03917FA"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959A53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F240F3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R$ 48,25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56786F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R$ 1.930,00</w:t>
            </w:r>
          </w:p>
        </w:tc>
        <w:tc>
          <w:tcPr>
            <w:tcW w:w="0" w:type="auto"/>
            <w:tcBorders>
              <w:left w:val="single" w:sz="5" w:space="0" w:color="000000"/>
            </w:tcBorders>
          </w:tcPr>
          <w:p w14:paraId="2FB1AC77" w14:textId="77777777" w:rsidR="00E42844" w:rsidRPr="00544621" w:rsidRDefault="00E42844" w:rsidP="00DA0699">
            <w:pPr>
              <w:rPr>
                <w:sz w:val="22"/>
                <w:szCs w:val="22"/>
              </w:rPr>
            </w:pPr>
          </w:p>
        </w:tc>
      </w:tr>
      <w:tr w:rsidR="00544621" w:rsidRPr="00544621" w14:paraId="7F866AE5" w14:textId="77777777" w:rsidTr="00321AD6">
        <w:trPr>
          <w:trHeight w:hRule="exact" w:val="515"/>
        </w:trPr>
        <w:tc>
          <w:tcPr>
            <w:tcW w:w="0" w:type="auto"/>
            <w:tcBorders>
              <w:right w:val="single" w:sz="5" w:space="0" w:color="000000"/>
            </w:tcBorders>
          </w:tcPr>
          <w:p w14:paraId="72F38281"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2E28E7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8051F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76762</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DD4FEF7"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TESOURA CIRURGICA MAYO RETA 14 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F464E33"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733001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A98A05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R$ 66,50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C4D20C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R$ 2.660,00</w:t>
            </w:r>
          </w:p>
        </w:tc>
        <w:tc>
          <w:tcPr>
            <w:tcW w:w="0" w:type="auto"/>
            <w:tcBorders>
              <w:left w:val="single" w:sz="5" w:space="0" w:color="000000"/>
            </w:tcBorders>
          </w:tcPr>
          <w:p w14:paraId="45EF11B0" w14:textId="77777777" w:rsidR="00E42844" w:rsidRPr="00544621" w:rsidRDefault="00E42844" w:rsidP="00DA0699">
            <w:pPr>
              <w:rPr>
                <w:sz w:val="22"/>
                <w:szCs w:val="22"/>
              </w:rPr>
            </w:pPr>
          </w:p>
        </w:tc>
      </w:tr>
      <w:tr w:rsidR="00544621" w:rsidRPr="00544621" w14:paraId="09E23C78" w14:textId="77777777" w:rsidTr="00321AD6">
        <w:trPr>
          <w:trHeight w:hRule="exact" w:val="428"/>
        </w:trPr>
        <w:tc>
          <w:tcPr>
            <w:tcW w:w="0" w:type="auto"/>
            <w:tcBorders>
              <w:right w:val="single" w:sz="5" w:space="0" w:color="000000"/>
            </w:tcBorders>
          </w:tcPr>
          <w:p w14:paraId="62BFCADA"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2D5EA2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385D08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76757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F9CF75A"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TESOURA CATRO VIEJO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3C9EF4C"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4EDE18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4F26E6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R$ 130,95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3826E9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R$ 2.619,00</w:t>
            </w:r>
          </w:p>
        </w:tc>
        <w:tc>
          <w:tcPr>
            <w:tcW w:w="0" w:type="auto"/>
            <w:tcBorders>
              <w:left w:val="single" w:sz="5" w:space="0" w:color="000000"/>
            </w:tcBorders>
          </w:tcPr>
          <w:p w14:paraId="0DDA46FE" w14:textId="77777777" w:rsidR="00E42844" w:rsidRPr="00544621" w:rsidRDefault="00E42844" w:rsidP="00DA0699">
            <w:pPr>
              <w:rPr>
                <w:sz w:val="22"/>
                <w:szCs w:val="22"/>
              </w:rPr>
            </w:pPr>
          </w:p>
        </w:tc>
      </w:tr>
      <w:tr w:rsidR="00544621" w:rsidRPr="00544621" w14:paraId="55F281D5" w14:textId="77777777" w:rsidTr="00321AD6">
        <w:trPr>
          <w:trHeight w:hRule="exact" w:val="561"/>
        </w:trPr>
        <w:tc>
          <w:tcPr>
            <w:tcW w:w="0" w:type="auto"/>
            <w:tcBorders>
              <w:right w:val="single" w:sz="5" w:space="0" w:color="000000"/>
            </w:tcBorders>
          </w:tcPr>
          <w:p w14:paraId="473671EE"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EBD82F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757015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76726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FDB7A36"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TERMOMETRO INFRAVERMELHO FRONTAL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1EC6361"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4AD3A2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49CFA0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R$ 154,50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530D52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R$ 7.725,18</w:t>
            </w:r>
          </w:p>
        </w:tc>
        <w:tc>
          <w:tcPr>
            <w:tcW w:w="0" w:type="auto"/>
            <w:tcBorders>
              <w:left w:val="single" w:sz="5" w:space="0" w:color="000000"/>
            </w:tcBorders>
          </w:tcPr>
          <w:p w14:paraId="0D6E279E" w14:textId="77777777" w:rsidR="00E42844" w:rsidRPr="00544621" w:rsidRDefault="00E42844" w:rsidP="00DA0699">
            <w:pPr>
              <w:rPr>
                <w:sz w:val="22"/>
                <w:szCs w:val="22"/>
              </w:rPr>
            </w:pPr>
          </w:p>
        </w:tc>
      </w:tr>
      <w:tr w:rsidR="00544621" w:rsidRPr="00544621" w14:paraId="0003B2E5" w14:textId="77777777" w:rsidTr="00321AD6">
        <w:trPr>
          <w:trHeight w:hRule="exact" w:val="671"/>
        </w:trPr>
        <w:tc>
          <w:tcPr>
            <w:tcW w:w="0" w:type="auto"/>
            <w:tcBorders>
              <w:right w:val="single" w:sz="5" w:space="0" w:color="000000"/>
            </w:tcBorders>
          </w:tcPr>
          <w:p w14:paraId="536BB360"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5CD526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0DEFBC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76720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56EE520"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TERMOMETRO DIGITAL COM CABO EXTENSOR PARA CAIXA DE VACINA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A58EDEB"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0AC1C6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5CB431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R$ 102,63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1D9736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R$ 20.525,00</w:t>
            </w:r>
          </w:p>
        </w:tc>
        <w:tc>
          <w:tcPr>
            <w:tcW w:w="0" w:type="auto"/>
            <w:tcBorders>
              <w:left w:val="single" w:sz="5" w:space="0" w:color="000000"/>
            </w:tcBorders>
          </w:tcPr>
          <w:p w14:paraId="2E2C9959" w14:textId="77777777" w:rsidR="00E42844" w:rsidRPr="00544621" w:rsidRDefault="00E42844" w:rsidP="00DA0699">
            <w:pPr>
              <w:rPr>
                <w:sz w:val="22"/>
                <w:szCs w:val="22"/>
              </w:rPr>
            </w:pPr>
          </w:p>
        </w:tc>
      </w:tr>
      <w:tr w:rsidR="00544621" w:rsidRPr="00544621" w14:paraId="2CF25915" w14:textId="77777777" w:rsidTr="00321AD6">
        <w:trPr>
          <w:trHeight w:hRule="exact" w:val="607"/>
        </w:trPr>
        <w:tc>
          <w:tcPr>
            <w:tcW w:w="0" w:type="auto"/>
            <w:tcBorders>
              <w:right w:val="single" w:sz="5" w:space="0" w:color="000000"/>
            </w:tcBorders>
          </w:tcPr>
          <w:p w14:paraId="28F29A37"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E12EB1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6D211C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76719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4020DD6"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TERMOMETRO DIGITAL C/ CABO EXTENSSOR P/ GELADEIRA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DD9AA33"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263501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704CCA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R$ 189,73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E2C59B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R$ 18.973,00</w:t>
            </w:r>
          </w:p>
        </w:tc>
        <w:tc>
          <w:tcPr>
            <w:tcW w:w="0" w:type="auto"/>
            <w:tcBorders>
              <w:left w:val="single" w:sz="5" w:space="0" w:color="000000"/>
            </w:tcBorders>
          </w:tcPr>
          <w:p w14:paraId="067AB805" w14:textId="77777777" w:rsidR="00E42844" w:rsidRPr="00544621" w:rsidRDefault="00E42844" w:rsidP="00DA0699">
            <w:pPr>
              <w:rPr>
                <w:sz w:val="22"/>
                <w:szCs w:val="22"/>
              </w:rPr>
            </w:pPr>
          </w:p>
        </w:tc>
      </w:tr>
      <w:tr w:rsidR="00544621" w:rsidRPr="00544621" w14:paraId="105299A3" w14:textId="77777777" w:rsidTr="00321AD6">
        <w:trPr>
          <w:trHeight w:hRule="exact" w:val="487"/>
        </w:trPr>
        <w:tc>
          <w:tcPr>
            <w:tcW w:w="0" w:type="auto"/>
            <w:tcBorders>
              <w:right w:val="single" w:sz="5" w:space="0" w:color="000000"/>
            </w:tcBorders>
          </w:tcPr>
          <w:p w14:paraId="6850361F"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83925A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365F15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76714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8E9BFD3"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TERMOMETRO DE MERCURIO C/ CABO EXTENSOR PARA CAIXA TERMICA DE VACINA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A70D44D"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58D4ED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917334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R$ 83,81</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A17E19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R$ 16.762,00</w:t>
            </w:r>
          </w:p>
        </w:tc>
        <w:tc>
          <w:tcPr>
            <w:tcW w:w="0" w:type="auto"/>
            <w:tcBorders>
              <w:left w:val="single" w:sz="5" w:space="0" w:color="000000"/>
            </w:tcBorders>
          </w:tcPr>
          <w:p w14:paraId="31366F25" w14:textId="77777777" w:rsidR="00E42844" w:rsidRPr="00544621" w:rsidRDefault="00E42844" w:rsidP="00DA0699">
            <w:pPr>
              <w:rPr>
                <w:sz w:val="22"/>
                <w:szCs w:val="22"/>
              </w:rPr>
            </w:pPr>
          </w:p>
        </w:tc>
      </w:tr>
      <w:tr w:rsidR="00544621" w:rsidRPr="00544621" w14:paraId="504BA4E1" w14:textId="77777777" w:rsidTr="00321AD6">
        <w:trPr>
          <w:trHeight w:hRule="exact" w:val="508"/>
        </w:trPr>
        <w:tc>
          <w:tcPr>
            <w:tcW w:w="0" w:type="auto"/>
            <w:tcBorders>
              <w:right w:val="single" w:sz="5" w:space="0" w:color="000000"/>
            </w:tcBorders>
          </w:tcPr>
          <w:p w14:paraId="4BDCC8B9"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00D381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62EF21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76709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209A3A3"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TERMOMETRO CLINICO DIGITAL COM HASTE RIGIDA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6D76ACD"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128F1F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AD88DF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R$ 32,16</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0CB1DC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R$ 12.864,00</w:t>
            </w:r>
          </w:p>
        </w:tc>
        <w:tc>
          <w:tcPr>
            <w:tcW w:w="0" w:type="auto"/>
            <w:tcBorders>
              <w:left w:val="single" w:sz="5" w:space="0" w:color="000000"/>
            </w:tcBorders>
          </w:tcPr>
          <w:p w14:paraId="6B41A45E" w14:textId="77777777" w:rsidR="00E42844" w:rsidRPr="00544621" w:rsidRDefault="00E42844" w:rsidP="00DA0699">
            <w:pPr>
              <w:rPr>
                <w:sz w:val="22"/>
                <w:szCs w:val="22"/>
              </w:rPr>
            </w:pPr>
          </w:p>
        </w:tc>
      </w:tr>
      <w:tr w:rsidR="00544621" w:rsidRPr="00544621" w14:paraId="3F2DDEDD" w14:textId="77777777" w:rsidTr="00321AD6">
        <w:trPr>
          <w:trHeight w:hRule="exact" w:val="557"/>
        </w:trPr>
        <w:tc>
          <w:tcPr>
            <w:tcW w:w="0" w:type="auto"/>
            <w:tcBorders>
              <w:right w:val="single" w:sz="5" w:space="0" w:color="000000"/>
            </w:tcBorders>
          </w:tcPr>
          <w:p w14:paraId="010139F6"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7194D4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0B5D45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75830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A9FDA25"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TELA DE MARLEX (PROTESICA) 15 X 15 -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180990A"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D7C03C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9AA34C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R$ 229,00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1B85CD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R$ 13.740,00</w:t>
            </w:r>
          </w:p>
        </w:tc>
        <w:tc>
          <w:tcPr>
            <w:tcW w:w="0" w:type="auto"/>
            <w:tcBorders>
              <w:left w:val="single" w:sz="5" w:space="0" w:color="000000"/>
            </w:tcBorders>
          </w:tcPr>
          <w:p w14:paraId="18CE58B5" w14:textId="77777777" w:rsidR="00E42844" w:rsidRPr="00544621" w:rsidRDefault="00E42844" w:rsidP="00DA0699">
            <w:pPr>
              <w:rPr>
                <w:sz w:val="22"/>
                <w:szCs w:val="22"/>
              </w:rPr>
            </w:pPr>
          </w:p>
        </w:tc>
      </w:tr>
      <w:tr w:rsidR="00544621" w:rsidRPr="00544621" w14:paraId="18AD9FE6" w14:textId="77777777" w:rsidTr="00321AD6">
        <w:trPr>
          <w:trHeight w:hRule="exact" w:val="580"/>
        </w:trPr>
        <w:tc>
          <w:tcPr>
            <w:tcW w:w="0" w:type="auto"/>
            <w:tcBorders>
              <w:right w:val="single" w:sz="5" w:space="0" w:color="000000"/>
            </w:tcBorders>
          </w:tcPr>
          <w:p w14:paraId="5DCB9D39"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75B84D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D045D5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74888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B7C8FCA"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TALA METALICA COM EPUME P/ MOB.26X180 C/ 12 -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4A52E6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PC 12 UN</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FF1B5D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6D9576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R$ 37,83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AFA54F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R$ 945,63</w:t>
            </w:r>
          </w:p>
        </w:tc>
        <w:tc>
          <w:tcPr>
            <w:tcW w:w="0" w:type="auto"/>
            <w:tcBorders>
              <w:left w:val="single" w:sz="5" w:space="0" w:color="000000"/>
            </w:tcBorders>
          </w:tcPr>
          <w:p w14:paraId="709B80EB" w14:textId="77777777" w:rsidR="00E42844" w:rsidRPr="00544621" w:rsidRDefault="00E42844" w:rsidP="00DA0699">
            <w:pPr>
              <w:rPr>
                <w:sz w:val="22"/>
                <w:szCs w:val="22"/>
              </w:rPr>
            </w:pPr>
          </w:p>
        </w:tc>
      </w:tr>
      <w:tr w:rsidR="00544621" w:rsidRPr="00544621" w14:paraId="35E60DAA" w14:textId="77777777" w:rsidTr="00321AD6">
        <w:trPr>
          <w:trHeight w:hRule="exact" w:val="571"/>
        </w:trPr>
        <w:tc>
          <w:tcPr>
            <w:tcW w:w="0" w:type="auto"/>
            <w:tcBorders>
              <w:right w:val="single" w:sz="5" w:space="0" w:color="000000"/>
            </w:tcBorders>
          </w:tcPr>
          <w:p w14:paraId="57DBFD04"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D8660B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739134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74887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3A5CA50"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TALA METALICA COM EPUMA P/MOB. 16X180 C/12 -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A4F1D0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PC 12 UN</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81977B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411E5E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R$ 21,95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DAE44A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R$ 548,75</w:t>
            </w:r>
          </w:p>
        </w:tc>
        <w:tc>
          <w:tcPr>
            <w:tcW w:w="0" w:type="auto"/>
            <w:tcBorders>
              <w:left w:val="single" w:sz="5" w:space="0" w:color="000000"/>
            </w:tcBorders>
          </w:tcPr>
          <w:p w14:paraId="018DBF07" w14:textId="77777777" w:rsidR="00E42844" w:rsidRPr="00544621" w:rsidRDefault="00E42844" w:rsidP="00DA0699">
            <w:pPr>
              <w:rPr>
                <w:sz w:val="22"/>
                <w:szCs w:val="22"/>
              </w:rPr>
            </w:pPr>
          </w:p>
        </w:tc>
      </w:tr>
      <w:tr w:rsidR="00544621" w:rsidRPr="00544621" w14:paraId="3498A735" w14:textId="77777777" w:rsidTr="00321AD6">
        <w:trPr>
          <w:trHeight w:hRule="exact" w:val="551"/>
        </w:trPr>
        <w:tc>
          <w:tcPr>
            <w:tcW w:w="0" w:type="auto"/>
            <w:tcBorders>
              <w:right w:val="single" w:sz="5" w:space="0" w:color="000000"/>
            </w:tcBorders>
          </w:tcPr>
          <w:p w14:paraId="55A70D59"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4B7E56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E9552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74886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B736DE4"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TALA METALICA COM EPUMA P/IMOB.12X180 C/12 -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64B7F5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PC 12 UN</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9604F2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ECA116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R$ 20,70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90B05D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R$ 517,50</w:t>
            </w:r>
          </w:p>
        </w:tc>
        <w:tc>
          <w:tcPr>
            <w:tcW w:w="0" w:type="auto"/>
            <w:tcBorders>
              <w:left w:val="single" w:sz="5" w:space="0" w:color="000000"/>
            </w:tcBorders>
          </w:tcPr>
          <w:p w14:paraId="76EB1BDB" w14:textId="77777777" w:rsidR="00E42844" w:rsidRPr="00544621" w:rsidRDefault="00E42844" w:rsidP="00DA0699">
            <w:pPr>
              <w:rPr>
                <w:sz w:val="22"/>
                <w:szCs w:val="22"/>
              </w:rPr>
            </w:pPr>
          </w:p>
        </w:tc>
      </w:tr>
      <w:tr w:rsidR="00544621" w:rsidRPr="00544621" w14:paraId="7E5ADE30" w14:textId="77777777" w:rsidTr="00321AD6">
        <w:trPr>
          <w:trHeight w:hRule="exact" w:val="573"/>
        </w:trPr>
        <w:tc>
          <w:tcPr>
            <w:tcW w:w="0" w:type="auto"/>
            <w:tcBorders>
              <w:right w:val="single" w:sz="5" w:space="0" w:color="000000"/>
            </w:tcBorders>
          </w:tcPr>
          <w:p w14:paraId="5F535F77"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C822F7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96312B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74884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8D2ACD5"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TALA FACIL DE EVA PP ROXO 30X08 -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53D4EDB"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C06FB8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2ED41D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R$ 22,12</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302B07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R$ 1.327,33</w:t>
            </w:r>
          </w:p>
        </w:tc>
        <w:tc>
          <w:tcPr>
            <w:tcW w:w="0" w:type="auto"/>
            <w:tcBorders>
              <w:left w:val="single" w:sz="5" w:space="0" w:color="000000"/>
            </w:tcBorders>
          </w:tcPr>
          <w:p w14:paraId="093982C8" w14:textId="77777777" w:rsidR="00E42844" w:rsidRPr="00544621" w:rsidRDefault="00E42844" w:rsidP="00DA0699">
            <w:pPr>
              <w:rPr>
                <w:sz w:val="22"/>
                <w:szCs w:val="22"/>
              </w:rPr>
            </w:pPr>
          </w:p>
        </w:tc>
      </w:tr>
      <w:tr w:rsidR="00544621" w:rsidRPr="00544621" w14:paraId="7A5AC70D" w14:textId="77777777" w:rsidTr="00321AD6">
        <w:trPr>
          <w:trHeight w:hRule="exact" w:val="581"/>
        </w:trPr>
        <w:tc>
          <w:tcPr>
            <w:tcW w:w="0" w:type="auto"/>
            <w:tcBorders>
              <w:right w:val="single" w:sz="5" w:space="0" w:color="000000"/>
            </w:tcBorders>
          </w:tcPr>
          <w:p w14:paraId="7F0AC5BA"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B507F2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A2B14D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74882</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1CB9137"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TALA FACIL DE EVA P AZUL 53X08 -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98EB04B"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20DE16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98CC9B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R$ 26,59</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9234C2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R$ 1.595,60</w:t>
            </w:r>
          </w:p>
        </w:tc>
        <w:tc>
          <w:tcPr>
            <w:tcW w:w="0" w:type="auto"/>
            <w:tcBorders>
              <w:left w:val="single" w:sz="5" w:space="0" w:color="000000"/>
            </w:tcBorders>
          </w:tcPr>
          <w:p w14:paraId="0A2CF90B" w14:textId="77777777" w:rsidR="00E42844" w:rsidRPr="00544621" w:rsidRDefault="00E42844" w:rsidP="00DA0699">
            <w:pPr>
              <w:rPr>
                <w:sz w:val="22"/>
                <w:szCs w:val="22"/>
              </w:rPr>
            </w:pPr>
          </w:p>
        </w:tc>
      </w:tr>
      <w:tr w:rsidR="00544621" w:rsidRPr="00544621" w14:paraId="44384FA8" w14:textId="77777777" w:rsidTr="00321AD6">
        <w:trPr>
          <w:trHeight w:hRule="exact" w:val="561"/>
        </w:trPr>
        <w:tc>
          <w:tcPr>
            <w:tcW w:w="0" w:type="auto"/>
            <w:tcBorders>
              <w:right w:val="single" w:sz="5" w:space="0" w:color="000000"/>
            </w:tcBorders>
          </w:tcPr>
          <w:p w14:paraId="07933670"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59C0BC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E7CA7C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74879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F3CAED8"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TALA FACIL DE EVA M 63X09 LARANJA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60C677D"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4EB0A2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7F0D7D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R$ 28,20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D9598B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R$ 1.691,78</w:t>
            </w:r>
          </w:p>
        </w:tc>
        <w:tc>
          <w:tcPr>
            <w:tcW w:w="0" w:type="auto"/>
            <w:tcBorders>
              <w:left w:val="single" w:sz="5" w:space="0" w:color="000000"/>
            </w:tcBorders>
          </w:tcPr>
          <w:p w14:paraId="6F0F979D" w14:textId="77777777" w:rsidR="00E42844" w:rsidRPr="00544621" w:rsidRDefault="00E42844" w:rsidP="00DA0699">
            <w:pPr>
              <w:rPr>
                <w:sz w:val="22"/>
                <w:szCs w:val="22"/>
              </w:rPr>
            </w:pPr>
          </w:p>
        </w:tc>
      </w:tr>
      <w:tr w:rsidR="00544621" w:rsidRPr="00544621" w14:paraId="76591E31" w14:textId="77777777" w:rsidTr="00321AD6">
        <w:trPr>
          <w:trHeight w:hRule="exact" w:val="555"/>
        </w:trPr>
        <w:tc>
          <w:tcPr>
            <w:tcW w:w="0" w:type="auto"/>
            <w:tcBorders>
              <w:right w:val="single" w:sz="5" w:space="0" w:color="000000"/>
            </w:tcBorders>
          </w:tcPr>
          <w:p w14:paraId="3F54AFFB"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EF002C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A6866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74877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77EBA31"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TALA FACIL DE EVA GG AMARELA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3B9BA0D"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7234CC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0464AA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R$ 37,47</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3AA13D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R$ 2.248,42</w:t>
            </w:r>
          </w:p>
        </w:tc>
        <w:tc>
          <w:tcPr>
            <w:tcW w:w="0" w:type="auto"/>
            <w:tcBorders>
              <w:left w:val="single" w:sz="5" w:space="0" w:color="000000"/>
            </w:tcBorders>
          </w:tcPr>
          <w:p w14:paraId="4EC8545C" w14:textId="77777777" w:rsidR="00E42844" w:rsidRPr="00544621" w:rsidRDefault="00E42844" w:rsidP="00DA0699">
            <w:pPr>
              <w:rPr>
                <w:sz w:val="22"/>
                <w:szCs w:val="22"/>
              </w:rPr>
            </w:pPr>
          </w:p>
        </w:tc>
      </w:tr>
      <w:tr w:rsidR="00544621" w:rsidRPr="00544621" w14:paraId="4D58D25F" w14:textId="77777777" w:rsidTr="00321AD6">
        <w:trPr>
          <w:trHeight w:hRule="exact" w:val="435"/>
        </w:trPr>
        <w:tc>
          <w:tcPr>
            <w:tcW w:w="0" w:type="auto"/>
            <w:tcBorders>
              <w:right w:val="single" w:sz="5" w:space="0" w:color="000000"/>
            </w:tcBorders>
          </w:tcPr>
          <w:p w14:paraId="53E836A9"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E85CAC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DC14F3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74875</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C09EFA4"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TALA FACIL DE EVA G VERDE 86X10 -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43B328E"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E0F527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CDB9A1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R$ 30,70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FB4202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R$ 2.762,78</w:t>
            </w:r>
          </w:p>
        </w:tc>
        <w:tc>
          <w:tcPr>
            <w:tcW w:w="0" w:type="auto"/>
            <w:tcBorders>
              <w:left w:val="single" w:sz="5" w:space="0" w:color="000000"/>
            </w:tcBorders>
          </w:tcPr>
          <w:p w14:paraId="4C434FCA" w14:textId="77777777" w:rsidR="00E42844" w:rsidRPr="00544621" w:rsidRDefault="00E42844" w:rsidP="00DA0699">
            <w:pPr>
              <w:rPr>
                <w:sz w:val="22"/>
                <w:szCs w:val="22"/>
              </w:rPr>
            </w:pPr>
          </w:p>
        </w:tc>
      </w:tr>
      <w:tr w:rsidR="00544621" w:rsidRPr="00544621" w14:paraId="3B08B168" w14:textId="77777777" w:rsidTr="00321AD6">
        <w:trPr>
          <w:trHeight w:hRule="exact" w:val="2145"/>
        </w:trPr>
        <w:tc>
          <w:tcPr>
            <w:tcW w:w="0" w:type="auto"/>
            <w:tcBorders>
              <w:right w:val="single" w:sz="5" w:space="0" w:color="000000"/>
            </w:tcBorders>
          </w:tcPr>
          <w:p w14:paraId="638B661E"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5D9846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4B97F1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96937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B4E8D1F" w14:textId="0189E5AB"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TABUA ESCADA DIGITA - DE DEDOS DEVERA SER FABRICADA EM MADEIRA PADRAO DE EUCALIPTOS, PARA MAIOR DURABILIDADE DO PRODUTO, DEVERA SER ENVERNIZADA E IMPERMEABILIZADA, O QUE ELIMINA A POROSIDADE E ISOLA A UMIDADE, DEIXANDO O PRODUTO </w:t>
            </w:r>
            <w:r w:rsidR="004172CD" w:rsidRPr="00544621">
              <w:rPr>
                <w:rFonts w:eastAsia="Arial"/>
                <w:spacing w:val="-2"/>
                <w:sz w:val="22"/>
                <w:szCs w:val="22"/>
              </w:rPr>
              <w:t xml:space="preserve">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F88B555"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AA133E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550FD5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R$ 147,99</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F138C9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R$ 295,97</w:t>
            </w:r>
          </w:p>
        </w:tc>
        <w:tc>
          <w:tcPr>
            <w:tcW w:w="0" w:type="auto"/>
            <w:tcBorders>
              <w:left w:val="single" w:sz="5" w:space="0" w:color="000000"/>
            </w:tcBorders>
          </w:tcPr>
          <w:p w14:paraId="6C05F158" w14:textId="77777777" w:rsidR="00E42844" w:rsidRPr="00544621" w:rsidRDefault="00E42844" w:rsidP="00DA0699">
            <w:pPr>
              <w:rPr>
                <w:sz w:val="22"/>
                <w:szCs w:val="22"/>
              </w:rPr>
            </w:pPr>
          </w:p>
        </w:tc>
      </w:tr>
      <w:tr w:rsidR="00544621" w:rsidRPr="00544621" w14:paraId="34C5E526" w14:textId="77777777" w:rsidTr="00321AD6">
        <w:trPr>
          <w:trHeight w:hRule="exact" w:val="4499"/>
        </w:trPr>
        <w:tc>
          <w:tcPr>
            <w:tcW w:w="0" w:type="auto"/>
            <w:tcBorders>
              <w:right w:val="single" w:sz="5" w:space="0" w:color="000000"/>
            </w:tcBorders>
          </w:tcPr>
          <w:p w14:paraId="578AC71C" w14:textId="77777777" w:rsidR="00E42844" w:rsidRPr="00544621" w:rsidRDefault="00E42844" w:rsidP="00DA0699">
            <w:pPr>
              <w:rPr>
                <w:sz w:val="22"/>
                <w:szCs w:val="22"/>
              </w:rPr>
            </w:pP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02055F55" w14:textId="77777777" w:rsidR="00E42844" w:rsidRPr="00544621" w:rsidRDefault="00E42844" w:rsidP="00DA0699">
            <w:pPr>
              <w:spacing w:line="229" w:lineRule="auto"/>
              <w:rPr>
                <w:rFonts w:eastAsia="Arial"/>
                <w:spacing w:val="-2"/>
                <w:sz w:val="22"/>
                <w:szCs w:val="22"/>
              </w:rPr>
            </w:pPr>
          </w:p>
        </w:tc>
        <w:tc>
          <w:tcPr>
            <w:tcW w:w="63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2326F169" w14:textId="77777777" w:rsidR="00E42844" w:rsidRPr="00544621" w:rsidRDefault="00E42844" w:rsidP="00DA0699">
            <w:pPr>
              <w:spacing w:line="229" w:lineRule="auto"/>
              <w:jc w:val="center"/>
              <w:rPr>
                <w:rFonts w:eastAsia="Arial"/>
                <w:spacing w:val="-2"/>
                <w:sz w:val="22"/>
                <w:szCs w:val="22"/>
              </w:rPr>
            </w:pPr>
          </w:p>
        </w:tc>
        <w:tc>
          <w:tcPr>
            <w:tcW w:w="421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807FF19"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MAIS RESISTENTE A ACAO DE SOL E A AMBIENTES UMIDOS. POSSUIR: 34 DEGRAUS, A TABUA ESCADA DIGITA E IDEAL PARA FISIOTERAPIA PERMITE ESTIMULAR MOVIMENTOS FINOS E DE MAIOR COMPLEXIDADE, PARA QUE O PACIENTE RETOME ACOES DO DIA A DIA. PRODUTO DEVE SER FIXADO NA PAREDE PARA UTILIZACAO SEGURA. DIMENSOES APROXIMADAS: 137.0 X 25.0 X 80.0 (LXPXA CM). PESO APROXIMADO: 1.8 KG. ITENS INCLUSOS: 02 PARAFUSOS, 02 BUCHAS, 02 TAMPAS PARAFUSOS. - TABUA ESCADA DIGITA - DE DEDOS DEVERA SER FABRICADA EM MADEIRA PADRAO DE EUCALIPTOS, PARA MAIOR DURABILIDADE DO PRODUTO, DEVERA SER ENVERNIZADA E IMPERMEABILIZADA, O QUE ELIMINA A POROSIDADE E ISOLA A UMIDADE, DEIXANDO O PRODUTO MAIS RESISTENTE A ACAO DE SOL E A AMBIENTES UMIDOS. POSSUIR: 34 DEGRAUS, A TABUA ESCADA DIGITA E IDEAL PARA FISIOTERAPIA PERMITE ESTIMULAR MOVIMENTOS FINOS E DE MAIOR COMPLEXIDADE, PARA QUE O PACIENTE RETOME ACOES DO DIA A DIA. PRODUTO DEVE SER FIXADO NA PAREDE PARA UTILIZACAO SEGURA. DIMENSOES APROXIMADAS: 137.0 X 25.0 X 80.0 (LXPXA CM). PESO APROXIMADO: 1.8 KG. ITENS INCLUSOS: 02 PARAFUSOS, 02 BUCHAS, 02 TAMPAS PARAFUSOS.</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5D2242B" w14:textId="77777777" w:rsidR="00E42844" w:rsidRPr="00544621" w:rsidRDefault="00E42844" w:rsidP="00DA0699">
            <w:pPr>
              <w:spacing w:line="229" w:lineRule="auto"/>
              <w:jc w:val="center"/>
              <w:rPr>
                <w:rFonts w:eastAsia="Arial"/>
                <w:spacing w:val="-2"/>
                <w:sz w:val="22"/>
                <w:szCs w:val="22"/>
              </w:rPr>
            </w:pP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9C26766" w14:textId="77777777" w:rsidR="00E42844" w:rsidRPr="00544621" w:rsidRDefault="00E42844" w:rsidP="00DA0699">
            <w:pPr>
              <w:spacing w:line="229" w:lineRule="auto"/>
              <w:jc w:val="center"/>
              <w:rPr>
                <w:rFonts w:eastAsia="Arial"/>
                <w:spacing w:val="-2"/>
                <w:sz w:val="22"/>
                <w:szCs w:val="22"/>
              </w:rPr>
            </w:pP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3205B5D5" w14:textId="77777777" w:rsidR="00E42844" w:rsidRPr="00544621" w:rsidRDefault="00E42844" w:rsidP="00DA0699">
            <w:pPr>
              <w:spacing w:line="229" w:lineRule="auto"/>
              <w:jc w:val="center"/>
              <w:rPr>
                <w:rFonts w:eastAsia="Arial"/>
                <w:spacing w:val="-2"/>
                <w:sz w:val="22"/>
                <w:szCs w:val="22"/>
              </w:rPr>
            </w:pP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201D76EF" w14:textId="77777777" w:rsidR="00E42844" w:rsidRPr="00544621" w:rsidRDefault="00E42844" w:rsidP="00DA0699">
            <w:pPr>
              <w:spacing w:line="229" w:lineRule="auto"/>
              <w:jc w:val="center"/>
              <w:rPr>
                <w:rFonts w:eastAsia="Arial"/>
                <w:spacing w:val="-2"/>
                <w:sz w:val="22"/>
                <w:szCs w:val="22"/>
              </w:rPr>
            </w:pPr>
          </w:p>
        </w:tc>
        <w:tc>
          <w:tcPr>
            <w:tcW w:w="0" w:type="auto"/>
            <w:tcBorders>
              <w:left w:val="single" w:sz="5" w:space="0" w:color="000000"/>
            </w:tcBorders>
          </w:tcPr>
          <w:p w14:paraId="25687E66" w14:textId="77777777" w:rsidR="00E42844" w:rsidRPr="00544621" w:rsidRDefault="00E42844" w:rsidP="00DA0699">
            <w:pPr>
              <w:rPr>
                <w:sz w:val="22"/>
                <w:szCs w:val="22"/>
              </w:rPr>
            </w:pPr>
          </w:p>
        </w:tc>
      </w:tr>
      <w:tr w:rsidR="00544621" w:rsidRPr="00544621" w14:paraId="30D1CD75" w14:textId="77777777" w:rsidTr="00321AD6">
        <w:trPr>
          <w:trHeight w:hRule="exact" w:val="4280"/>
        </w:trPr>
        <w:tc>
          <w:tcPr>
            <w:tcW w:w="0" w:type="auto"/>
            <w:tcBorders>
              <w:right w:val="single" w:sz="5" w:space="0" w:color="000000"/>
            </w:tcBorders>
          </w:tcPr>
          <w:p w14:paraId="26F4B155"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1443CB25" w14:textId="77777777" w:rsidR="00E42844" w:rsidRPr="00544621" w:rsidRDefault="00E42844" w:rsidP="00DA0699">
            <w:pPr>
              <w:rPr>
                <w:sz w:val="22"/>
                <w:szCs w:val="22"/>
              </w:rPr>
            </w:pPr>
          </w:p>
        </w:tc>
        <w:tc>
          <w:tcPr>
            <w:tcW w:w="63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07D505F0" w14:textId="77777777" w:rsidR="00E42844" w:rsidRPr="00544621" w:rsidRDefault="00E42844" w:rsidP="00DA0699">
            <w:pPr>
              <w:rPr>
                <w:sz w:val="22"/>
                <w:szCs w:val="22"/>
              </w:rPr>
            </w:pPr>
          </w:p>
        </w:tc>
        <w:tc>
          <w:tcPr>
            <w:tcW w:w="421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12518435"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5C49ABAF"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114C4EE4"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377B2D09"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0B7B928E" w14:textId="77777777" w:rsidR="00E42844" w:rsidRPr="00544621" w:rsidRDefault="00E42844" w:rsidP="00DA0699">
            <w:pPr>
              <w:rPr>
                <w:sz w:val="22"/>
                <w:szCs w:val="22"/>
              </w:rPr>
            </w:pPr>
          </w:p>
        </w:tc>
        <w:tc>
          <w:tcPr>
            <w:tcW w:w="0" w:type="auto"/>
            <w:tcBorders>
              <w:left w:val="single" w:sz="5" w:space="0" w:color="000000"/>
            </w:tcBorders>
          </w:tcPr>
          <w:p w14:paraId="1EB214B9" w14:textId="77777777" w:rsidR="00E42844" w:rsidRPr="00544621" w:rsidRDefault="00E42844" w:rsidP="00DA0699">
            <w:pPr>
              <w:rPr>
                <w:sz w:val="22"/>
                <w:szCs w:val="22"/>
              </w:rPr>
            </w:pPr>
          </w:p>
        </w:tc>
      </w:tr>
      <w:tr w:rsidR="00544621" w:rsidRPr="00544621" w14:paraId="06580EE7" w14:textId="77777777" w:rsidTr="00321AD6">
        <w:trPr>
          <w:trHeight w:hRule="exact" w:val="809"/>
        </w:trPr>
        <w:tc>
          <w:tcPr>
            <w:tcW w:w="0" w:type="auto"/>
            <w:tcBorders>
              <w:right w:val="single" w:sz="5" w:space="0" w:color="000000"/>
            </w:tcBorders>
          </w:tcPr>
          <w:p w14:paraId="7BC3C995"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1194F4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303B4F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83882</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041E423"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SWAB DE RAYON, MEDINDO 15 CM, DESCARTAVEL, ESTERIL, PARA COLETA DE ESPECIME CLINICO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AD9D0FC"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13304D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D4DE69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R$ 1,16</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0947FC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R$ 5.775,00</w:t>
            </w:r>
          </w:p>
        </w:tc>
        <w:tc>
          <w:tcPr>
            <w:tcW w:w="0" w:type="auto"/>
            <w:tcBorders>
              <w:left w:val="single" w:sz="5" w:space="0" w:color="000000"/>
            </w:tcBorders>
          </w:tcPr>
          <w:p w14:paraId="5BF5F8D6" w14:textId="77777777" w:rsidR="00E42844" w:rsidRPr="00544621" w:rsidRDefault="00E42844" w:rsidP="00DA0699">
            <w:pPr>
              <w:rPr>
                <w:sz w:val="22"/>
                <w:szCs w:val="22"/>
              </w:rPr>
            </w:pPr>
          </w:p>
        </w:tc>
      </w:tr>
      <w:tr w:rsidR="00544621" w:rsidRPr="00544621" w14:paraId="6C4899F9" w14:textId="77777777" w:rsidTr="00321AD6">
        <w:trPr>
          <w:trHeight w:hRule="exact" w:val="475"/>
        </w:trPr>
        <w:tc>
          <w:tcPr>
            <w:tcW w:w="0" w:type="auto"/>
            <w:tcBorders>
              <w:right w:val="single" w:sz="5" w:space="0" w:color="000000"/>
            </w:tcBorders>
          </w:tcPr>
          <w:p w14:paraId="7B4054BC"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DFF9F9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994D7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74570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E3E0607"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SUPORTE PARA PERFURO CORTANTE 13 LTS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C7A2A0A"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5AB96E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2C8EA8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R$ 46,18</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0D9B88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R$ 4.618,35</w:t>
            </w:r>
          </w:p>
        </w:tc>
        <w:tc>
          <w:tcPr>
            <w:tcW w:w="0" w:type="auto"/>
            <w:tcBorders>
              <w:left w:val="single" w:sz="5" w:space="0" w:color="000000"/>
            </w:tcBorders>
          </w:tcPr>
          <w:p w14:paraId="7B89B097" w14:textId="77777777" w:rsidR="00E42844" w:rsidRPr="00544621" w:rsidRDefault="00E42844" w:rsidP="00DA0699">
            <w:pPr>
              <w:rPr>
                <w:sz w:val="22"/>
                <w:szCs w:val="22"/>
              </w:rPr>
            </w:pPr>
          </w:p>
        </w:tc>
      </w:tr>
      <w:tr w:rsidR="00544621" w:rsidRPr="00544621" w14:paraId="1AF2E579" w14:textId="77777777" w:rsidTr="00321AD6">
        <w:trPr>
          <w:trHeight w:hRule="exact" w:val="515"/>
        </w:trPr>
        <w:tc>
          <w:tcPr>
            <w:tcW w:w="0" w:type="auto"/>
            <w:tcBorders>
              <w:right w:val="single" w:sz="5" w:space="0" w:color="000000"/>
            </w:tcBorders>
          </w:tcPr>
          <w:p w14:paraId="3847CEE2"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5D87D7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D51C4A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74566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4F2EC26"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SUPORTE PARA PAPEL TOALHA INTERFOLHAS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65A5CB4"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3A3124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200D9B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R$ 47,00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5AC92C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R$ 7.050,00</w:t>
            </w:r>
          </w:p>
        </w:tc>
        <w:tc>
          <w:tcPr>
            <w:tcW w:w="0" w:type="auto"/>
            <w:tcBorders>
              <w:left w:val="single" w:sz="5" w:space="0" w:color="000000"/>
            </w:tcBorders>
          </w:tcPr>
          <w:p w14:paraId="28889618" w14:textId="77777777" w:rsidR="00E42844" w:rsidRPr="00544621" w:rsidRDefault="00E42844" w:rsidP="00DA0699">
            <w:pPr>
              <w:rPr>
                <w:sz w:val="22"/>
                <w:szCs w:val="22"/>
              </w:rPr>
            </w:pPr>
          </w:p>
        </w:tc>
      </w:tr>
      <w:tr w:rsidR="00544621" w:rsidRPr="00544621" w14:paraId="222E5466" w14:textId="77777777" w:rsidTr="00321AD6">
        <w:trPr>
          <w:trHeight w:hRule="exact" w:val="344"/>
        </w:trPr>
        <w:tc>
          <w:tcPr>
            <w:tcW w:w="0" w:type="auto"/>
            <w:tcBorders>
              <w:right w:val="single" w:sz="5" w:space="0" w:color="000000"/>
            </w:tcBorders>
          </w:tcPr>
          <w:p w14:paraId="735A02C2"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F28C85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A9A487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73611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BDA99B4"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URETRAL N. 22 -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C476922"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A98EF8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82AE8E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R$ 1,60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1351F4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R$ 319,28</w:t>
            </w:r>
          </w:p>
        </w:tc>
        <w:tc>
          <w:tcPr>
            <w:tcW w:w="0" w:type="auto"/>
            <w:tcBorders>
              <w:left w:val="single" w:sz="5" w:space="0" w:color="000000"/>
            </w:tcBorders>
          </w:tcPr>
          <w:p w14:paraId="6DFD1C29" w14:textId="77777777" w:rsidR="00E42844" w:rsidRPr="00544621" w:rsidRDefault="00E42844" w:rsidP="00DA0699">
            <w:pPr>
              <w:rPr>
                <w:sz w:val="22"/>
                <w:szCs w:val="22"/>
              </w:rPr>
            </w:pPr>
          </w:p>
        </w:tc>
      </w:tr>
      <w:tr w:rsidR="00544621" w:rsidRPr="00544621" w14:paraId="516322CA" w14:textId="77777777" w:rsidTr="00321AD6">
        <w:trPr>
          <w:trHeight w:hRule="exact" w:val="344"/>
        </w:trPr>
        <w:tc>
          <w:tcPr>
            <w:tcW w:w="0" w:type="auto"/>
            <w:tcBorders>
              <w:right w:val="single" w:sz="5" w:space="0" w:color="000000"/>
            </w:tcBorders>
          </w:tcPr>
          <w:p w14:paraId="666883AD"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2906DA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9CB3F1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73610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53F26C6"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URETRAL N. 20 -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2BF4B39"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FB5CCF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C859C0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R$ 1,74</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CBF0F5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R$ 348,20</w:t>
            </w:r>
          </w:p>
        </w:tc>
        <w:tc>
          <w:tcPr>
            <w:tcW w:w="0" w:type="auto"/>
            <w:tcBorders>
              <w:left w:val="single" w:sz="5" w:space="0" w:color="000000"/>
            </w:tcBorders>
          </w:tcPr>
          <w:p w14:paraId="28BC0D9E" w14:textId="77777777" w:rsidR="00E42844" w:rsidRPr="00544621" w:rsidRDefault="00E42844" w:rsidP="00DA0699">
            <w:pPr>
              <w:rPr>
                <w:sz w:val="22"/>
                <w:szCs w:val="22"/>
              </w:rPr>
            </w:pPr>
          </w:p>
        </w:tc>
      </w:tr>
      <w:tr w:rsidR="00544621" w:rsidRPr="00544621" w14:paraId="05B6E772" w14:textId="77777777" w:rsidTr="00321AD6">
        <w:trPr>
          <w:trHeight w:hRule="exact" w:val="329"/>
        </w:trPr>
        <w:tc>
          <w:tcPr>
            <w:tcW w:w="0" w:type="auto"/>
            <w:tcBorders>
              <w:right w:val="single" w:sz="5" w:space="0" w:color="000000"/>
            </w:tcBorders>
          </w:tcPr>
          <w:p w14:paraId="633A88A8"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79976B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56D051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73608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269AB7C"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URETRAL N. 18 -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AE48340"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B8BE18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056CEA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R$ 1,45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D41DC3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R$ 435,45</w:t>
            </w:r>
          </w:p>
        </w:tc>
        <w:tc>
          <w:tcPr>
            <w:tcW w:w="0" w:type="auto"/>
            <w:tcBorders>
              <w:left w:val="single" w:sz="5" w:space="0" w:color="000000"/>
            </w:tcBorders>
          </w:tcPr>
          <w:p w14:paraId="52AB03A0" w14:textId="77777777" w:rsidR="00E42844" w:rsidRPr="00544621" w:rsidRDefault="00E42844" w:rsidP="00DA0699">
            <w:pPr>
              <w:rPr>
                <w:sz w:val="22"/>
                <w:szCs w:val="22"/>
              </w:rPr>
            </w:pPr>
          </w:p>
        </w:tc>
      </w:tr>
      <w:tr w:rsidR="00544621" w:rsidRPr="00544621" w14:paraId="36ECC7EF" w14:textId="77777777" w:rsidTr="00321AD6">
        <w:trPr>
          <w:trHeight w:hRule="exact" w:val="344"/>
        </w:trPr>
        <w:tc>
          <w:tcPr>
            <w:tcW w:w="0" w:type="auto"/>
            <w:tcBorders>
              <w:right w:val="single" w:sz="5" w:space="0" w:color="000000"/>
            </w:tcBorders>
          </w:tcPr>
          <w:p w14:paraId="54D9BD7B"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046F2F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CE310E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73607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E0BF902"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URETRAL N. 16 -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C5C9713"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71C631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712ED4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R$ 1,45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C25C14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R$ 434,13</w:t>
            </w:r>
          </w:p>
        </w:tc>
        <w:tc>
          <w:tcPr>
            <w:tcW w:w="0" w:type="auto"/>
            <w:tcBorders>
              <w:left w:val="single" w:sz="5" w:space="0" w:color="000000"/>
            </w:tcBorders>
          </w:tcPr>
          <w:p w14:paraId="4F742CF0" w14:textId="77777777" w:rsidR="00E42844" w:rsidRPr="00544621" w:rsidRDefault="00E42844" w:rsidP="00DA0699">
            <w:pPr>
              <w:rPr>
                <w:sz w:val="22"/>
                <w:szCs w:val="22"/>
              </w:rPr>
            </w:pPr>
          </w:p>
        </w:tc>
      </w:tr>
      <w:tr w:rsidR="00544621" w:rsidRPr="00544621" w14:paraId="7DE56370" w14:textId="77777777" w:rsidTr="00321AD6">
        <w:trPr>
          <w:trHeight w:hRule="exact" w:val="621"/>
        </w:trPr>
        <w:tc>
          <w:tcPr>
            <w:tcW w:w="0" w:type="auto"/>
            <w:tcBorders>
              <w:right w:val="single" w:sz="5" w:space="0" w:color="000000"/>
            </w:tcBorders>
          </w:tcPr>
          <w:p w14:paraId="34BEE003"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9A491C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97A66F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73602</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7CC4D52"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URETRAL N. 14 -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3BF22DA"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6A8B36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0F8393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R$ 1,16</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DB7939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R$ 5.800,00</w:t>
            </w:r>
          </w:p>
        </w:tc>
        <w:tc>
          <w:tcPr>
            <w:tcW w:w="0" w:type="auto"/>
            <w:tcBorders>
              <w:left w:val="single" w:sz="5" w:space="0" w:color="000000"/>
            </w:tcBorders>
          </w:tcPr>
          <w:p w14:paraId="36A548C4" w14:textId="77777777" w:rsidR="00E42844" w:rsidRPr="00544621" w:rsidRDefault="00E42844" w:rsidP="00DA0699">
            <w:pPr>
              <w:rPr>
                <w:sz w:val="22"/>
                <w:szCs w:val="22"/>
              </w:rPr>
            </w:pPr>
          </w:p>
        </w:tc>
      </w:tr>
      <w:tr w:rsidR="00544621" w:rsidRPr="00544621" w14:paraId="43ABF573" w14:textId="77777777" w:rsidTr="00321AD6">
        <w:trPr>
          <w:trHeight w:hRule="exact" w:val="431"/>
        </w:trPr>
        <w:tc>
          <w:tcPr>
            <w:tcW w:w="0" w:type="auto"/>
            <w:tcBorders>
              <w:right w:val="single" w:sz="5" w:space="0" w:color="000000"/>
            </w:tcBorders>
          </w:tcPr>
          <w:p w14:paraId="6424B087"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E951A2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9197F0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73597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22BB56C"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URETRAL N. 12 -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1DB9D58"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12FF9C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8000,0000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88E4C1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R$ 1,14</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608FCE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R$ 9.081,60</w:t>
            </w:r>
          </w:p>
        </w:tc>
        <w:tc>
          <w:tcPr>
            <w:tcW w:w="0" w:type="auto"/>
            <w:tcBorders>
              <w:left w:val="single" w:sz="5" w:space="0" w:color="000000"/>
            </w:tcBorders>
          </w:tcPr>
          <w:p w14:paraId="61DBADEB" w14:textId="77777777" w:rsidR="00E42844" w:rsidRPr="00544621" w:rsidRDefault="00E42844" w:rsidP="00DA0699">
            <w:pPr>
              <w:rPr>
                <w:sz w:val="22"/>
                <w:szCs w:val="22"/>
              </w:rPr>
            </w:pPr>
          </w:p>
        </w:tc>
      </w:tr>
      <w:tr w:rsidR="00544621" w:rsidRPr="00544621" w14:paraId="380406D0" w14:textId="77777777" w:rsidTr="00321AD6">
        <w:trPr>
          <w:trHeight w:hRule="exact" w:val="423"/>
        </w:trPr>
        <w:tc>
          <w:tcPr>
            <w:tcW w:w="0" w:type="auto"/>
            <w:tcBorders>
              <w:right w:val="single" w:sz="5" w:space="0" w:color="000000"/>
            </w:tcBorders>
          </w:tcPr>
          <w:p w14:paraId="36F417E4"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D455AD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8BBFD1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73592</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EE87022"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URETRAL N. 10 -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622A50A"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A223E8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EC6CA3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R$ 1,53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B47964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R$ 9.150,00</w:t>
            </w:r>
          </w:p>
        </w:tc>
        <w:tc>
          <w:tcPr>
            <w:tcW w:w="0" w:type="auto"/>
            <w:tcBorders>
              <w:left w:val="single" w:sz="5" w:space="0" w:color="000000"/>
            </w:tcBorders>
          </w:tcPr>
          <w:p w14:paraId="145C67BA" w14:textId="77777777" w:rsidR="00E42844" w:rsidRPr="00544621" w:rsidRDefault="00E42844" w:rsidP="00DA0699">
            <w:pPr>
              <w:rPr>
                <w:sz w:val="22"/>
                <w:szCs w:val="22"/>
              </w:rPr>
            </w:pPr>
          </w:p>
        </w:tc>
      </w:tr>
      <w:tr w:rsidR="00544621" w:rsidRPr="00544621" w14:paraId="6A98F60F" w14:textId="77777777" w:rsidTr="00321AD6">
        <w:trPr>
          <w:trHeight w:hRule="exact" w:val="530"/>
        </w:trPr>
        <w:tc>
          <w:tcPr>
            <w:tcW w:w="0" w:type="auto"/>
            <w:tcBorders>
              <w:right w:val="single" w:sz="5" w:space="0" w:color="000000"/>
            </w:tcBorders>
          </w:tcPr>
          <w:p w14:paraId="0D8634E7"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0A8458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7F399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73590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5CFF8BD"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URETRAL N. 08 -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6866A0A"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D9EEA6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492890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R$ 1,03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4A043D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R$ 3.089,70</w:t>
            </w:r>
          </w:p>
        </w:tc>
        <w:tc>
          <w:tcPr>
            <w:tcW w:w="0" w:type="auto"/>
            <w:tcBorders>
              <w:left w:val="single" w:sz="5" w:space="0" w:color="000000"/>
            </w:tcBorders>
          </w:tcPr>
          <w:p w14:paraId="03583940" w14:textId="77777777" w:rsidR="00E42844" w:rsidRPr="00544621" w:rsidRDefault="00E42844" w:rsidP="00DA0699">
            <w:pPr>
              <w:rPr>
                <w:sz w:val="22"/>
                <w:szCs w:val="22"/>
              </w:rPr>
            </w:pPr>
          </w:p>
        </w:tc>
      </w:tr>
      <w:tr w:rsidR="00544621" w:rsidRPr="00544621" w14:paraId="49F84C39" w14:textId="77777777" w:rsidTr="00321AD6">
        <w:trPr>
          <w:trHeight w:hRule="exact" w:val="424"/>
        </w:trPr>
        <w:tc>
          <w:tcPr>
            <w:tcW w:w="0" w:type="auto"/>
            <w:tcBorders>
              <w:right w:val="single" w:sz="5" w:space="0" w:color="000000"/>
            </w:tcBorders>
          </w:tcPr>
          <w:p w14:paraId="092484EE"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90C4C0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7CD201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73588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35464F3"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URETRAL N. 06 -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7B19544"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2B84D7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3816A9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R$ 1,04</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6E2BC8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R$ 3.108,30</w:t>
            </w:r>
          </w:p>
        </w:tc>
        <w:tc>
          <w:tcPr>
            <w:tcW w:w="0" w:type="auto"/>
            <w:tcBorders>
              <w:left w:val="single" w:sz="5" w:space="0" w:color="000000"/>
            </w:tcBorders>
          </w:tcPr>
          <w:p w14:paraId="3368790A" w14:textId="77777777" w:rsidR="00E42844" w:rsidRPr="00544621" w:rsidRDefault="00E42844" w:rsidP="00DA0699">
            <w:pPr>
              <w:rPr>
                <w:sz w:val="22"/>
                <w:szCs w:val="22"/>
              </w:rPr>
            </w:pPr>
          </w:p>
        </w:tc>
      </w:tr>
      <w:tr w:rsidR="00544621" w:rsidRPr="00544621" w14:paraId="64CBE747" w14:textId="77777777" w:rsidTr="00321AD6">
        <w:trPr>
          <w:trHeight w:hRule="exact" w:val="15"/>
        </w:trPr>
        <w:tc>
          <w:tcPr>
            <w:tcW w:w="0" w:type="auto"/>
            <w:tcBorders>
              <w:right w:val="single" w:sz="5" w:space="0" w:color="000000"/>
            </w:tcBorders>
          </w:tcPr>
          <w:p w14:paraId="55910D82"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8C01629" w14:textId="77777777" w:rsidR="00E42844" w:rsidRPr="00544621" w:rsidRDefault="00E42844" w:rsidP="00DA0699">
            <w:pPr>
              <w:spacing w:line="229" w:lineRule="auto"/>
              <w:jc w:val="center"/>
              <w:rPr>
                <w:rFonts w:eastAsia="Arial"/>
                <w:spacing w:val="-2"/>
                <w:sz w:val="22"/>
                <w:szCs w:val="22"/>
              </w:rPr>
            </w:pP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C1EE5E2" w14:textId="77777777" w:rsidR="00E42844" w:rsidRPr="00544621" w:rsidRDefault="00E42844" w:rsidP="00DA0699">
            <w:pPr>
              <w:spacing w:line="229" w:lineRule="auto"/>
              <w:jc w:val="center"/>
              <w:rPr>
                <w:rFonts w:eastAsia="Arial"/>
                <w:spacing w:val="-2"/>
                <w:sz w:val="22"/>
                <w:szCs w:val="22"/>
              </w:rPr>
            </w:pP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865D16B" w14:textId="77777777" w:rsidR="00E42844" w:rsidRPr="00544621" w:rsidRDefault="00E42844" w:rsidP="00DA0699">
            <w:pPr>
              <w:spacing w:line="229" w:lineRule="auto"/>
              <w:rPr>
                <w:rFonts w:eastAsia="Arial"/>
                <w:spacing w:val="-2"/>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51F9FD5" w14:textId="77777777" w:rsidR="00E42844" w:rsidRPr="00544621" w:rsidRDefault="00E42844" w:rsidP="00DA0699">
            <w:pPr>
              <w:spacing w:line="229" w:lineRule="auto"/>
              <w:jc w:val="center"/>
              <w:rPr>
                <w:rFonts w:eastAsia="Arial"/>
                <w:spacing w:val="-2"/>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9437D6D" w14:textId="77777777" w:rsidR="00E42844" w:rsidRPr="00544621" w:rsidRDefault="00E42844" w:rsidP="00DA0699">
            <w:pPr>
              <w:spacing w:line="229" w:lineRule="auto"/>
              <w:jc w:val="center"/>
              <w:rPr>
                <w:rFonts w:eastAsia="Arial"/>
                <w:spacing w:val="-2"/>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D2FB0A3" w14:textId="77777777" w:rsidR="00E42844" w:rsidRPr="00544621" w:rsidRDefault="00E42844" w:rsidP="00DA0699">
            <w:pPr>
              <w:spacing w:line="229" w:lineRule="auto"/>
              <w:jc w:val="center"/>
              <w:rPr>
                <w:rFonts w:eastAsia="Arial"/>
                <w:spacing w:val="-2"/>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9984897" w14:textId="77777777" w:rsidR="00E42844" w:rsidRPr="00544621" w:rsidRDefault="00E42844" w:rsidP="00DA0699">
            <w:pPr>
              <w:spacing w:line="229" w:lineRule="auto"/>
              <w:jc w:val="center"/>
              <w:rPr>
                <w:rFonts w:eastAsia="Arial"/>
                <w:spacing w:val="-2"/>
                <w:sz w:val="22"/>
                <w:szCs w:val="22"/>
              </w:rPr>
            </w:pPr>
          </w:p>
        </w:tc>
        <w:tc>
          <w:tcPr>
            <w:tcW w:w="0" w:type="auto"/>
            <w:tcBorders>
              <w:left w:val="single" w:sz="5" w:space="0" w:color="000000"/>
            </w:tcBorders>
          </w:tcPr>
          <w:p w14:paraId="3225877F" w14:textId="77777777" w:rsidR="00E42844" w:rsidRPr="00544621" w:rsidRDefault="00E42844" w:rsidP="00DA0699">
            <w:pPr>
              <w:rPr>
                <w:sz w:val="22"/>
                <w:szCs w:val="22"/>
              </w:rPr>
            </w:pPr>
          </w:p>
        </w:tc>
      </w:tr>
      <w:tr w:rsidR="00544621" w:rsidRPr="00544621" w14:paraId="45218614" w14:textId="77777777" w:rsidTr="00321AD6">
        <w:trPr>
          <w:trHeight w:hRule="exact" w:val="344"/>
        </w:trPr>
        <w:tc>
          <w:tcPr>
            <w:tcW w:w="0" w:type="auto"/>
            <w:tcBorders>
              <w:right w:val="single" w:sz="5" w:space="0" w:color="000000"/>
            </w:tcBorders>
          </w:tcPr>
          <w:p w14:paraId="7D748E51"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B84BF7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B25D2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73586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BAC4CB4"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URETRAL N. 04 -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C075D52"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193FB0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511956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R$ 1,17</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E9D7F3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R$ 233,00</w:t>
            </w:r>
          </w:p>
        </w:tc>
        <w:tc>
          <w:tcPr>
            <w:tcW w:w="0" w:type="auto"/>
            <w:tcBorders>
              <w:left w:val="single" w:sz="5" w:space="0" w:color="000000"/>
            </w:tcBorders>
          </w:tcPr>
          <w:p w14:paraId="1B271371" w14:textId="77777777" w:rsidR="00E42844" w:rsidRPr="00544621" w:rsidRDefault="00E42844" w:rsidP="00DA0699">
            <w:pPr>
              <w:rPr>
                <w:sz w:val="22"/>
                <w:szCs w:val="22"/>
              </w:rPr>
            </w:pPr>
          </w:p>
        </w:tc>
      </w:tr>
      <w:tr w:rsidR="00544621" w:rsidRPr="00544621" w14:paraId="79E4F459" w14:textId="77777777" w:rsidTr="00321AD6">
        <w:trPr>
          <w:trHeight w:hRule="exact" w:val="1561"/>
        </w:trPr>
        <w:tc>
          <w:tcPr>
            <w:tcW w:w="0" w:type="auto"/>
            <w:tcBorders>
              <w:right w:val="single" w:sz="5" w:space="0" w:color="000000"/>
            </w:tcBorders>
          </w:tcPr>
          <w:p w14:paraId="322197AA" w14:textId="77777777" w:rsidR="00E42844" w:rsidRPr="00544621" w:rsidRDefault="00E42844" w:rsidP="00DA0699">
            <w:pPr>
              <w:rPr>
                <w:sz w:val="22"/>
                <w:szCs w:val="22"/>
              </w:rPr>
            </w:pP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4DC42BE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60</w:t>
            </w:r>
          </w:p>
        </w:tc>
        <w:tc>
          <w:tcPr>
            <w:tcW w:w="63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79D4F9E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97050</w:t>
            </w:r>
          </w:p>
        </w:tc>
        <w:tc>
          <w:tcPr>
            <w:tcW w:w="421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A8433F0"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SONDA PLASTICA - PARA ASPIRACAO TRAQUEAL, DESCARTAVEL, N. 06, COM CONECTOR UNIVERSAL, EM PVC, MALEAVEL, TRANSPARENTE, ATRAUMATICO, SILICONIZADO, APROXIMADAMENTE 50CM DE COMPRIMENTO, VALVULA DIGITAL DE PRESSAO NEGATIVA, ORIFICIOS ADEQUADOS P/ SECRECOES VISCOSASE FLUIDOS, EM PAPEL GRAU CIRURGICO OU FILME TERMOPLASTICO, CONTENDO TODAS AS INFORMACOES NECESSARIAS - SONDA PLASTICA - PARA ASPIRACAO TRAQUEAL, DESCARTAVEL, N. 06, COM CONECTOR UNIVERSAL, EM PVC, MALEAVEL, TRANSPARENTE, ATRAUMATICO, SILICONIZADO, APROXIMADAMENTE 50CM DE COMPRIMENTO, VALVULA DIGITAL DE PRESSAO NEGATIVA, ORIFICIOS ADEQUADOS P/ SECRECOES VISCOSASE FLUIDOS, EM PAPEL GRAU CIRURGICO OU FILME TERMOPLASTICO, CONTENDO TODAS AS INFORMACOES NECESSARIAS</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CC9655D"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5427F4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200,0000</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331955C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R$ 2,25</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6DFC99B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R$ 450,00</w:t>
            </w:r>
          </w:p>
        </w:tc>
        <w:tc>
          <w:tcPr>
            <w:tcW w:w="0" w:type="auto"/>
            <w:tcBorders>
              <w:left w:val="single" w:sz="5" w:space="0" w:color="000000"/>
            </w:tcBorders>
          </w:tcPr>
          <w:p w14:paraId="0EA20D4D" w14:textId="77777777" w:rsidR="00E42844" w:rsidRPr="00544621" w:rsidRDefault="00E42844" w:rsidP="00DA0699">
            <w:pPr>
              <w:rPr>
                <w:sz w:val="22"/>
                <w:szCs w:val="22"/>
              </w:rPr>
            </w:pPr>
          </w:p>
        </w:tc>
      </w:tr>
      <w:tr w:rsidR="00544621" w:rsidRPr="00544621" w14:paraId="21DFA3EF" w14:textId="77777777" w:rsidTr="00B93E43">
        <w:trPr>
          <w:trHeight w:hRule="exact" w:val="5062"/>
        </w:trPr>
        <w:tc>
          <w:tcPr>
            <w:tcW w:w="0" w:type="auto"/>
            <w:tcBorders>
              <w:right w:val="single" w:sz="5" w:space="0" w:color="000000"/>
            </w:tcBorders>
          </w:tcPr>
          <w:p w14:paraId="5F7EEF12"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23A65F61" w14:textId="77777777" w:rsidR="00E42844" w:rsidRPr="00544621" w:rsidRDefault="00E42844" w:rsidP="00DA0699">
            <w:pPr>
              <w:rPr>
                <w:sz w:val="22"/>
                <w:szCs w:val="22"/>
              </w:rPr>
            </w:pPr>
          </w:p>
        </w:tc>
        <w:tc>
          <w:tcPr>
            <w:tcW w:w="63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40A5DDE9" w14:textId="77777777" w:rsidR="00E42844" w:rsidRPr="00544621" w:rsidRDefault="00E42844" w:rsidP="00DA0699">
            <w:pPr>
              <w:rPr>
                <w:sz w:val="22"/>
                <w:szCs w:val="22"/>
              </w:rPr>
            </w:pPr>
          </w:p>
        </w:tc>
        <w:tc>
          <w:tcPr>
            <w:tcW w:w="421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363F0D09"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2BE3E07F"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602833E3"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015B7DCF"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2DF628B8" w14:textId="77777777" w:rsidR="00E42844" w:rsidRPr="00544621" w:rsidRDefault="00E42844" w:rsidP="00DA0699">
            <w:pPr>
              <w:rPr>
                <w:sz w:val="22"/>
                <w:szCs w:val="22"/>
              </w:rPr>
            </w:pPr>
          </w:p>
        </w:tc>
        <w:tc>
          <w:tcPr>
            <w:tcW w:w="0" w:type="auto"/>
            <w:tcBorders>
              <w:left w:val="single" w:sz="5" w:space="0" w:color="000000"/>
            </w:tcBorders>
          </w:tcPr>
          <w:p w14:paraId="5784EF5D" w14:textId="77777777" w:rsidR="00E42844" w:rsidRPr="00544621" w:rsidRDefault="00E42844" w:rsidP="00DA0699">
            <w:pPr>
              <w:rPr>
                <w:sz w:val="22"/>
                <w:szCs w:val="22"/>
              </w:rPr>
            </w:pPr>
          </w:p>
        </w:tc>
      </w:tr>
      <w:tr w:rsidR="00544621" w:rsidRPr="00544621" w14:paraId="36EA5ACC" w14:textId="77777777" w:rsidTr="00321AD6">
        <w:trPr>
          <w:trHeight w:hRule="exact" w:val="494"/>
        </w:trPr>
        <w:tc>
          <w:tcPr>
            <w:tcW w:w="0" w:type="auto"/>
            <w:tcBorders>
              <w:right w:val="single" w:sz="5" w:space="0" w:color="000000"/>
            </w:tcBorders>
          </w:tcPr>
          <w:p w14:paraId="1BA0BB3A"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03B6AC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7C0B7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73579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BCFBBE7"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PARA ALIMENTACAO ENTERAL Nº 10 -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B686A92"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FCD189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A36140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R$ 17,23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7AA437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R$ 1.722,50</w:t>
            </w:r>
          </w:p>
        </w:tc>
        <w:tc>
          <w:tcPr>
            <w:tcW w:w="0" w:type="auto"/>
            <w:tcBorders>
              <w:left w:val="single" w:sz="5" w:space="0" w:color="000000"/>
            </w:tcBorders>
          </w:tcPr>
          <w:p w14:paraId="79EA91DA" w14:textId="77777777" w:rsidR="00E42844" w:rsidRPr="00544621" w:rsidRDefault="00E42844" w:rsidP="00DA0699">
            <w:pPr>
              <w:rPr>
                <w:sz w:val="22"/>
                <w:szCs w:val="22"/>
              </w:rPr>
            </w:pPr>
          </w:p>
        </w:tc>
      </w:tr>
      <w:tr w:rsidR="00544621" w:rsidRPr="00544621" w14:paraId="45814B58" w14:textId="77777777" w:rsidTr="00321AD6">
        <w:trPr>
          <w:trHeight w:hRule="exact" w:val="558"/>
        </w:trPr>
        <w:tc>
          <w:tcPr>
            <w:tcW w:w="0" w:type="auto"/>
            <w:tcBorders>
              <w:right w:val="single" w:sz="5" w:space="0" w:color="000000"/>
            </w:tcBorders>
          </w:tcPr>
          <w:p w14:paraId="57AA0EA9"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2015F5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9B315F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73577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65EBFFB"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PARA ALIMENTACAO ENTERAL N. 08 - 690618 -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BF7E7CF"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084D20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27B457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R$ 14,74</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E24D30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R$ 1.474,00</w:t>
            </w:r>
          </w:p>
        </w:tc>
        <w:tc>
          <w:tcPr>
            <w:tcW w:w="0" w:type="auto"/>
            <w:tcBorders>
              <w:left w:val="single" w:sz="5" w:space="0" w:color="000000"/>
            </w:tcBorders>
          </w:tcPr>
          <w:p w14:paraId="05C0837F" w14:textId="77777777" w:rsidR="00E42844" w:rsidRPr="00544621" w:rsidRDefault="00E42844" w:rsidP="00DA0699">
            <w:pPr>
              <w:rPr>
                <w:sz w:val="22"/>
                <w:szCs w:val="22"/>
              </w:rPr>
            </w:pPr>
          </w:p>
        </w:tc>
      </w:tr>
      <w:tr w:rsidR="00544621" w:rsidRPr="00544621" w14:paraId="0CEF6A58" w14:textId="77777777" w:rsidTr="00B93E43">
        <w:trPr>
          <w:trHeight w:hRule="exact" w:val="572"/>
        </w:trPr>
        <w:tc>
          <w:tcPr>
            <w:tcW w:w="0" w:type="auto"/>
            <w:tcBorders>
              <w:right w:val="single" w:sz="5" w:space="0" w:color="000000"/>
            </w:tcBorders>
          </w:tcPr>
          <w:p w14:paraId="0C344F41"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DD133C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DBB1CF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73576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E545115"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PARA ALIMENTACAO ENTERAL N. 06 -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3B76294"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D4D9A5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526B58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R$ 12,21</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90EBF4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R$ 1.220,50</w:t>
            </w:r>
          </w:p>
        </w:tc>
        <w:tc>
          <w:tcPr>
            <w:tcW w:w="0" w:type="auto"/>
            <w:tcBorders>
              <w:left w:val="single" w:sz="5" w:space="0" w:color="000000"/>
            </w:tcBorders>
          </w:tcPr>
          <w:p w14:paraId="55CBF7D4" w14:textId="77777777" w:rsidR="00E42844" w:rsidRPr="00544621" w:rsidRDefault="00E42844" w:rsidP="00DA0699">
            <w:pPr>
              <w:rPr>
                <w:sz w:val="22"/>
                <w:szCs w:val="22"/>
              </w:rPr>
            </w:pPr>
          </w:p>
        </w:tc>
      </w:tr>
      <w:tr w:rsidR="00544621" w:rsidRPr="00544621" w14:paraId="32B38072" w14:textId="77777777" w:rsidTr="00321AD6">
        <w:trPr>
          <w:trHeight w:hRule="exact" w:val="344"/>
        </w:trPr>
        <w:tc>
          <w:tcPr>
            <w:tcW w:w="0" w:type="auto"/>
            <w:tcBorders>
              <w:right w:val="single" w:sz="5" w:space="0" w:color="000000"/>
            </w:tcBorders>
          </w:tcPr>
          <w:p w14:paraId="57CF5BC7"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900C8C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E23017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73544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FFCDCAB"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NASOGASTRICA LONGA N. 22 -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2AA782C"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0D0E09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845BC7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65BA1A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R$ 300,00</w:t>
            </w:r>
          </w:p>
        </w:tc>
        <w:tc>
          <w:tcPr>
            <w:tcW w:w="0" w:type="auto"/>
            <w:tcBorders>
              <w:left w:val="single" w:sz="5" w:space="0" w:color="000000"/>
            </w:tcBorders>
          </w:tcPr>
          <w:p w14:paraId="74566D7E" w14:textId="77777777" w:rsidR="00E42844" w:rsidRPr="00544621" w:rsidRDefault="00E42844" w:rsidP="00DA0699">
            <w:pPr>
              <w:rPr>
                <w:sz w:val="22"/>
                <w:szCs w:val="22"/>
              </w:rPr>
            </w:pPr>
          </w:p>
        </w:tc>
      </w:tr>
      <w:tr w:rsidR="00544621" w:rsidRPr="00544621" w14:paraId="74B14231" w14:textId="77777777" w:rsidTr="00321AD6">
        <w:trPr>
          <w:trHeight w:hRule="exact" w:val="344"/>
        </w:trPr>
        <w:tc>
          <w:tcPr>
            <w:tcW w:w="0" w:type="auto"/>
            <w:tcBorders>
              <w:right w:val="single" w:sz="5" w:space="0" w:color="000000"/>
            </w:tcBorders>
          </w:tcPr>
          <w:p w14:paraId="2B53710E"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B24DF2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092D14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73543</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B73B4BC"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NASOGASTRICA LONGA N. 20 -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0E97A9F"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811F60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417992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R$ 2,78</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85BFCC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R$ 277,96</w:t>
            </w:r>
          </w:p>
        </w:tc>
        <w:tc>
          <w:tcPr>
            <w:tcW w:w="0" w:type="auto"/>
            <w:tcBorders>
              <w:left w:val="single" w:sz="5" w:space="0" w:color="000000"/>
            </w:tcBorders>
          </w:tcPr>
          <w:p w14:paraId="6BFD6FA7" w14:textId="77777777" w:rsidR="00E42844" w:rsidRPr="00544621" w:rsidRDefault="00E42844" w:rsidP="00DA0699">
            <w:pPr>
              <w:rPr>
                <w:sz w:val="22"/>
                <w:szCs w:val="22"/>
              </w:rPr>
            </w:pPr>
          </w:p>
        </w:tc>
      </w:tr>
      <w:tr w:rsidR="00544621" w:rsidRPr="00544621" w14:paraId="0C7B7C6B" w14:textId="77777777" w:rsidTr="00321AD6">
        <w:trPr>
          <w:trHeight w:hRule="exact" w:val="329"/>
        </w:trPr>
        <w:tc>
          <w:tcPr>
            <w:tcW w:w="0" w:type="auto"/>
            <w:tcBorders>
              <w:right w:val="single" w:sz="5" w:space="0" w:color="000000"/>
            </w:tcBorders>
          </w:tcPr>
          <w:p w14:paraId="4F453AA0"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DE6EA7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EBD7EA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73541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6B04840"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NASOGASTRICA LONGA N. 18 -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3D07D98"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06EE87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9D9ED0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R$ 2,55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86836C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R$ 255,00</w:t>
            </w:r>
          </w:p>
        </w:tc>
        <w:tc>
          <w:tcPr>
            <w:tcW w:w="0" w:type="auto"/>
            <w:tcBorders>
              <w:left w:val="single" w:sz="5" w:space="0" w:color="000000"/>
            </w:tcBorders>
          </w:tcPr>
          <w:p w14:paraId="010A8ACD" w14:textId="77777777" w:rsidR="00E42844" w:rsidRPr="00544621" w:rsidRDefault="00E42844" w:rsidP="00DA0699">
            <w:pPr>
              <w:rPr>
                <w:sz w:val="22"/>
                <w:szCs w:val="22"/>
              </w:rPr>
            </w:pPr>
          </w:p>
        </w:tc>
      </w:tr>
      <w:tr w:rsidR="00544621" w:rsidRPr="00544621" w14:paraId="487EA43B" w14:textId="77777777" w:rsidTr="00321AD6">
        <w:trPr>
          <w:trHeight w:hRule="exact" w:val="344"/>
        </w:trPr>
        <w:tc>
          <w:tcPr>
            <w:tcW w:w="0" w:type="auto"/>
            <w:tcBorders>
              <w:right w:val="single" w:sz="5" w:space="0" w:color="000000"/>
            </w:tcBorders>
          </w:tcPr>
          <w:p w14:paraId="7860D336"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593A8C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CBDC62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73540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767E8C4"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NASOGASTRICA LONGA N. 16 -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85960FA"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7EA0C0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8DBF44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R$ 2,55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938420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R$ 255,00</w:t>
            </w:r>
          </w:p>
        </w:tc>
        <w:tc>
          <w:tcPr>
            <w:tcW w:w="0" w:type="auto"/>
            <w:tcBorders>
              <w:left w:val="single" w:sz="5" w:space="0" w:color="000000"/>
            </w:tcBorders>
          </w:tcPr>
          <w:p w14:paraId="0E4A03C0" w14:textId="77777777" w:rsidR="00E42844" w:rsidRPr="00544621" w:rsidRDefault="00E42844" w:rsidP="00DA0699">
            <w:pPr>
              <w:rPr>
                <w:sz w:val="22"/>
                <w:szCs w:val="22"/>
              </w:rPr>
            </w:pPr>
          </w:p>
        </w:tc>
      </w:tr>
      <w:tr w:rsidR="00544621" w:rsidRPr="00544621" w14:paraId="3186156C" w14:textId="77777777" w:rsidTr="00321AD6">
        <w:trPr>
          <w:trHeight w:hRule="exact" w:val="330"/>
        </w:trPr>
        <w:tc>
          <w:tcPr>
            <w:tcW w:w="0" w:type="auto"/>
            <w:tcBorders>
              <w:right w:val="single" w:sz="5" w:space="0" w:color="000000"/>
            </w:tcBorders>
          </w:tcPr>
          <w:p w14:paraId="3D6F5036"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2650D3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9B902E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73539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9B003A6"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NASOGASTRICA LONGA N. 14 -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088BA97"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86B110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E7992D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R$ 2,55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902EC4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R$ 255,00</w:t>
            </w:r>
          </w:p>
        </w:tc>
        <w:tc>
          <w:tcPr>
            <w:tcW w:w="0" w:type="auto"/>
            <w:tcBorders>
              <w:left w:val="single" w:sz="5" w:space="0" w:color="000000"/>
            </w:tcBorders>
          </w:tcPr>
          <w:p w14:paraId="302FB6D7" w14:textId="77777777" w:rsidR="00E42844" w:rsidRPr="00544621" w:rsidRDefault="00E42844" w:rsidP="00DA0699">
            <w:pPr>
              <w:rPr>
                <w:sz w:val="22"/>
                <w:szCs w:val="22"/>
              </w:rPr>
            </w:pPr>
          </w:p>
        </w:tc>
      </w:tr>
      <w:tr w:rsidR="00544621" w:rsidRPr="00544621" w14:paraId="28BAC9A8" w14:textId="77777777" w:rsidTr="00321AD6">
        <w:trPr>
          <w:trHeight w:hRule="exact" w:val="344"/>
        </w:trPr>
        <w:tc>
          <w:tcPr>
            <w:tcW w:w="0" w:type="auto"/>
            <w:tcBorders>
              <w:right w:val="single" w:sz="5" w:space="0" w:color="000000"/>
            </w:tcBorders>
          </w:tcPr>
          <w:p w14:paraId="7FF0965D"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BC56E9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030539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73538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904E085"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NASOGASTRICA LONGA N. 12 -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B25F535"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A3CB02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53E56A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R$ 2,43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38E3A8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R$ 242,50</w:t>
            </w:r>
          </w:p>
        </w:tc>
        <w:tc>
          <w:tcPr>
            <w:tcW w:w="0" w:type="auto"/>
            <w:tcBorders>
              <w:left w:val="single" w:sz="5" w:space="0" w:color="000000"/>
            </w:tcBorders>
          </w:tcPr>
          <w:p w14:paraId="62671C6F" w14:textId="77777777" w:rsidR="00E42844" w:rsidRPr="00544621" w:rsidRDefault="00E42844" w:rsidP="00DA0699">
            <w:pPr>
              <w:rPr>
                <w:sz w:val="22"/>
                <w:szCs w:val="22"/>
              </w:rPr>
            </w:pPr>
          </w:p>
        </w:tc>
      </w:tr>
      <w:tr w:rsidR="00544621" w:rsidRPr="00544621" w14:paraId="0B7F4BF7" w14:textId="77777777" w:rsidTr="00321AD6">
        <w:trPr>
          <w:trHeight w:hRule="exact" w:val="344"/>
        </w:trPr>
        <w:tc>
          <w:tcPr>
            <w:tcW w:w="0" w:type="auto"/>
            <w:tcBorders>
              <w:right w:val="single" w:sz="5" w:space="0" w:color="000000"/>
            </w:tcBorders>
          </w:tcPr>
          <w:p w14:paraId="20D70B20"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4D27CF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A115F0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73537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7788D01"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NASOGASTRICA LONGA N. 10 -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6C62EF1"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C03834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DD02FA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R$ 2,27</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6C20DD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R$ 227,31</w:t>
            </w:r>
          </w:p>
        </w:tc>
        <w:tc>
          <w:tcPr>
            <w:tcW w:w="0" w:type="auto"/>
            <w:tcBorders>
              <w:left w:val="single" w:sz="5" w:space="0" w:color="000000"/>
            </w:tcBorders>
          </w:tcPr>
          <w:p w14:paraId="7D99AC98" w14:textId="77777777" w:rsidR="00E42844" w:rsidRPr="00544621" w:rsidRDefault="00E42844" w:rsidP="00DA0699">
            <w:pPr>
              <w:rPr>
                <w:sz w:val="22"/>
                <w:szCs w:val="22"/>
              </w:rPr>
            </w:pPr>
          </w:p>
        </w:tc>
      </w:tr>
      <w:tr w:rsidR="00544621" w:rsidRPr="00544621" w14:paraId="3F9C0CE2" w14:textId="77777777" w:rsidTr="00321AD6">
        <w:trPr>
          <w:trHeight w:hRule="exact" w:val="329"/>
        </w:trPr>
        <w:tc>
          <w:tcPr>
            <w:tcW w:w="0" w:type="auto"/>
            <w:tcBorders>
              <w:right w:val="single" w:sz="5" w:space="0" w:color="000000"/>
            </w:tcBorders>
          </w:tcPr>
          <w:p w14:paraId="2D92093D"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679401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49C0DB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73536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1C70623"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NASOGASTRICA LONGA N. 08 -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B4352B0"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0C8326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B41AA9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13A96F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R$ 300,00</w:t>
            </w:r>
          </w:p>
        </w:tc>
        <w:tc>
          <w:tcPr>
            <w:tcW w:w="0" w:type="auto"/>
            <w:tcBorders>
              <w:left w:val="single" w:sz="5" w:space="0" w:color="000000"/>
            </w:tcBorders>
          </w:tcPr>
          <w:p w14:paraId="5FBF0E7F" w14:textId="77777777" w:rsidR="00E42844" w:rsidRPr="00544621" w:rsidRDefault="00E42844" w:rsidP="00DA0699">
            <w:pPr>
              <w:rPr>
                <w:sz w:val="22"/>
                <w:szCs w:val="22"/>
              </w:rPr>
            </w:pPr>
          </w:p>
        </w:tc>
      </w:tr>
      <w:tr w:rsidR="00544621" w:rsidRPr="00544621" w14:paraId="1EA6B06F" w14:textId="77777777" w:rsidTr="00321AD6">
        <w:trPr>
          <w:trHeight w:hRule="exact" w:val="344"/>
        </w:trPr>
        <w:tc>
          <w:tcPr>
            <w:tcW w:w="0" w:type="auto"/>
            <w:tcBorders>
              <w:right w:val="single" w:sz="5" w:space="0" w:color="000000"/>
            </w:tcBorders>
          </w:tcPr>
          <w:p w14:paraId="60A6FF69"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1A139A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12DCC0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73535</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4FA0FBF"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NASOGASTRICA LONGA N. 06 -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83B15D9"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DC2070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793EE7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130D03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R$ 300,00</w:t>
            </w:r>
          </w:p>
        </w:tc>
        <w:tc>
          <w:tcPr>
            <w:tcW w:w="0" w:type="auto"/>
            <w:tcBorders>
              <w:left w:val="single" w:sz="5" w:space="0" w:color="000000"/>
            </w:tcBorders>
          </w:tcPr>
          <w:p w14:paraId="78B04DD4" w14:textId="77777777" w:rsidR="00E42844" w:rsidRPr="00544621" w:rsidRDefault="00E42844" w:rsidP="00DA0699">
            <w:pPr>
              <w:rPr>
                <w:sz w:val="22"/>
                <w:szCs w:val="22"/>
              </w:rPr>
            </w:pPr>
          </w:p>
        </w:tc>
      </w:tr>
      <w:tr w:rsidR="00544621" w:rsidRPr="00544621" w14:paraId="2A32EEC3" w14:textId="77777777" w:rsidTr="00321AD6">
        <w:trPr>
          <w:trHeight w:hRule="exact" w:val="344"/>
        </w:trPr>
        <w:tc>
          <w:tcPr>
            <w:tcW w:w="0" w:type="auto"/>
            <w:tcBorders>
              <w:right w:val="single" w:sz="5" w:space="0" w:color="000000"/>
            </w:tcBorders>
          </w:tcPr>
          <w:p w14:paraId="7BCB53E2"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25E02D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B9F776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73534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FB56678"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NASOGASTRICA LONGA N. 04 -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D28C338"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FD5E29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B63350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R$ 2,23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7F6ADA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R$ 222,50</w:t>
            </w:r>
          </w:p>
        </w:tc>
        <w:tc>
          <w:tcPr>
            <w:tcW w:w="0" w:type="auto"/>
            <w:tcBorders>
              <w:left w:val="single" w:sz="5" w:space="0" w:color="000000"/>
            </w:tcBorders>
          </w:tcPr>
          <w:p w14:paraId="3D70C499" w14:textId="77777777" w:rsidR="00E42844" w:rsidRPr="00544621" w:rsidRDefault="00E42844" w:rsidP="00DA0699">
            <w:pPr>
              <w:rPr>
                <w:sz w:val="22"/>
                <w:szCs w:val="22"/>
              </w:rPr>
            </w:pPr>
          </w:p>
        </w:tc>
      </w:tr>
      <w:tr w:rsidR="00544621" w:rsidRPr="00544621" w14:paraId="1EB08D4A" w14:textId="77777777" w:rsidTr="00321AD6">
        <w:trPr>
          <w:trHeight w:hRule="exact" w:val="329"/>
        </w:trPr>
        <w:tc>
          <w:tcPr>
            <w:tcW w:w="0" w:type="auto"/>
            <w:tcBorders>
              <w:right w:val="single" w:sz="5" w:space="0" w:color="000000"/>
            </w:tcBorders>
          </w:tcPr>
          <w:p w14:paraId="7EFE65C2"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092C92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A3B927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73524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A6DD882"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NASOGASTRICA CURTA N. 22 -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317E84D"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737B7F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F98C74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R$ 2,05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322057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R$ 205,00</w:t>
            </w:r>
          </w:p>
        </w:tc>
        <w:tc>
          <w:tcPr>
            <w:tcW w:w="0" w:type="auto"/>
            <w:tcBorders>
              <w:left w:val="single" w:sz="5" w:space="0" w:color="000000"/>
            </w:tcBorders>
          </w:tcPr>
          <w:p w14:paraId="0B38D784" w14:textId="77777777" w:rsidR="00E42844" w:rsidRPr="00544621" w:rsidRDefault="00E42844" w:rsidP="00DA0699">
            <w:pPr>
              <w:rPr>
                <w:sz w:val="22"/>
                <w:szCs w:val="22"/>
              </w:rPr>
            </w:pPr>
          </w:p>
        </w:tc>
      </w:tr>
      <w:tr w:rsidR="00544621" w:rsidRPr="00544621" w14:paraId="328F2FF1" w14:textId="77777777" w:rsidTr="00321AD6">
        <w:trPr>
          <w:trHeight w:hRule="exact" w:val="258"/>
        </w:trPr>
        <w:tc>
          <w:tcPr>
            <w:tcW w:w="0" w:type="auto"/>
            <w:tcBorders>
              <w:right w:val="single" w:sz="5" w:space="0" w:color="000000"/>
            </w:tcBorders>
          </w:tcPr>
          <w:p w14:paraId="76291B68"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20D689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71E31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73523</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7219D5B"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NASOGASTRICA CURTA N. 20 -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F9E884C"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FDF961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F8DB8F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R$ 2,05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AFD8F9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R$ 205,00</w:t>
            </w:r>
          </w:p>
        </w:tc>
        <w:tc>
          <w:tcPr>
            <w:tcW w:w="0" w:type="auto"/>
            <w:tcBorders>
              <w:left w:val="single" w:sz="5" w:space="0" w:color="000000"/>
            </w:tcBorders>
          </w:tcPr>
          <w:p w14:paraId="3C7A1548" w14:textId="77777777" w:rsidR="00E42844" w:rsidRPr="00544621" w:rsidRDefault="00E42844" w:rsidP="00DA0699">
            <w:pPr>
              <w:rPr>
                <w:sz w:val="22"/>
                <w:szCs w:val="22"/>
              </w:rPr>
            </w:pPr>
          </w:p>
        </w:tc>
      </w:tr>
      <w:tr w:rsidR="00544621" w:rsidRPr="00544621" w14:paraId="5002E167" w14:textId="77777777" w:rsidTr="00321AD6">
        <w:trPr>
          <w:trHeight w:hRule="exact" w:val="329"/>
        </w:trPr>
        <w:tc>
          <w:tcPr>
            <w:tcW w:w="0" w:type="auto"/>
            <w:tcBorders>
              <w:right w:val="single" w:sz="5" w:space="0" w:color="000000"/>
            </w:tcBorders>
          </w:tcPr>
          <w:p w14:paraId="3A2F00A6"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838C0D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449C39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73522</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CE1D531"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NASOGASTRICA CURTA N. 18 -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EBCA886"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699C97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4D38BB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R$ 1,93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2A3B41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R$ 192,50</w:t>
            </w:r>
          </w:p>
        </w:tc>
        <w:tc>
          <w:tcPr>
            <w:tcW w:w="0" w:type="auto"/>
            <w:tcBorders>
              <w:left w:val="single" w:sz="5" w:space="0" w:color="000000"/>
            </w:tcBorders>
          </w:tcPr>
          <w:p w14:paraId="1D408A35" w14:textId="77777777" w:rsidR="00E42844" w:rsidRPr="00544621" w:rsidRDefault="00E42844" w:rsidP="00DA0699">
            <w:pPr>
              <w:rPr>
                <w:sz w:val="22"/>
                <w:szCs w:val="22"/>
              </w:rPr>
            </w:pPr>
          </w:p>
        </w:tc>
      </w:tr>
      <w:tr w:rsidR="00544621" w:rsidRPr="00544621" w14:paraId="7FDCF497" w14:textId="77777777" w:rsidTr="00321AD6">
        <w:trPr>
          <w:trHeight w:hRule="exact" w:val="344"/>
        </w:trPr>
        <w:tc>
          <w:tcPr>
            <w:tcW w:w="0" w:type="auto"/>
            <w:tcBorders>
              <w:right w:val="single" w:sz="5" w:space="0" w:color="000000"/>
            </w:tcBorders>
          </w:tcPr>
          <w:p w14:paraId="198E1791"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B2AE5C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7BDBD7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73521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51949BB"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NASOGASTRICA CURTA N. 16 -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62E4ED2"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992977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7CAA85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R$ 1,73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4AA180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R$ 172,50</w:t>
            </w:r>
          </w:p>
        </w:tc>
        <w:tc>
          <w:tcPr>
            <w:tcW w:w="0" w:type="auto"/>
            <w:tcBorders>
              <w:left w:val="single" w:sz="5" w:space="0" w:color="000000"/>
            </w:tcBorders>
          </w:tcPr>
          <w:p w14:paraId="7C69BF4D" w14:textId="77777777" w:rsidR="00E42844" w:rsidRPr="00544621" w:rsidRDefault="00E42844" w:rsidP="00DA0699">
            <w:pPr>
              <w:rPr>
                <w:sz w:val="22"/>
                <w:szCs w:val="22"/>
              </w:rPr>
            </w:pPr>
          </w:p>
        </w:tc>
      </w:tr>
      <w:tr w:rsidR="00544621" w:rsidRPr="00544621" w14:paraId="6697076E" w14:textId="77777777" w:rsidTr="00321AD6">
        <w:trPr>
          <w:trHeight w:hRule="exact" w:val="344"/>
        </w:trPr>
        <w:tc>
          <w:tcPr>
            <w:tcW w:w="0" w:type="auto"/>
            <w:tcBorders>
              <w:right w:val="single" w:sz="5" w:space="0" w:color="000000"/>
            </w:tcBorders>
          </w:tcPr>
          <w:p w14:paraId="5AA03C5D"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038B13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9F2BD3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73520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0515F43"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NASOGASTRICA CURTA N. 14 -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CC07258"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DEF6E1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56027B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R$ 1,70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4DFDDD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R$ 170,00</w:t>
            </w:r>
          </w:p>
        </w:tc>
        <w:tc>
          <w:tcPr>
            <w:tcW w:w="0" w:type="auto"/>
            <w:tcBorders>
              <w:left w:val="single" w:sz="5" w:space="0" w:color="000000"/>
            </w:tcBorders>
          </w:tcPr>
          <w:p w14:paraId="3B4F26FA" w14:textId="77777777" w:rsidR="00E42844" w:rsidRPr="00544621" w:rsidRDefault="00E42844" w:rsidP="00DA0699">
            <w:pPr>
              <w:rPr>
                <w:sz w:val="22"/>
                <w:szCs w:val="22"/>
              </w:rPr>
            </w:pPr>
          </w:p>
        </w:tc>
      </w:tr>
      <w:tr w:rsidR="00544621" w:rsidRPr="00544621" w14:paraId="6DE3813F" w14:textId="77777777" w:rsidTr="00321AD6">
        <w:trPr>
          <w:trHeight w:hRule="exact" w:val="329"/>
        </w:trPr>
        <w:tc>
          <w:tcPr>
            <w:tcW w:w="0" w:type="auto"/>
            <w:tcBorders>
              <w:right w:val="single" w:sz="5" w:space="0" w:color="000000"/>
            </w:tcBorders>
          </w:tcPr>
          <w:p w14:paraId="4B04F328"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7F12A7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9F6BE0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73519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9E58949"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NASOGASTRICA CURTA N. 12 -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5D06E77"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82AA6D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750721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R$ 1,68</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4365F6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R$ 167,50</w:t>
            </w:r>
          </w:p>
        </w:tc>
        <w:tc>
          <w:tcPr>
            <w:tcW w:w="0" w:type="auto"/>
            <w:tcBorders>
              <w:left w:val="single" w:sz="5" w:space="0" w:color="000000"/>
            </w:tcBorders>
          </w:tcPr>
          <w:p w14:paraId="04F609D2" w14:textId="77777777" w:rsidR="00E42844" w:rsidRPr="00544621" w:rsidRDefault="00E42844" w:rsidP="00DA0699">
            <w:pPr>
              <w:rPr>
                <w:sz w:val="22"/>
                <w:szCs w:val="22"/>
              </w:rPr>
            </w:pPr>
          </w:p>
        </w:tc>
      </w:tr>
      <w:tr w:rsidR="00544621" w:rsidRPr="00544621" w14:paraId="4430E02D" w14:textId="77777777" w:rsidTr="00321AD6">
        <w:trPr>
          <w:trHeight w:hRule="exact" w:val="344"/>
        </w:trPr>
        <w:tc>
          <w:tcPr>
            <w:tcW w:w="0" w:type="auto"/>
            <w:tcBorders>
              <w:right w:val="single" w:sz="5" w:space="0" w:color="000000"/>
            </w:tcBorders>
          </w:tcPr>
          <w:p w14:paraId="4BE2446C"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267CAD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80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2DE3BC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73518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2A823AD"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NASOGASTRICA CURTA N. 10 -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76D6A48"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B931C1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5AA0A6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R$ 2,14</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75D0B8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R$ 214,21</w:t>
            </w:r>
          </w:p>
        </w:tc>
        <w:tc>
          <w:tcPr>
            <w:tcW w:w="0" w:type="auto"/>
            <w:tcBorders>
              <w:left w:val="single" w:sz="5" w:space="0" w:color="000000"/>
            </w:tcBorders>
          </w:tcPr>
          <w:p w14:paraId="578FD6D0" w14:textId="77777777" w:rsidR="00E42844" w:rsidRPr="00544621" w:rsidRDefault="00E42844" w:rsidP="00DA0699">
            <w:pPr>
              <w:rPr>
                <w:sz w:val="22"/>
                <w:szCs w:val="22"/>
              </w:rPr>
            </w:pPr>
          </w:p>
        </w:tc>
      </w:tr>
      <w:tr w:rsidR="00544621" w:rsidRPr="00544621" w14:paraId="114BB772" w14:textId="77777777" w:rsidTr="00321AD6">
        <w:trPr>
          <w:trHeight w:hRule="exact" w:val="330"/>
        </w:trPr>
        <w:tc>
          <w:tcPr>
            <w:tcW w:w="0" w:type="auto"/>
            <w:tcBorders>
              <w:right w:val="single" w:sz="5" w:space="0" w:color="000000"/>
            </w:tcBorders>
          </w:tcPr>
          <w:p w14:paraId="2214E66E"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6D8D9C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81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826D27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73517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465547C"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NASOGASTRICA CURTA N. 08 -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E66DB6F"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AFD089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840605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R$ 1,68</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8BC429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R$ 167,50</w:t>
            </w:r>
          </w:p>
        </w:tc>
        <w:tc>
          <w:tcPr>
            <w:tcW w:w="0" w:type="auto"/>
            <w:tcBorders>
              <w:left w:val="single" w:sz="5" w:space="0" w:color="000000"/>
            </w:tcBorders>
          </w:tcPr>
          <w:p w14:paraId="19529C87" w14:textId="77777777" w:rsidR="00E42844" w:rsidRPr="00544621" w:rsidRDefault="00E42844" w:rsidP="00DA0699">
            <w:pPr>
              <w:rPr>
                <w:sz w:val="22"/>
                <w:szCs w:val="22"/>
              </w:rPr>
            </w:pPr>
          </w:p>
        </w:tc>
      </w:tr>
      <w:tr w:rsidR="00544621" w:rsidRPr="00544621" w14:paraId="25B61EC3" w14:textId="77777777" w:rsidTr="00321AD6">
        <w:trPr>
          <w:trHeight w:hRule="exact" w:val="344"/>
        </w:trPr>
        <w:tc>
          <w:tcPr>
            <w:tcW w:w="0" w:type="auto"/>
            <w:tcBorders>
              <w:right w:val="single" w:sz="5" w:space="0" w:color="000000"/>
            </w:tcBorders>
          </w:tcPr>
          <w:p w14:paraId="20C94012"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3ABBA1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82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E0F167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73516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3DDB4B7"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NASOGASTRICA CURTA N. 06 -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B6A9005"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223EAD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6F5A1A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R$ 1,60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846A80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R$ 480,00</w:t>
            </w:r>
          </w:p>
        </w:tc>
        <w:tc>
          <w:tcPr>
            <w:tcW w:w="0" w:type="auto"/>
            <w:tcBorders>
              <w:left w:val="single" w:sz="5" w:space="0" w:color="000000"/>
            </w:tcBorders>
          </w:tcPr>
          <w:p w14:paraId="39A90F20" w14:textId="77777777" w:rsidR="00E42844" w:rsidRPr="00544621" w:rsidRDefault="00E42844" w:rsidP="00DA0699">
            <w:pPr>
              <w:rPr>
                <w:sz w:val="22"/>
                <w:szCs w:val="22"/>
              </w:rPr>
            </w:pPr>
          </w:p>
        </w:tc>
      </w:tr>
      <w:tr w:rsidR="00544621" w:rsidRPr="00544621" w14:paraId="220D7D2A" w14:textId="77777777" w:rsidTr="00B93E43">
        <w:trPr>
          <w:trHeight w:hRule="exact" w:val="429"/>
        </w:trPr>
        <w:tc>
          <w:tcPr>
            <w:tcW w:w="0" w:type="auto"/>
            <w:tcBorders>
              <w:right w:val="single" w:sz="5" w:space="0" w:color="000000"/>
            </w:tcBorders>
          </w:tcPr>
          <w:p w14:paraId="56C6D40A"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4C15C2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83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8F7FEF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73515</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CFCD3D8"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NASOGASTRICA CURTA N. 04 -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A57F351"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B1E28D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F11A5B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R$ 2,08</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30EF64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R$ 207,50</w:t>
            </w:r>
          </w:p>
        </w:tc>
        <w:tc>
          <w:tcPr>
            <w:tcW w:w="0" w:type="auto"/>
            <w:tcBorders>
              <w:left w:val="single" w:sz="5" w:space="0" w:color="000000"/>
            </w:tcBorders>
          </w:tcPr>
          <w:p w14:paraId="600B06B7" w14:textId="77777777" w:rsidR="00E42844" w:rsidRPr="00544621" w:rsidRDefault="00E42844" w:rsidP="00DA0699">
            <w:pPr>
              <w:rPr>
                <w:sz w:val="22"/>
                <w:szCs w:val="22"/>
              </w:rPr>
            </w:pPr>
          </w:p>
        </w:tc>
      </w:tr>
      <w:tr w:rsidR="00544621" w:rsidRPr="00544621" w14:paraId="1342F403" w14:textId="77777777" w:rsidTr="00B93E43">
        <w:trPr>
          <w:trHeight w:hRule="exact" w:val="421"/>
        </w:trPr>
        <w:tc>
          <w:tcPr>
            <w:tcW w:w="0" w:type="auto"/>
            <w:tcBorders>
              <w:right w:val="single" w:sz="5" w:space="0" w:color="000000"/>
            </w:tcBorders>
          </w:tcPr>
          <w:p w14:paraId="7A877032"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8E83A5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84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013893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73498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883690E"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FOLEY Nº 8 2 VIAS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4621DC4"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31CE6A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6CA926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R$ 5,38</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4604B1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R$ 537,50</w:t>
            </w:r>
          </w:p>
        </w:tc>
        <w:tc>
          <w:tcPr>
            <w:tcW w:w="0" w:type="auto"/>
            <w:tcBorders>
              <w:left w:val="single" w:sz="5" w:space="0" w:color="000000"/>
            </w:tcBorders>
          </w:tcPr>
          <w:p w14:paraId="4D2EB0D7" w14:textId="77777777" w:rsidR="00E42844" w:rsidRPr="00544621" w:rsidRDefault="00E42844" w:rsidP="00DA0699">
            <w:pPr>
              <w:rPr>
                <w:sz w:val="22"/>
                <w:szCs w:val="22"/>
              </w:rPr>
            </w:pPr>
          </w:p>
        </w:tc>
      </w:tr>
      <w:tr w:rsidR="00544621" w:rsidRPr="00544621" w14:paraId="7E82A242" w14:textId="77777777" w:rsidTr="00321AD6">
        <w:trPr>
          <w:trHeight w:hRule="exact" w:val="344"/>
        </w:trPr>
        <w:tc>
          <w:tcPr>
            <w:tcW w:w="0" w:type="auto"/>
            <w:tcBorders>
              <w:right w:val="single" w:sz="5" w:space="0" w:color="000000"/>
            </w:tcBorders>
          </w:tcPr>
          <w:p w14:paraId="0A97CAA5"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C45CE3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85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050F9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73496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634C8C8"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FOLEY N.10 2 VIAS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2079D31"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9260FE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43E00F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R$ 5,06</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9B7E5F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R$ 759,41</w:t>
            </w:r>
          </w:p>
        </w:tc>
        <w:tc>
          <w:tcPr>
            <w:tcW w:w="0" w:type="auto"/>
            <w:tcBorders>
              <w:left w:val="single" w:sz="5" w:space="0" w:color="000000"/>
            </w:tcBorders>
          </w:tcPr>
          <w:p w14:paraId="4EFDED3A" w14:textId="77777777" w:rsidR="00E42844" w:rsidRPr="00544621" w:rsidRDefault="00E42844" w:rsidP="00DA0699">
            <w:pPr>
              <w:rPr>
                <w:sz w:val="22"/>
                <w:szCs w:val="22"/>
              </w:rPr>
            </w:pPr>
          </w:p>
        </w:tc>
      </w:tr>
      <w:tr w:rsidR="00544621" w:rsidRPr="00544621" w14:paraId="0AE17759" w14:textId="77777777" w:rsidTr="00321AD6">
        <w:trPr>
          <w:trHeight w:hRule="exact" w:val="478"/>
        </w:trPr>
        <w:tc>
          <w:tcPr>
            <w:tcW w:w="0" w:type="auto"/>
            <w:tcBorders>
              <w:right w:val="single" w:sz="5" w:space="0" w:color="000000"/>
            </w:tcBorders>
          </w:tcPr>
          <w:p w14:paraId="7497B629"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B342A3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86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B4492C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73495</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0BF3CC0"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FOLEY N. 22 2 VIAS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38A5988"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D9990B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750D1C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R$ 5,38</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28CCCA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R$ 1.343,75</w:t>
            </w:r>
          </w:p>
        </w:tc>
        <w:tc>
          <w:tcPr>
            <w:tcW w:w="0" w:type="auto"/>
            <w:tcBorders>
              <w:left w:val="single" w:sz="5" w:space="0" w:color="000000"/>
            </w:tcBorders>
          </w:tcPr>
          <w:p w14:paraId="0E95260D" w14:textId="77777777" w:rsidR="00E42844" w:rsidRPr="00544621" w:rsidRDefault="00E42844" w:rsidP="00DA0699">
            <w:pPr>
              <w:rPr>
                <w:sz w:val="22"/>
                <w:szCs w:val="22"/>
              </w:rPr>
            </w:pPr>
          </w:p>
        </w:tc>
      </w:tr>
      <w:tr w:rsidR="00544621" w:rsidRPr="00544621" w14:paraId="361CF703" w14:textId="77777777" w:rsidTr="00B93E43">
        <w:trPr>
          <w:trHeight w:hRule="exact" w:val="635"/>
        </w:trPr>
        <w:tc>
          <w:tcPr>
            <w:tcW w:w="0" w:type="auto"/>
            <w:tcBorders>
              <w:right w:val="single" w:sz="5" w:space="0" w:color="000000"/>
            </w:tcBorders>
          </w:tcPr>
          <w:p w14:paraId="06AC54C5"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C3CCF5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87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3EA811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73494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66806D5"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FOLEY N. 20 2 VIAS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FDAF64A"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E2757B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65CD15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R$ 5,05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1D8940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R$ 1.262,18</w:t>
            </w:r>
          </w:p>
        </w:tc>
        <w:tc>
          <w:tcPr>
            <w:tcW w:w="0" w:type="auto"/>
            <w:tcBorders>
              <w:left w:val="single" w:sz="5" w:space="0" w:color="000000"/>
            </w:tcBorders>
          </w:tcPr>
          <w:p w14:paraId="3CB2E58C" w14:textId="77777777" w:rsidR="00E42844" w:rsidRPr="00544621" w:rsidRDefault="00E42844" w:rsidP="00DA0699">
            <w:pPr>
              <w:rPr>
                <w:sz w:val="22"/>
                <w:szCs w:val="22"/>
              </w:rPr>
            </w:pPr>
          </w:p>
        </w:tc>
      </w:tr>
      <w:tr w:rsidR="00544621" w:rsidRPr="00544621" w14:paraId="6EEB6533" w14:textId="77777777" w:rsidTr="00321AD6">
        <w:trPr>
          <w:trHeight w:hRule="exact" w:val="562"/>
        </w:trPr>
        <w:tc>
          <w:tcPr>
            <w:tcW w:w="0" w:type="auto"/>
            <w:tcBorders>
              <w:right w:val="single" w:sz="5" w:space="0" w:color="000000"/>
            </w:tcBorders>
          </w:tcPr>
          <w:p w14:paraId="103D0F0D"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1771AD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88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14DC85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73492</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00C1683"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FOLEY N. 18 2 VIAS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AC8760F"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765E87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B937D2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R$ 5,01</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435719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R$ 1.252,15</w:t>
            </w:r>
          </w:p>
        </w:tc>
        <w:tc>
          <w:tcPr>
            <w:tcW w:w="0" w:type="auto"/>
            <w:tcBorders>
              <w:left w:val="single" w:sz="5" w:space="0" w:color="000000"/>
            </w:tcBorders>
          </w:tcPr>
          <w:p w14:paraId="4154D7E6" w14:textId="77777777" w:rsidR="00E42844" w:rsidRPr="00544621" w:rsidRDefault="00E42844" w:rsidP="00DA0699">
            <w:pPr>
              <w:rPr>
                <w:sz w:val="22"/>
                <w:szCs w:val="22"/>
              </w:rPr>
            </w:pPr>
          </w:p>
        </w:tc>
      </w:tr>
      <w:tr w:rsidR="00544621" w:rsidRPr="00544621" w14:paraId="3C13DE0D" w14:textId="77777777" w:rsidTr="00B93E43">
        <w:trPr>
          <w:trHeight w:hRule="exact" w:val="567"/>
        </w:trPr>
        <w:tc>
          <w:tcPr>
            <w:tcW w:w="0" w:type="auto"/>
            <w:tcBorders>
              <w:right w:val="single" w:sz="5" w:space="0" w:color="000000"/>
            </w:tcBorders>
          </w:tcPr>
          <w:p w14:paraId="57963CC7"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9A683D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89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41BEDD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73490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E808082"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FOLEY N. 16 2 VIAS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2CF03E6"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AD54E0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41EE9E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R$ 5,38</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0FF7BD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R$ 1.343,75</w:t>
            </w:r>
          </w:p>
        </w:tc>
        <w:tc>
          <w:tcPr>
            <w:tcW w:w="0" w:type="auto"/>
            <w:tcBorders>
              <w:left w:val="single" w:sz="5" w:space="0" w:color="000000"/>
            </w:tcBorders>
          </w:tcPr>
          <w:p w14:paraId="343DA5F1" w14:textId="77777777" w:rsidR="00E42844" w:rsidRPr="00544621" w:rsidRDefault="00E42844" w:rsidP="00DA0699">
            <w:pPr>
              <w:rPr>
                <w:sz w:val="22"/>
                <w:szCs w:val="22"/>
              </w:rPr>
            </w:pPr>
          </w:p>
        </w:tc>
      </w:tr>
      <w:tr w:rsidR="00544621" w:rsidRPr="00544621" w14:paraId="3F62DD35" w14:textId="77777777" w:rsidTr="00B93E43">
        <w:trPr>
          <w:trHeight w:hRule="exact" w:val="561"/>
        </w:trPr>
        <w:tc>
          <w:tcPr>
            <w:tcW w:w="0" w:type="auto"/>
            <w:tcBorders>
              <w:right w:val="single" w:sz="5" w:space="0" w:color="000000"/>
            </w:tcBorders>
          </w:tcPr>
          <w:p w14:paraId="613A67D8"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8AEC27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367A99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73489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AE12B6B"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FOLEY N. 14 2 VIAS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B4B787E"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95A64B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BD5E24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7574B1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R$ 1.125,00</w:t>
            </w:r>
          </w:p>
        </w:tc>
        <w:tc>
          <w:tcPr>
            <w:tcW w:w="0" w:type="auto"/>
            <w:tcBorders>
              <w:left w:val="single" w:sz="5" w:space="0" w:color="000000"/>
            </w:tcBorders>
          </w:tcPr>
          <w:p w14:paraId="7AE85DC9" w14:textId="77777777" w:rsidR="00E42844" w:rsidRPr="00544621" w:rsidRDefault="00E42844" w:rsidP="00DA0699">
            <w:pPr>
              <w:rPr>
                <w:sz w:val="22"/>
                <w:szCs w:val="22"/>
              </w:rPr>
            </w:pPr>
          </w:p>
        </w:tc>
      </w:tr>
      <w:tr w:rsidR="00544621" w:rsidRPr="00544621" w14:paraId="639729B7" w14:textId="77777777" w:rsidTr="00680DF0">
        <w:trPr>
          <w:trHeight w:hRule="exact" w:val="259"/>
        </w:trPr>
        <w:tc>
          <w:tcPr>
            <w:tcW w:w="0" w:type="auto"/>
            <w:tcBorders>
              <w:right w:val="single" w:sz="5" w:space="0" w:color="000000"/>
            </w:tcBorders>
          </w:tcPr>
          <w:p w14:paraId="4ECD1764"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D0728B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6B13EE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73488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8C728FD"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FOLEY N. 12 2 VIAS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B7C6286"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DDCAF1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636858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4ADB3B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R$ 1.125,00</w:t>
            </w:r>
          </w:p>
        </w:tc>
        <w:tc>
          <w:tcPr>
            <w:tcW w:w="0" w:type="auto"/>
            <w:tcBorders>
              <w:left w:val="single" w:sz="5" w:space="0" w:color="000000"/>
            </w:tcBorders>
          </w:tcPr>
          <w:p w14:paraId="76D4FA67" w14:textId="77777777" w:rsidR="00E42844" w:rsidRPr="00544621" w:rsidRDefault="00E42844" w:rsidP="00DA0699">
            <w:pPr>
              <w:rPr>
                <w:sz w:val="22"/>
                <w:szCs w:val="22"/>
              </w:rPr>
            </w:pPr>
          </w:p>
        </w:tc>
      </w:tr>
      <w:tr w:rsidR="00544621" w:rsidRPr="00544621" w14:paraId="1606F056" w14:textId="77777777" w:rsidTr="00B93E43">
        <w:trPr>
          <w:trHeight w:hRule="exact" w:val="563"/>
        </w:trPr>
        <w:tc>
          <w:tcPr>
            <w:tcW w:w="0" w:type="auto"/>
            <w:tcBorders>
              <w:right w:val="single" w:sz="5" w:space="0" w:color="000000"/>
            </w:tcBorders>
          </w:tcPr>
          <w:p w14:paraId="39284BB0"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9EC829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15ACB0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73481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32B7BCB"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ENDOTRAQUEAL SEM BALAO N. 4.0 -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6391A0C"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7A92F9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09305D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R$ 6,43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35441C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R$ 642,50</w:t>
            </w:r>
          </w:p>
        </w:tc>
        <w:tc>
          <w:tcPr>
            <w:tcW w:w="0" w:type="auto"/>
            <w:tcBorders>
              <w:left w:val="single" w:sz="5" w:space="0" w:color="000000"/>
            </w:tcBorders>
          </w:tcPr>
          <w:p w14:paraId="626D4BEF" w14:textId="77777777" w:rsidR="00E42844" w:rsidRPr="00544621" w:rsidRDefault="00E42844" w:rsidP="00DA0699">
            <w:pPr>
              <w:rPr>
                <w:sz w:val="22"/>
                <w:szCs w:val="22"/>
              </w:rPr>
            </w:pPr>
          </w:p>
        </w:tc>
      </w:tr>
      <w:tr w:rsidR="00544621" w:rsidRPr="00544621" w14:paraId="5FADD141" w14:textId="77777777" w:rsidTr="00680DF0">
        <w:trPr>
          <w:trHeight w:hRule="exact" w:val="517"/>
        </w:trPr>
        <w:tc>
          <w:tcPr>
            <w:tcW w:w="0" w:type="auto"/>
            <w:tcBorders>
              <w:right w:val="single" w:sz="5" w:space="0" w:color="000000"/>
            </w:tcBorders>
          </w:tcPr>
          <w:p w14:paraId="233EC4EC"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A15559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F827DF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73480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C275854"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ENDOTRAQUEAL SEM BALAO N. 2.5 -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C74620F"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7E2C79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20FECA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R$ 6,43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7F6CC1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R$ 642,50</w:t>
            </w:r>
          </w:p>
        </w:tc>
        <w:tc>
          <w:tcPr>
            <w:tcW w:w="0" w:type="auto"/>
            <w:tcBorders>
              <w:left w:val="single" w:sz="5" w:space="0" w:color="000000"/>
            </w:tcBorders>
          </w:tcPr>
          <w:p w14:paraId="020046EE" w14:textId="77777777" w:rsidR="00E42844" w:rsidRPr="00544621" w:rsidRDefault="00E42844" w:rsidP="00DA0699">
            <w:pPr>
              <w:rPr>
                <w:sz w:val="22"/>
                <w:szCs w:val="22"/>
              </w:rPr>
            </w:pPr>
          </w:p>
        </w:tc>
      </w:tr>
      <w:tr w:rsidR="00544621" w:rsidRPr="00544621" w14:paraId="54187BF1" w14:textId="77777777" w:rsidTr="00680DF0">
        <w:trPr>
          <w:trHeight w:hRule="exact" w:val="618"/>
        </w:trPr>
        <w:tc>
          <w:tcPr>
            <w:tcW w:w="0" w:type="auto"/>
            <w:tcBorders>
              <w:right w:val="single" w:sz="5" w:space="0" w:color="000000"/>
            </w:tcBorders>
          </w:tcPr>
          <w:p w14:paraId="2A419EAE"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271518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0526DF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73479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5521545"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ENDOTRAQUEAL SEM BALAO 3.5 -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906BECD"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2D283E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11C29E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080B16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R$ 600,00</w:t>
            </w:r>
          </w:p>
        </w:tc>
        <w:tc>
          <w:tcPr>
            <w:tcW w:w="0" w:type="auto"/>
            <w:tcBorders>
              <w:left w:val="single" w:sz="5" w:space="0" w:color="000000"/>
            </w:tcBorders>
          </w:tcPr>
          <w:p w14:paraId="34239504" w14:textId="77777777" w:rsidR="00E42844" w:rsidRPr="00544621" w:rsidRDefault="00E42844" w:rsidP="00DA0699">
            <w:pPr>
              <w:rPr>
                <w:sz w:val="22"/>
                <w:szCs w:val="22"/>
              </w:rPr>
            </w:pPr>
          </w:p>
        </w:tc>
      </w:tr>
      <w:tr w:rsidR="00544621" w:rsidRPr="00544621" w14:paraId="1B7426F9" w14:textId="77777777" w:rsidTr="00680DF0">
        <w:trPr>
          <w:trHeight w:hRule="exact" w:val="572"/>
        </w:trPr>
        <w:tc>
          <w:tcPr>
            <w:tcW w:w="0" w:type="auto"/>
            <w:tcBorders>
              <w:right w:val="single" w:sz="5" w:space="0" w:color="000000"/>
            </w:tcBorders>
          </w:tcPr>
          <w:p w14:paraId="4A579CF3"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E2CEC4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C71E72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73478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8BE2200"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ENDOTRAQUEAL SEM BALAO 3.0 -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12B61D9"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855817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353D46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R$ 7,43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208FD3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R$ 742,50</w:t>
            </w:r>
          </w:p>
        </w:tc>
        <w:tc>
          <w:tcPr>
            <w:tcW w:w="0" w:type="auto"/>
            <w:tcBorders>
              <w:left w:val="single" w:sz="5" w:space="0" w:color="000000"/>
            </w:tcBorders>
          </w:tcPr>
          <w:p w14:paraId="1DE5FEFE" w14:textId="77777777" w:rsidR="00E42844" w:rsidRPr="00544621" w:rsidRDefault="00E42844" w:rsidP="00DA0699">
            <w:pPr>
              <w:rPr>
                <w:sz w:val="22"/>
                <w:szCs w:val="22"/>
              </w:rPr>
            </w:pPr>
          </w:p>
        </w:tc>
      </w:tr>
      <w:tr w:rsidR="00544621" w:rsidRPr="00544621" w14:paraId="06B622FC" w14:textId="77777777" w:rsidTr="00680DF0">
        <w:trPr>
          <w:trHeight w:hRule="exact" w:val="566"/>
        </w:trPr>
        <w:tc>
          <w:tcPr>
            <w:tcW w:w="0" w:type="auto"/>
            <w:tcBorders>
              <w:right w:val="single" w:sz="5" w:space="0" w:color="000000"/>
            </w:tcBorders>
          </w:tcPr>
          <w:p w14:paraId="5207E9FC"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4A845F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6919B6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73477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B049E5B"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ENDOTRAQUEAL SEM BALAO 2.0 -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B3BE945"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470B83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358AA2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R$ 6,43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B84FB5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R$ 642,50</w:t>
            </w:r>
          </w:p>
        </w:tc>
        <w:tc>
          <w:tcPr>
            <w:tcW w:w="0" w:type="auto"/>
            <w:tcBorders>
              <w:left w:val="single" w:sz="5" w:space="0" w:color="000000"/>
            </w:tcBorders>
          </w:tcPr>
          <w:p w14:paraId="17AA98D7" w14:textId="77777777" w:rsidR="00E42844" w:rsidRPr="00544621" w:rsidRDefault="00E42844" w:rsidP="00DA0699">
            <w:pPr>
              <w:rPr>
                <w:sz w:val="22"/>
                <w:szCs w:val="22"/>
              </w:rPr>
            </w:pPr>
          </w:p>
        </w:tc>
      </w:tr>
      <w:tr w:rsidR="00544621" w:rsidRPr="00544621" w14:paraId="3361CCE2" w14:textId="77777777" w:rsidTr="00680DF0">
        <w:trPr>
          <w:trHeight w:hRule="exact" w:val="560"/>
        </w:trPr>
        <w:tc>
          <w:tcPr>
            <w:tcW w:w="0" w:type="auto"/>
            <w:tcBorders>
              <w:right w:val="single" w:sz="5" w:space="0" w:color="000000"/>
            </w:tcBorders>
          </w:tcPr>
          <w:p w14:paraId="1468DDD7"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6132EB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8F4D3E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73475</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3719363"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ENDOTRAQUEAL COM BALAO N. 4.0 -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7303AC6"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04B706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925162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R$ 7,73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ECEFEF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R$ 772,50</w:t>
            </w:r>
          </w:p>
        </w:tc>
        <w:tc>
          <w:tcPr>
            <w:tcW w:w="0" w:type="auto"/>
            <w:tcBorders>
              <w:left w:val="single" w:sz="5" w:space="0" w:color="000000"/>
            </w:tcBorders>
          </w:tcPr>
          <w:p w14:paraId="66179FFE" w14:textId="77777777" w:rsidR="00E42844" w:rsidRPr="00544621" w:rsidRDefault="00E42844" w:rsidP="00DA0699">
            <w:pPr>
              <w:rPr>
                <w:sz w:val="22"/>
                <w:szCs w:val="22"/>
              </w:rPr>
            </w:pPr>
          </w:p>
        </w:tc>
      </w:tr>
      <w:tr w:rsidR="00544621" w:rsidRPr="00544621" w14:paraId="18493D56" w14:textId="77777777" w:rsidTr="00680DF0">
        <w:trPr>
          <w:trHeight w:hRule="exact" w:val="553"/>
        </w:trPr>
        <w:tc>
          <w:tcPr>
            <w:tcW w:w="0" w:type="auto"/>
            <w:tcBorders>
              <w:right w:val="single" w:sz="5" w:space="0" w:color="000000"/>
            </w:tcBorders>
          </w:tcPr>
          <w:p w14:paraId="49FDCC5F"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896434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7A01B2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73474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43E02D4"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ENDOTRAQUEAL COM BALAO 8.5 -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9FF5530"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373C19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AD5BB2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R$ 7,73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47AB5F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R$ 772,50</w:t>
            </w:r>
          </w:p>
        </w:tc>
        <w:tc>
          <w:tcPr>
            <w:tcW w:w="0" w:type="auto"/>
            <w:tcBorders>
              <w:left w:val="single" w:sz="5" w:space="0" w:color="000000"/>
            </w:tcBorders>
          </w:tcPr>
          <w:p w14:paraId="62A2BD69" w14:textId="77777777" w:rsidR="00E42844" w:rsidRPr="00544621" w:rsidRDefault="00E42844" w:rsidP="00DA0699">
            <w:pPr>
              <w:rPr>
                <w:sz w:val="22"/>
                <w:szCs w:val="22"/>
              </w:rPr>
            </w:pPr>
          </w:p>
        </w:tc>
      </w:tr>
      <w:tr w:rsidR="00544621" w:rsidRPr="00544621" w14:paraId="433D7147" w14:textId="77777777" w:rsidTr="00680DF0">
        <w:trPr>
          <w:trHeight w:hRule="exact" w:val="561"/>
        </w:trPr>
        <w:tc>
          <w:tcPr>
            <w:tcW w:w="0" w:type="auto"/>
            <w:tcBorders>
              <w:right w:val="single" w:sz="5" w:space="0" w:color="000000"/>
            </w:tcBorders>
          </w:tcPr>
          <w:p w14:paraId="4CC2DE10"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ACDF32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9F5720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73473</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8259C77"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ENDOTRAQUEAL COM BALAO 8.0 -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5F0542D"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FDA1F1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DE84A1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R$ 7,73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36E404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R$ 772,50</w:t>
            </w:r>
          </w:p>
        </w:tc>
        <w:tc>
          <w:tcPr>
            <w:tcW w:w="0" w:type="auto"/>
            <w:tcBorders>
              <w:left w:val="single" w:sz="5" w:space="0" w:color="000000"/>
            </w:tcBorders>
          </w:tcPr>
          <w:p w14:paraId="17A58073" w14:textId="77777777" w:rsidR="00E42844" w:rsidRPr="00544621" w:rsidRDefault="00E42844" w:rsidP="00DA0699">
            <w:pPr>
              <w:rPr>
                <w:sz w:val="22"/>
                <w:szCs w:val="22"/>
              </w:rPr>
            </w:pPr>
          </w:p>
        </w:tc>
      </w:tr>
      <w:tr w:rsidR="00544621" w:rsidRPr="00544621" w14:paraId="697302A9" w14:textId="77777777" w:rsidTr="00680DF0">
        <w:trPr>
          <w:trHeight w:hRule="exact" w:val="583"/>
        </w:trPr>
        <w:tc>
          <w:tcPr>
            <w:tcW w:w="0" w:type="auto"/>
            <w:tcBorders>
              <w:right w:val="single" w:sz="5" w:space="0" w:color="000000"/>
            </w:tcBorders>
          </w:tcPr>
          <w:p w14:paraId="272F7ECC"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4200EF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CEAA55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73472</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0D600BB"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ENDOTRAQUEAL COM BALAO 7.5 -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CE6BEA7"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B2CF9C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77699A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R$ 7,73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BF1D0D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R$ 772,50</w:t>
            </w:r>
          </w:p>
        </w:tc>
        <w:tc>
          <w:tcPr>
            <w:tcW w:w="0" w:type="auto"/>
            <w:tcBorders>
              <w:left w:val="single" w:sz="5" w:space="0" w:color="000000"/>
            </w:tcBorders>
          </w:tcPr>
          <w:p w14:paraId="76E5D03F" w14:textId="77777777" w:rsidR="00E42844" w:rsidRPr="00544621" w:rsidRDefault="00E42844" w:rsidP="00DA0699">
            <w:pPr>
              <w:rPr>
                <w:sz w:val="22"/>
                <w:szCs w:val="22"/>
              </w:rPr>
            </w:pPr>
          </w:p>
        </w:tc>
      </w:tr>
      <w:tr w:rsidR="00544621" w:rsidRPr="00544621" w14:paraId="29E828F3" w14:textId="77777777" w:rsidTr="00680DF0">
        <w:trPr>
          <w:trHeight w:hRule="exact" w:val="563"/>
        </w:trPr>
        <w:tc>
          <w:tcPr>
            <w:tcW w:w="0" w:type="auto"/>
            <w:tcBorders>
              <w:right w:val="single" w:sz="5" w:space="0" w:color="000000"/>
            </w:tcBorders>
          </w:tcPr>
          <w:p w14:paraId="7C39FE4F"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7DE12A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D7DCD7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73471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E3FDDF7"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ENDOTRAQUEAL COM BALAO 3.0 -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3332C43"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D35F6E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A4D0F3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R$ 7,73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94CDBF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R$ 772,50</w:t>
            </w:r>
          </w:p>
        </w:tc>
        <w:tc>
          <w:tcPr>
            <w:tcW w:w="0" w:type="auto"/>
            <w:tcBorders>
              <w:left w:val="single" w:sz="5" w:space="0" w:color="000000"/>
            </w:tcBorders>
          </w:tcPr>
          <w:p w14:paraId="649E59CE" w14:textId="77777777" w:rsidR="00E42844" w:rsidRPr="00544621" w:rsidRDefault="00E42844" w:rsidP="00DA0699">
            <w:pPr>
              <w:rPr>
                <w:sz w:val="22"/>
                <w:szCs w:val="22"/>
              </w:rPr>
            </w:pPr>
          </w:p>
        </w:tc>
      </w:tr>
      <w:tr w:rsidR="00544621" w:rsidRPr="00544621" w14:paraId="5886AC2E" w14:textId="77777777" w:rsidTr="00680DF0">
        <w:trPr>
          <w:trHeight w:hRule="exact" w:val="699"/>
        </w:trPr>
        <w:tc>
          <w:tcPr>
            <w:tcW w:w="0" w:type="auto"/>
            <w:tcBorders>
              <w:right w:val="single" w:sz="5" w:space="0" w:color="000000"/>
            </w:tcBorders>
          </w:tcPr>
          <w:p w14:paraId="4A77C872"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05192E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47DB1C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73458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51A4E40"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ENDOTRAQUEAL C/ BALAO N° 3,5 -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D38CC1C"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6FB265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BFB8F9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R$ 6,73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CC114A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R$ 672,50</w:t>
            </w:r>
          </w:p>
        </w:tc>
        <w:tc>
          <w:tcPr>
            <w:tcW w:w="0" w:type="auto"/>
            <w:tcBorders>
              <w:left w:val="single" w:sz="5" w:space="0" w:color="000000"/>
            </w:tcBorders>
          </w:tcPr>
          <w:p w14:paraId="46417733" w14:textId="77777777" w:rsidR="00E42844" w:rsidRPr="00544621" w:rsidRDefault="00E42844" w:rsidP="00DA0699">
            <w:pPr>
              <w:rPr>
                <w:sz w:val="22"/>
                <w:szCs w:val="22"/>
              </w:rPr>
            </w:pPr>
          </w:p>
        </w:tc>
      </w:tr>
      <w:tr w:rsidR="00544621" w:rsidRPr="00544621" w14:paraId="5C5C5B4F" w14:textId="77777777" w:rsidTr="00680DF0">
        <w:trPr>
          <w:trHeight w:hRule="exact" w:val="553"/>
        </w:trPr>
        <w:tc>
          <w:tcPr>
            <w:tcW w:w="0" w:type="auto"/>
            <w:tcBorders>
              <w:right w:val="single" w:sz="5" w:space="0" w:color="000000"/>
            </w:tcBorders>
          </w:tcPr>
          <w:p w14:paraId="41883395"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12FB0E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DA326C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73456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712657F"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ENDOTRAQUEAL C/ BALAO N.6.0 -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7CC997E"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F29673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26A81A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R$ 7,29</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AFCAC1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R$ 729,11</w:t>
            </w:r>
          </w:p>
        </w:tc>
        <w:tc>
          <w:tcPr>
            <w:tcW w:w="0" w:type="auto"/>
            <w:tcBorders>
              <w:left w:val="single" w:sz="5" w:space="0" w:color="000000"/>
            </w:tcBorders>
          </w:tcPr>
          <w:p w14:paraId="2A6413E7" w14:textId="77777777" w:rsidR="00E42844" w:rsidRPr="00544621" w:rsidRDefault="00E42844" w:rsidP="00DA0699">
            <w:pPr>
              <w:rPr>
                <w:sz w:val="22"/>
                <w:szCs w:val="22"/>
              </w:rPr>
            </w:pPr>
          </w:p>
        </w:tc>
      </w:tr>
      <w:tr w:rsidR="00544621" w:rsidRPr="00544621" w14:paraId="2EFB23E9" w14:textId="77777777" w:rsidTr="00680DF0">
        <w:trPr>
          <w:trHeight w:hRule="exact" w:val="575"/>
        </w:trPr>
        <w:tc>
          <w:tcPr>
            <w:tcW w:w="0" w:type="auto"/>
            <w:tcBorders>
              <w:right w:val="single" w:sz="5" w:space="0" w:color="000000"/>
            </w:tcBorders>
          </w:tcPr>
          <w:p w14:paraId="5E27D019"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867263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8323C0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73455</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A37061B"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ENDOTRAQUEAL C/ BALAO N. 7.0 -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BF220E9"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2E5621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4F0BED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R$ 7,29</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2D6C1E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R$ 729,11</w:t>
            </w:r>
          </w:p>
        </w:tc>
        <w:tc>
          <w:tcPr>
            <w:tcW w:w="0" w:type="auto"/>
            <w:tcBorders>
              <w:left w:val="single" w:sz="5" w:space="0" w:color="000000"/>
            </w:tcBorders>
          </w:tcPr>
          <w:p w14:paraId="03D8CB47" w14:textId="77777777" w:rsidR="00E42844" w:rsidRPr="00544621" w:rsidRDefault="00E42844" w:rsidP="00DA0699">
            <w:pPr>
              <w:rPr>
                <w:sz w:val="22"/>
                <w:szCs w:val="22"/>
              </w:rPr>
            </w:pPr>
          </w:p>
        </w:tc>
      </w:tr>
      <w:tr w:rsidR="00544621" w:rsidRPr="00544621" w14:paraId="3D0ECFE9" w14:textId="77777777" w:rsidTr="00680DF0">
        <w:trPr>
          <w:trHeight w:hRule="exact" w:val="569"/>
        </w:trPr>
        <w:tc>
          <w:tcPr>
            <w:tcW w:w="0" w:type="auto"/>
            <w:tcBorders>
              <w:right w:val="single" w:sz="5" w:space="0" w:color="000000"/>
            </w:tcBorders>
          </w:tcPr>
          <w:p w14:paraId="739D6631"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8665E7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A43232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73454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CA81E87"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ENDOTRAQUEAL C/ BALAO N. 6.5 -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8A803F2"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0AC522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DD76F1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R$ 7,29</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CCD9A8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R$ 729,11</w:t>
            </w:r>
          </w:p>
        </w:tc>
        <w:tc>
          <w:tcPr>
            <w:tcW w:w="0" w:type="auto"/>
            <w:tcBorders>
              <w:left w:val="single" w:sz="5" w:space="0" w:color="000000"/>
            </w:tcBorders>
          </w:tcPr>
          <w:p w14:paraId="46AEDADB" w14:textId="77777777" w:rsidR="00E42844" w:rsidRPr="00544621" w:rsidRDefault="00E42844" w:rsidP="00DA0699">
            <w:pPr>
              <w:rPr>
                <w:sz w:val="22"/>
                <w:szCs w:val="22"/>
              </w:rPr>
            </w:pPr>
          </w:p>
        </w:tc>
      </w:tr>
      <w:tr w:rsidR="00544621" w:rsidRPr="00544621" w14:paraId="0BAF6D62" w14:textId="77777777" w:rsidTr="00680DF0">
        <w:trPr>
          <w:trHeight w:hRule="exact" w:val="563"/>
        </w:trPr>
        <w:tc>
          <w:tcPr>
            <w:tcW w:w="0" w:type="auto"/>
            <w:tcBorders>
              <w:right w:val="single" w:sz="5" w:space="0" w:color="000000"/>
            </w:tcBorders>
          </w:tcPr>
          <w:p w14:paraId="7C4AFB00"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38C3BA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5D8DA2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73453</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B368A6C"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ENDOTRAQUEAL C/ BALAO N. 5.5 -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669332B"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CDCBB9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B1611F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R$ 7,73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8BCC0F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R$ 772,50</w:t>
            </w:r>
          </w:p>
        </w:tc>
        <w:tc>
          <w:tcPr>
            <w:tcW w:w="0" w:type="auto"/>
            <w:tcBorders>
              <w:left w:val="single" w:sz="5" w:space="0" w:color="000000"/>
            </w:tcBorders>
          </w:tcPr>
          <w:p w14:paraId="5C42D9EE" w14:textId="77777777" w:rsidR="00E42844" w:rsidRPr="00544621" w:rsidRDefault="00E42844" w:rsidP="00DA0699">
            <w:pPr>
              <w:rPr>
                <w:sz w:val="22"/>
                <w:szCs w:val="22"/>
              </w:rPr>
            </w:pPr>
          </w:p>
        </w:tc>
      </w:tr>
      <w:tr w:rsidR="00544621" w:rsidRPr="00544621" w14:paraId="37188045" w14:textId="77777777" w:rsidTr="00680DF0">
        <w:trPr>
          <w:trHeight w:hRule="exact" w:val="557"/>
        </w:trPr>
        <w:tc>
          <w:tcPr>
            <w:tcW w:w="0" w:type="auto"/>
            <w:tcBorders>
              <w:right w:val="single" w:sz="5" w:space="0" w:color="000000"/>
            </w:tcBorders>
          </w:tcPr>
          <w:p w14:paraId="64040DFC"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A995E0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8B9187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73452</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FEBA874"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ENDOTRAQUEAL C/ BALAO N. 5.0 -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EAA3836"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33B7A2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BCA4B2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R$ 7,73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AB3578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R$ 772,50</w:t>
            </w:r>
          </w:p>
        </w:tc>
        <w:tc>
          <w:tcPr>
            <w:tcW w:w="0" w:type="auto"/>
            <w:tcBorders>
              <w:left w:val="single" w:sz="5" w:space="0" w:color="000000"/>
            </w:tcBorders>
          </w:tcPr>
          <w:p w14:paraId="6D322092" w14:textId="77777777" w:rsidR="00E42844" w:rsidRPr="00544621" w:rsidRDefault="00E42844" w:rsidP="00DA0699">
            <w:pPr>
              <w:rPr>
                <w:sz w:val="22"/>
                <w:szCs w:val="22"/>
              </w:rPr>
            </w:pPr>
          </w:p>
        </w:tc>
      </w:tr>
      <w:tr w:rsidR="00544621" w:rsidRPr="00544621" w14:paraId="114A3B24" w14:textId="77777777" w:rsidTr="00680DF0">
        <w:trPr>
          <w:trHeight w:hRule="exact" w:val="579"/>
        </w:trPr>
        <w:tc>
          <w:tcPr>
            <w:tcW w:w="0" w:type="auto"/>
            <w:tcBorders>
              <w:right w:val="single" w:sz="5" w:space="0" w:color="000000"/>
            </w:tcBorders>
          </w:tcPr>
          <w:p w14:paraId="41FD9B07"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9312BB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66F2F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73451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E8374ED"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ENDOTRAQUEAL C/ BALAO N. 4.5 -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4296C5B"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42ECB1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232A1C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R$ 7,73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B760AE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R$ 772,50</w:t>
            </w:r>
          </w:p>
        </w:tc>
        <w:tc>
          <w:tcPr>
            <w:tcW w:w="0" w:type="auto"/>
            <w:tcBorders>
              <w:left w:val="single" w:sz="5" w:space="0" w:color="000000"/>
            </w:tcBorders>
          </w:tcPr>
          <w:p w14:paraId="4A8CA95D" w14:textId="77777777" w:rsidR="00E42844" w:rsidRPr="00544621" w:rsidRDefault="00E42844" w:rsidP="00DA0699">
            <w:pPr>
              <w:rPr>
                <w:sz w:val="22"/>
                <w:szCs w:val="22"/>
              </w:rPr>
            </w:pPr>
          </w:p>
        </w:tc>
      </w:tr>
      <w:tr w:rsidR="00544621" w:rsidRPr="00544621" w14:paraId="7FD15A7C" w14:textId="77777777" w:rsidTr="00680DF0">
        <w:trPr>
          <w:trHeight w:hRule="exact" w:val="1126"/>
        </w:trPr>
        <w:tc>
          <w:tcPr>
            <w:tcW w:w="0" w:type="auto"/>
            <w:tcBorders>
              <w:right w:val="single" w:sz="5" w:space="0" w:color="000000"/>
            </w:tcBorders>
          </w:tcPr>
          <w:p w14:paraId="67CB8C33"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6CE5C3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5B5769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96773</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D933DF3"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DESCARTAVEL NUMERO 18 - EM POLIVINIL ATOXICA, FLEXIVEL, TRANSPARENTE, PARA ASPIRACAO TRAQUEAL, </w:t>
            </w:r>
            <w:proofErr w:type="gramStart"/>
            <w:r w:rsidRPr="00544621">
              <w:rPr>
                <w:rFonts w:eastAsia="Arial"/>
                <w:spacing w:val="-2"/>
                <w:sz w:val="22"/>
                <w:szCs w:val="22"/>
              </w:rPr>
              <w:t>SILICONIZADA,  -</w:t>
            </w:r>
            <w:proofErr w:type="gramEnd"/>
            <w:r w:rsidRPr="00544621">
              <w:rPr>
                <w:rFonts w:eastAsia="Arial"/>
                <w:spacing w:val="-2"/>
                <w:sz w:val="22"/>
                <w:szCs w:val="22"/>
              </w:rPr>
              <w:t xml:space="preserve">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4BC4481"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59CEFA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0A32EB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F42FF4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R$ 400,00</w:t>
            </w:r>
          </w:p>
        </w:tc>
        <w:tc>
          <w:tcPr>
            <w:tcW w:w="0" w:type="auto"/>
            <w:tcBorders>
              <w:left w:val="single" w:sz="5" w:space="0" w:color="000000"/>
            </w:tcBorders>
          </w:tcPr>
          <w:p w14:paraId="28487C32" w14:textId="77777777" w:rsidR="00E42844" w:rsidRPr="00544621" w:rsidRDefault="00E42844" w:rsidP="00DA0699">
            <w:pPr>
              <w:rPr>
                <w:sz w:val="22"/>
                <w:szCs w:val="22"/>
              </w:rPr>
            </w:pPr>
          </w:p>
        </w:tc>
      </w:tr>
      <w:tr w:rsidR="00544621" w:rsidRPr="00544621" w14:paraId="4B15E76F" w14:textId="77777777" w:rsidTr="00F22AC4">
        <w:trPr>
          <w:trHeight w:hRule="exact" w:val="2687"/>
        </w:trPr>
        <w:tc>
          <w:tcPr>
            <w:tcW w:w="0" w:type="auto"/>
            <w:tcBorders>
              <w:right w:val="single" w:sz="5" w:space="0" w:color="000000"/>
            </w:tcBorders>
          </w:tcPr>
          <w:p w14:paraId="1D893C76"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4E1469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110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15F0DB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96770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69EEC8A"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DESCARTAVEL NUMERO 16 - EM POLIVINIL ATOXICA, FLEXIVEL, TRANSPARENTE, PARA ASPIRACAO TRAQUEAL, </w:t>
            </w:r>
            <w:proofErr w:type="gramStart"/>
            <w:r w:rsidRPr="00544621">
              <w:rPr>
                <w:rFonts w:eastAsia="Arial"/>
                <w:spacing w:val="-2"/>
                <w:sz w:val="22"/>
                <w:szCs w:val="22"/>
              </w:rPr>
              <w:t>SILICONIZADA,  -</w:t>
            </w:r>
            <w:proofErr w:type="gramEnd"/>
            <w:r w:rsidRPr="00544621">
              <w:rPr>
                <w:rFonts w:eastAsia="Arial"/>
                <w:spacing w:val="-2"/>
                <w:sz w:val="22"/>
                <w:szCs w:val="22"/>
              </w:rPr>
              <w:t xml:space="preserve"> SONDA DESCARTAVEL - EM POLIVINIL ATOXICA, FLEXIVEL, TRANSPARENTE, PARA ASPIRACAO TRAQUEAL, NUMERO 16, SILICONIZADA, O PRODUTO DEVERA OBEDECER A COMBINADO COM O ART.31 DA LEI 8078/90</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9E56504"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061201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9192A2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R$ 1,90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57340E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R$ 380,00</w:t>
            </w:r>
          </w:p>
        </w:tc>
        <w:tc>
          <w:tcPr>
            <w:tcW w:w="0" w:type="auto"/>
            <w:tcBorders>
              <w:left w:val="single" w:sz="5" w:space="0" w:color="000000"/>
            </w:tcBorders>
          </w:tcPr>
          <w:p w14:paraId="718D0C18" w14:textId="77777777" w:rsidR="00E42844" w:rsidRPr="00544621" w:rsidRDefault="00E42844" w:rsidP="00DA0699">
            <w:pPr>
              <w:rPr>
                <w:sz w:val="22"/>
                <w:szCs w:val="22"/>
              </w:rPr>
            </w:pPr>
          </w:p>
        </w:tc>
      </w:tr>
      <w:tr w:rsidR="00544621" w:rsidRPr="00544621" w14:paraId="6A5B183C" w14:textId="77777777" w:rsidTr="00F22AC4">
        <w:trPr>
          <w:trHeight w:hRule="exact" w:val="1124"/>
        </w:trPr>
        <w:tc>
          <w:tcPr>
            <w:tcW w:w="0" w:type="auto"/>
            <w:tcBorders>
              <w:right w:val="single" w:sz="5" w:space="0" w:color="000000"/>
            </w:tcBorders>
          </w:tcPr>
          <w:p w14:paraId="225C6AC3"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E7881B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111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015699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96784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0811927"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DESCARTAVEL NUMERO 14 - EM POLIVINIL ATOXICA, FLEXIVEL, TRANSPARENTE, PARA ASPIRACAO TRAQUEAL, </w:t>
            </w:r>
            <w:proofErr w:type="gramStart"/>
            <w:r w:rsidRPr="00544621">
              <w:rPr>
                <w:rFonts w:eastAsia="Arial"/>
                <w:spacing w:val="-2"/>
                <w:sz w:val="22"/>
                <w:szCs w:val="22"/>
              </w:rPr>
              <w:t>SILICONIZADA,  -</w:t>
            </w:r>
            <w:proofErr w:type="gramEnd"/>
            <w:r w:rsidRPr="00544621">
              <w:rPr>
                <w:rFonts w:eastAsia="Arial"/>
                <w:spacing w:val="-2"/>
                <w:sz w:val="22"/>
                <w:szCs w:val="22"/>
              </w:rPr>
              <w:t xml:space="preserve">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3AECFB4"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462E80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16C6B3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R$ 1,85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75A4E4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R$ 370,00</w:t>
            </w:r>
          </w:p>
        </w:tc>
        <w:tc>
          <w:tcPr>
            <w:tcW w:w="0" w:type="auto"/>
            <w:tcBorders>
              <w:left w:val="single" w:sz="5" w:space="0" w:color="000000"/>
            </w:tcBorders>
          </w:tcPr>
          <w:p w14:paraId="5E793109" w14:textId="77777777" w:rsidR="00E42844" w:rsidRPr="00544621" w:rsidRDefault="00E42844" w:rsidP="00DA0699">
            <w:pPr>
              <w:rPr>
                <w:sz w:val="22"/>
                <w:szCs w:val="22"/>
              </w:rPr>
            </w:pPr>
          </w:p>
        </w:tc>
      </w:tr>
      <w:tr w:rsidR="00544621" w:rsidRPr="00544621" w14:paraId="4046DE4D" w14:textId="77777777" w:rsidTr="00F22AC4">
        <w:trPr>
          <w:trHeight w:hRule="exact" w:val="997"/>
        </w:trPr>
        <w:tc>
          <w:tcPr>
            <w:tcW w:w="0" w:type="auto"/>
            <w:tcBorders>
              <w:right w:val="single" w:sz="5" w:space="0" w:color="000000"/>
            </w:tcBorders>
          </w:tcPr>
          <w:p w14:paraId="43BD9A33"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BD17FA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112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F1AFD7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96776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9798E60"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DESCARTAVEL NUMERO 12 - EM POLIVINIL ATOXICA, FLEXIVEL, TRANSPARENTE, PARA ASPIRACAO TRAQUEAL, </w:t>
            </w:r>
            <w:proofErr w:type="gramStart"/>
            <w:r w:rsidRPr="00544621">
              <w:rPr>
                <w:rFonts w:eastAsia="Arial"/>
                <w:spacing w:val="-2"/>
                <w:sz w:val="22"/>
                <w:szCs w:val="22"/>
              </w:rPr>
              <w:t>SILICONIZADA,  -</w:t>
            </w:r>
            <w:proofErr w:type="gramEnd"/>
            <w:r w:rsidRPr="00544621">
              <w:rPr>
                <w:rFonts w:eastAsia="Arial"/>
                <w:spacing w:val="-2"/>
                <w:sz w:val="22"/>
                <w:szCs w:val="22"/>
              </w:rPr>
              <w:t xml:space="preserve">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757C6CC"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D727CB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C2754F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R$ 1,83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BF280F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R$ 365,00</w:t>
            </w:r>
          </w:p>
        </w:tc>
        <w:tc>
          <w:tcPr>
            <w:tcW w:w="0" w:type="auto"/>
            <w:tcBorders>
              <w:left w:val="single" w:sz="5" w:space="0" w:color="000000"/>
            </w:tcBorders>
          </w:tcPr>
          <w:p w14:paraId="1149336F" w14:textId="77777777" w:rsidR="00E42844" w:rsidRPr="00544621" w:rsidRDefault="00E42844" w:rsidP="00DA0699">
            <w:pPr>
              <w:rPr>
                <w:sz w:val="22"/>
                <w:szCs w:val="22"/>
              </w:rPr>
            </w:pPr>
          </w:p>
        </w:tc>
      </w:tr>
      <w:tr w:rsidR="00544621" w:rsidRPr="00544621" w14:paraId="7829D31E" w14:textId="77777777" w:rsidTr="00321AD6">
        <w:trPr>
          <w:trHeight w:hRule="exact" w:val="1140"/>
        </w:trPr>
        <w:tc>
          <w:tcPr>
            <w:tcW w:w="0" w:type="auto"/>
            <w:tcBorders>
              <w:right w:val="single" w:sz="5" w:space="0" w:color="000000"/>
            </w:tcBorders>
          </w:tcPr>
          <w:p w14:paraId="79CAF38E"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9EE88A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113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EFCF7B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96775</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9B8C063"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DESCARTAVEL NUMERO 10 - EM POLIVINIL ATOXICA, FLEXIVEL, TRANSPARENTE, PARA ASPIRACAO TRAQUEAL, </w:t>
            </w:r>
            <w:proofErr w:type="gramStart"/>
            <w:r w:rsidRPr="00544621">
              <w:rPr>
                <w:rFonts w:eastAsia="Arial"/>
                <w:spacing w:val="-2"/>
                <w:sz w:val="22"/>
                <w:szCs w:val="22"/>
              </w:rPr>
              <w:t>SILICONIZADA,  -</w:t>
            </w:r>
            <w:proofErr w:type="gramEnd"/>
            <w:r w:rsidRPr="00544621">
              <w:rPr>
                <w:rFonts w:eastAsia="Arial"/>
                <w:spacing w:val="-2"/>
                <w:sz w:val="22"/>
                <w:szCs w:val="22"/>
              </w:rPr>
              <w:t xml:space="preserve">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FB96EAF"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7D7E57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08A374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R$ 1,83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176A79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R$ 365,00</w:t>
            </w:r>
          </w:p>
        </w:tc>
        <w:tc>
          <w:tcPr>
            <w:tcW w:w="0" w:type="auto"/>
            <w:tcBorders>
              <w:left w:val="single" w:sz="5" w:space="0" w:color="000000"/>
            </w:tcBorders>
          </w:tcPr>
          <w:p w14:paraId="7007D957" w14:textId="77777777" w:rsidR="00E42844" w:rsidRPr="00544621" w:rsidRDefault="00E42844" w:rsidP="00DA0699">
            <w:pPr>
              <w:rPr>
                <w:sz w:val="22"/>
                <w:szCs w:val="22"/>
              </w:rPr>
            </w:pPr>
          </w:p>
        </w:tc>
      </w:tr>
      <w:tr w:rsidR="00544621" w:rsidRPr="00544621" w14:paraId="3A7AB6DE" w14:textId="77777777" w:rsidTr="00321AD6">
        <w:trPr>
          <w:trHeight w:hRule="exact" w:val="985"/>
        </w:trPr>
        <w:tc>
          <w:tcPr>
            <w:tcW w:w="0" w:type="auto"/>
            <w:tcBorders>
              <w:right w:val="single" w:sz="5" w:space="0" w:color="000000"/>
            </w:tcBorders>
          </w:tcPr>
          <w:p w14:paraId="7795111E"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CBEA96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114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975B7D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96774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41ADB19"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DESCARTAVEL NUMERO 08 - EM POLIVINIL ATOXICA, FLEXIVEL, TRANSPARENTE, PARA ASPIRACAO TRAQUEAL, </w:t>
            </w:r>
            <w:proofErr w:type="gramStart"/>
            <w:r w:rsidRPr="00544621">
              <w:rPr>
                <w:rFonts w:eastAsia="Arial"/>
                <w:spacing w:val="-2"/>
                <w:sz w:val="22"/>
                <w:szCs w:val="22"/>
              </w:rPr>
              <w:t>SILICONIZADA,  -</w:t>
            </w:r>
            <w:proofErr w:type="gramEnd"/>
            <w:r w:rsidRPr="00544621">
              <w:rPr>
                <w:rFonts w:eastAsia="Arial"/>
                <w:spacing w:val="-2"/>
                <w:sz w:val="22"/>
                <w:szCs w:val="22"/>
              </w:rPr>
              <w:t xml:space="preserve">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5540AB3"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42B4CD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C2FCFD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R$ 1,83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144343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R$ 365,00</w:t>
            </w:r>
          </w:p>
        </w:tc>
        <w:tc>
          <w:tcPr>
            <w:tcW w:w="0" w:type="auto"/>
            <w:tcBorders>
              <w:left w:val="single" w:sz="5" w:space="0" w:color="000000"/>
            </w:tcBorders>
          </w:tcPr>
          <w:p w14:paraId="0093A056" w14:textId="77777777" w:rsidR="00E42844" w:rsidRPr="00544621" w:rsidRDefault="00E42844" w:rsidP="00DA0699">
            <w:pPr>
              <w:rPr>
                <w:sz w:val="22"/>
                <w:szCs w:val="22"/>
              </w:rPr>
            </w:pPr>
          </w:p>
        </w:tc>
      </w:tr>
      <w:tr w:rsidR="00544621" w:rsidRPr="00544621" w14:paraId="3794ED63" w14:textId="77777777" w:rsidTr="00321AD6">
        <w:trPr>
          <w:trHeight w:hRule="exact" w:val="330"/>
        </w:trPr>
        <w:tc>
          <w:tcPr>
            <w:tcW w:w="0" w:type="auto"/>
            <w:tcBorders>
              <w:right w:val="single" w:sz="5" w:space="0" w:color="000000"/>
            </w:tcBorders>
          </w:tcPr>
          <w:p w14:paraId="10C64243"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0E8BA9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115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B4AF9D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73403</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65E7AEE"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DE FOLEY 3 VIAS Nº16 -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19EB230"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02697F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3A1490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R$ 6,38</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D7B915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R$ 63,75</w:t>
            </w:r>
          </w:p>
        </w:tc>
        <w:tc>
          <w:tcPr>
            <w:tcW w:w="0" w:type="auto"/>
            <w:tcBorders>
              <w:left w:val="single" w:sz="5" w:space="0" w:color="000000"/>
            </w:tcBorders>
          </w:tcPr>
          <w:p w14:paraId="1884BEB5" w14:textId="77777777" w:rsidR="00E42844" w:rsidRPr="00544621" w:rsidRDefault="00E42844" w:rsidP="00DA0699">
            <w:pPr>
              <w:rPr>
                <w:sz w:val="22"/>
                <w:szCs w:val="22"/>
              </w:rPr>
            </w:pPr>
          </w:p>
        </w:tc>
      </w:tr>
      <w:tr w:rsidR="00544621" w:rsidRPr="00544621" w14:paraId="0F5AEEC1" w14:textId="77777777" w:rsidTr="00321AD6">
        <w:trPr>
          <w:trHeight w:hRule="exact" w:val="344"/>
        </w:trPr>
        <w:tc>
          <w:tcPr>
            <w:tcW w:w="0" w:type="auto"/>
            <w:tcBorders>
              <w:right w:val="single" w:sz="5" w:space="0" w:color="000000"/>
            </w:tcBorders>
          </w:tcPr>
          <w:p w14:paraId="6763BB51"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815EFC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116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C9CD84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73397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822B334"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DE FOLEY 3 VIAS N. 14 -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6419267"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C9A625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9BAA2A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R$ 5,75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7FEC9B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R$ 57,50</w:t>
            </w:r>
          </w:p>
        </w:tc>
        <w:tc>
          <w:tcPr>
            <w:tcW w:w="0" w:type="auto"/>
            <w:tcBorders>
              <w:left w:val="single" w:sz="5" w:space="0" w:color="000000"/>
            </w:tcBorders>
          </w:tcPr>
          <w:p w14:paraId="148D64A6" w14:textId="77777777" w:rsidR="00E42844" w:rsidRPr="00544621" w:rsidRDefault="00E42844" w:rsidP="00DA0699">
            <w:pPr>
              <w:rPr>
                <w:sz w:val="22"/>
                <w:szCs w:val="22"/>
              </w:rPr>
            </w:pPr>
          </w:p>
        </w:tc>
      </w:tr>
      <w:tr w:rsidR="00544621" w:rsidRPr="00544621" w14:paraId="4DEF29EB" w14:textId="77777777" w:rsidTr="00321AD6">
        <w:trPr>
          <w:trHeight w:hRule="exact" w:val="343"/>
        </w:trPr>
        <w:tc>
          <w:tcPr>
            <w:tcW w:w="0" w:type="auto"/>
            <w:tcBorders>
              <w:right w:val="single" w:sz="5" w:space="0" w:color="000000"/>
            </w:tcBorders>
          </w:tcPr>
          <w:p w14:paraId="2E86094D"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71FA8B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117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499255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73396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23B3E4C"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DE FOLEY 3 VIAS N. 12 -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5D1B775"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977F92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A9DBAC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R$ 6,38</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014842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R$ 63,75</w:t>
            </w:r>
          </w:p>
        </w:tc>
        <w:tc>
          <w:tcPr>
            <w:tcW w:w="0" w:type="auto"/>
            <w:tcBorders>
              <w:left w:val="single" w:sz="5" w:space="0" w:color="000000"/>
            </w:tcBorders>
          </w:tcPr>
          <w:p w14:paraId="5E1E5D53" w14:textId="77777777" w:rsidR="00E42844" w:rsidRPr="00544621" w:rsidRDefault="00E42844" w:rsidP="00DA0699">
            <w:pPr>
              <w:rPr>
                <w:sz w:val="22"/>
                <w:szCs w:val="22"/>
              </w:rPr>
            </w:pPr>
          </w:p>
        </w:tc>
      </w:tr>
      <w:tr w:rsidR="00544621" w:rsidRPr="00544621" w14:paraId="405A5040" w14:textId="77777777" w:rsidTr="00321AD6">
        <w:trPr>
          <w:trHeight w:hRule="exact" w:val="330"/>
        </w:trPr>
        <w:tc>
          <w:tcPr>
            <w:tcW w:w="0" w:type="auto"/>
            <w:tcBorders>
              <w:right w:val="single" w:sz="5" w:space="0" w:color="000000"/>
            </w:tcBorders>
          </w:tcPr>
          <w:p w14:paraId="6B28045F"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93C8ED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118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340E8A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73395</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C2B50ED"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DE FOLEY 3 VIAS N. 10 -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4CC5548"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DF0AC6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512F85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3CEAE7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R$ 40,00</w:t>
            </w:r>
          </w:p>
        </w:tc>
        <w:tc>
          <w:tcPr>
            <w:tcW w:w="0" w:type="auto"/>
            <w:tcBorders>
              <w:left w:val="single" w:sz="5" w:space="0" w:color="000000"/>
            </w:tcBorders>
          </w:tcPr>
          <w:p w14:paraId="5B074120" w14:textId="77777777" w:rsidR="00E42844" w:rsidRPr="00544621" w:rsidRDefault="00E42844" w:rsidP="00DA0699">
            <w:pPr>
              <w:rPr>
                <w:sz w:val="22"/>
                <w:szCs w:val="22"/>
              </w:rPr>
            </w:pPr>
          </w:p>
        </w:tc>
      </w:tr>
      <w:tr w:rsidR="00544621" w:rsidRPr="00544621" w14:paraId="30912A84" w14:textId="77777777" w:rsidTr="00321AD6">
        <w:trPr>
          <w:trHeight w:hRule="exact" w:val="516"/>
        </w:trPr>
        <w:tc>
          <w:tcPr>
            <w:tcW w:w="0" w:type="auto"/>
            <w:tcBorders>
              <w:right w:val="single" w:sz="5" w:space="0" w:color="000000"/>
            </w:tcBorders>
          </w:tcPr>
          <w:p w14:paraId="63C5891B"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C29B33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119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6CC253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96758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0BD3EBE"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DE ASPIRACAO TRAQUEAL N° 18 - 54 CM, SISTEMA FECHADO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71CF7F6"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D61527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9A463C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R$ 47,30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293F7D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R$ 2.364,75</w:t>
            </w:r>
          </w:p>
        </w:tc>
        <w:tc>
          <w:tcPr>
            <w:tcW w:w="0" w:type="auto"/>
            <w:tcBorders>
              <w:left w:val="single" w:sz="5" w:space="0" w:color="000000"/>
            </w:tcBorders>
          </w:tcPr>
          <w:p w14:paraId="319808AA" w14:textId="77777777" w:rsidR="00E42844" w:rsidRPr="00544621" w:rsidRDefault="00E42844" w:rsidP="00DA0699">
            <w:pPr>
              <w:rPr>
                <w:sz w:val="22"/>
                <w:szCs w:val="22"/>
              </w:rPr>
            </w:pPr>
          </w:p>
        </w:tc>
      </w:tr>
      <w:tr w:rsidR="00544621" w:rsidRPr="00544621" w14:paraId="7BE3B230" w14:textId="77777777" w:rsidTr="00F22AC4">
        <w:trPr>
          <w:trHeight w:hRule="exact" w:val="2656"/>
        </w:trPr>
        <w:tc>
          <w:tcPr>
            <w:tcW w:w="0" w:type="auto"/>
            <w:tcBorders>
              <w:right w:val="single" w:sz="5" w:space="0" w:color="000000"/>
            </w:tcBorders>
          </w:tcPr>
          <w:p w14:paraId="4C18CBBD"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E4CFDE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120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AB67F5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96756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640B57A"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DE ASPIRACAO TRAQUEAL N° 16 - 54 CM, SISTEMA FECHADO - SONDA DE ASPIRACAO TRAQUEAL - SONDA EM PLASTICO </w:t>
            </w:r>
            <w:proofErr w:type="gramStart"/>
            <w:r w:rsidRPr="00544621">
              <w:rPr>
                <w:rFonts w:eastAsia="Arial"/>
                <w:spacing w:val="-2"/>
                <w:sz w:val="22"/>
                <w:szCs w:val="22"/>
              </w:rPr>
              <w:t>TRANSPARENTE,COM</w:t>
            </w:r>
            <w:proofErr w:type="gramEnd"/>
            <w:r w:rsidRPr="00544621">
              <w:rPr>
                <w:rFonts w:eastAsia="Arial"/>
                <w:spacing w:val="-2"/>
                <w:sz w:val="22"/>
                <w:szCs w:val="22"/>
              </w:rPr>
              <w:t xml:space="preserve"> ORIFICIO TERMINAL RETO,COM UM OU DOIS ORIFICIOS LATERAIS EM SEU EXTREMO DISTAL, EXTREMO PROXIMAL ADAPTAVEL A CONEXAO REDUTORA,TAMANHO:16,EMBALAGEM APROPRIADA</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B7EE6FB"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E7006F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AC8457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R$ 46,43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01EADB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R$ 2.321,25</w:t>
            </w:r>
          </w:p>
        </w:tc>
        <w:tc>
          <w:tcPr>
            <w:tcW w:w="0" w:type="auto"/>
            <w:tcBorders>
              <w:left w:val="single" w:sz="5" w:space="0" w:color="000000"/>
            </w:tcBorders>
          </w:tcPr>
          <w:p w14:paraId="03FC29FE" w14:textId="77777777" w:rsidR="00E42844" w:rsidRPr="00544621" w:rsidRDefault="00E42844" w:rsidP="00DA0699">
            <w:pPr>
              <w:rPr>
                <w:sz w:val="22"/>
                <w:szCs w:val="22"/>
              </w:rPr>
            </w:pPr>
          </w:p>
        </w:tc>
      </w:tr>
      <w:tr w:rsidR="00544621" w:rsidRPr="00544621" w14:paraId="60046424" w14:textId="77777777" w:rsidTr="00321AD6">
        <w:trPr>
          <w:trHeight w:hRule="exact" w:val="613"/>
        </w:trPr>
        <w:tc>
          <w:tcPr>
            <w:tcW w:w="0" w:type="auto"/>
            <w:tcBorders>
              <w:right w:val="single" w:sz="5" w:space="0" w:color="000000"/>
            </w:tcBorders>
          </w:tcPr>
          <w:p w14:paraId="6937CF20"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D11E9D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121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34500E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96757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94053F2"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DE ASPIRACAO TRAQUEAL N° 12 - 54 CM, SISTEMA FECHADO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3E11CF7"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E21167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667617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R$ 45,61</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712FFD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R$ 2.280,25</w:t>
            </w:r>
          </w:p>
        </w:tc>
        <w:tc>
          <w:tcPr>
            <w:tcW w:w="0" w:type="auto"/>
            <w:tcBorders>
              <w:left w:val="single" w:sz="5" w:space="0" w:color="000000"/>
            </w:tcBorders>
          </w:tcPr>
          <w:p w14:paraId="0EEE1E12" w14:textId="77777777" w:rsidR="00E42844" w:rsidRPr="00544621" w:rsidRDefault="00E42844" w:rsidP="00DA0699">
            <w:pPr>
              <w:rPr>
                <w:sz w:val="22"/>
                <w:szCs w:val="22"/>
              </w:rPr>
            </w:pPr>
          </w:p>
        </w:tc>
      </w:tr>
      <w:tr w:rsidR="00544621" w:rsidRPr="00544621" w14:paraId="1F843875" w14:textId="77777777" w:rsidTr="00F22AC4">
        <w:trPr>
          <w:trHeight w:hRule="exact" w:val="2078"/>
        </w:trPr>
        <w:tc>
          <w:tcPr>
            <w:tcW w:w="0" w:type="auto"/>
            <w:tcBorders>
              <w:right w:val="single" w:sz="5" w:space="0" w:color="000000"/>
            </w:tcBorders>
          </w:tcPr>
          <w:p w14:paraId="23829D7C"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4E060C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122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EEEB8F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96759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73ADEC7"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SONDA DE ASPIRACAO TRAQUEAL N° 10, 54CM, SISTEMA FECHADO   - SONDA DESCARTAVEL - EM POLIVINIL ATOXICA FLEXIVEL TRANSPARENTE, PARA ASPIRACAO TRAQUEAL, COM VALVULA, NUMERO 10, SILICONIZADA, O PRODUTO DEVERA OBEDECER A CONFORME ART.31 LEI 8078/90</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8816C95"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82F666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D7726F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R$ 38,23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F1EFDD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R$ 1.911,25</w:t>
            </w:r>
          </w:p>
        </w:tc>
        <w:tc>
          <w:tcPr>
            <w:tcW w:w="0" w:type="auto"/>
            <w:tcBorders>
              <w:left w:val="single" w:sz="5" w:space="0" w:color="000000"/>
            </w:tcBorders>
          </w:tcPr>
          <w:p w14:paraId="62FD03B6" w14:textId="77777777" w:rsidR="00E42844" w:rsidRPr="00544621" w:rsidRDefault="00E42844" w:rsidP="00DA0699">
            <w:pPr>
              <w:rPr>
                <w:sz w:val="22"/>
                <w:szCs w:val="22"/>
              </w:rPr>
            </w:pPr>
          </w:p>
        </w:tc>
      </w:tr>
      <w:tr w:rsidR="00544621" w:rsidRPr="00544621" w14:paraId="1E83589A" w14:textId="77777777" w:rsidTr="00F22AC4">
        <w:trPr>
          <w:trHeight w:hRule="exact" w:val="563"/>
        </w:trPr>
        <w:tc>
          <w:tcPr>
            <w:tcW w:w="0" w:type="auto"/>
            <w:tcBorders>
              <w:right w:val="single" w:sz="5" w:space="0" w:color="000000"/>
            </w:tcBorders>
          </w:tcPr>
          <w:p w14:paraId="2E76A417"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881DA0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123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96FA7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73371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3129318"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SONDA ASP. SIST. FECH. TRAQUEAL N° 14 54CM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AA1FBF3"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34B794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177CCF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R$ 45,83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BFF007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R$ 2.291,25</w:t>
            </w:r>
          </w:p>
        </w:tc>
        <w:tc>
          <w:tcPr>
            <w:tcW w:w="0" w:type="auto"/>
            <w:tcBorders>
              <w:left w:val="single" w:sz="5" w:space="0" w:color="000000"/>
            </w:tcBorders>
          </w:tcPr>
          <w:p w14:paraId="00C19BD1" w14:textId="77777777" w:rsidR="00E42844" w:rsidRPr="00544621" w:rsidRDefault="00E42844" w:rsidP="00DA0699">
            <w:pPr>
              <w:rPr>
                <w:sz w:val="22"/>
                <w:szCs w:val="22"/>
              </w:rPr>
            </w:pPr>
          </w:p>
        </w:tc>
      </w:tr>
      <w:tr w:rsidR="00544621" w:rsidRPr="00544621" w14:paraId="2771FA35" w14:textId="77777777" w:rsidTr="00321AD6">
        <w:trPr>
          <w:trHeight w:hRule="exact" w:val="555"/>
        </w:trPr>
        <w:tc>
          <w:tcPr>
            <w:tcW w:w="0" w:type="auto"/>
            <w:tcBorders>
              <w:right w:val="single" w:sz="5" w:space="0" w:color="000000"/>
            </w:tcBorders>
          </w:tcPr>
          <w:p w14:paraId="2FEABDDA"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B82121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124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7FE211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67901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B4942A1"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SERINGA DESCARTAVEL 5ML C/ AGULHA 25 X 7 -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48E0650"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794ED2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75AAC9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R$ 0,61</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C9BD1F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R$ 18.150,00</w:t>
            </w:r>
          </w:p>
        </w:tc>
        <w:tc>
          <w:tcPr>
            <w:tcW w:w="0" w:type="auto"/>
            <w:tcBorders>
              <w:left w:val="single" w:sz="5" w:space="0" w:color="000000"/>
            </w:tcBorders>
          </w:tcPr>
          <w:p w14:paraId="60D35BB4" w14:textId="77777777" w:rsidR="00E42844" w:rsidRPr="00544621" w:rsidRDefault="00E42844" w:rsidP="00DA0699">
            <w:pPr>
              <w:rPr>
                <w:sz w:val="22"/>
                <w:szCs w:val="22"/>
              </w:rPr>
            </w:pPr>
          </w:p>
        </w:tc>
      </w:tr>
      <w:tr w:rsidR="00544621" w:rsidRPr="00544621" w14:paraId="5AFB04CC" w14:textId="77777777" w:rsidTr="00F22AC4">
        <w:trPr>
          <w:trHeight w:hRule="exact" w:val="563"/>
        </w:trPr>
        <w:tc>
          <w:tcPr>
            <w:tcW w:w="0" w:type="auto"/>
            <w:tcBorders>
              <w:right w:val="single" w:sz="5" w:space="0" w:color="000000"/>
            </w:tcBorders>
          </w:tcPr>
          <w:p w14:paraId="5A9899B8"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B4E193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125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E29FFA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67899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C40F3F1"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SERINGA DESCARTAVEL 3ML C/ AGULHA 25X7 -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2DB5BC3"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45C214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D76828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R$ 0,44</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67A631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R$ 13.059,00</w:t>
            </w:r>
          </w:p>
        </w:tc>
        <w:tc>
          <w:tcPr>
            <w:tcW w:w="0" w:type="auto"/>
            <w:tcBorders>
              <w:left w:val="single" w:sz="5" w:space="0" w:color="000000"/>
            </w:tcBorders>
          </w:tcPr>
          <w:p w14:paraId="703922DA" w14:textId="77777777" w:rsidR="00E42844" w:rsidRPr="00544621" w:rsidRDefault="00E42844" w:rsidP="00DA0699">
            <w:pPr>
              <w:rPr>
                <w:sz w:val="22"/>
                <w:szCs w:val="22"/>
              </w:rPr>
            </w:pPr>
          </w:p>
        </w:tc>
      </w:tr>
      <w:tr w:rsidR="00544621" w:rsidRPr="00544621" w14:paraId="12A8BF96" w14:textId="77777777" w:rsidTr="00321AD6">
        <w:trPr>
          <w:trHeight w:hRule="exact" w:val="561"/>
        </w:trPr>
        <w:tc>
          <w:tcPr>
            <w:tcW w:w="0" w:type="auto"/>
            <w:tcBorders>
              <w:right w:val="single" w:sz="5" w:space="0" w:color="000000"/>
            </w:tcBorders>
          </w:tcPr>
          <w:p w14:paraId="6AF3ECD5"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AD1A8B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126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41EF0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67893</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47B15F7"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SERINGA DESCARTAVEL 20ML C/ AGULHA 25X0,7 -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1067056"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F10514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00B204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R$ 0,99</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5E23DE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R$ 39.600,00</w:t>
            </w:r>
          </w:p>
        </w:tc>
        <w:tc>
          <w:tcPr>
            <w:tcW w:w="0" w:type="auto"/>
            <w:tcBorders>
              <w:left w:val="single" w:sz="5" w:space="0" w:color="000000"/>
            </w:tcBorders>
          </w:tcPr>
          <w:p w14:paraId="136E89CA" w14:textId="77777777" w:rsidR="00E42844" w:rsidRPr="00544621" w:rsidRDefault="00E42844" w:rsidP="00DA0699">
            <w:pPr>
              <w:rPr>
                <w:sz w:val="22"/>
                <w:szCs w:val="22"/>
              </w:rPr>
            </w:pPr>
          </w:p>
        </w:tc>
      </w:tr>
      <w:tr w:rsidR="00544621" w:rsidRPr="00544621" w14:paraId="32AF0D92" w14:textId="77777777" w:rsidTr="00321AD6">
        <w:trPr>
          <w:trHeight w:hRule="exact" w:val="576"/>
        </w:trPr>
        <w:tc>
          <w:tcPr>
            <w:tcW w:w="0" w:type="auto"/>
            <w:tcBorders>
              <w:right w:val="single" w:sz="5" w:space="0" w:color="000000"/>
            </w:tcBorders>
          </w:tcPr>
          <w:p w14:paraId="6ECA8F9E"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BF48E1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127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FFC059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67887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26E2CDF"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SERINGA DESCARTAVEL 10 ML C/ AGULHA 25 X 7 -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7BC2C64"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900002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60000,0000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0137DF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R$ 0,75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6D4285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R$ 45.114,00</w:t>
            </w:r>
          </w:p>
        </w:tc>
        <w:tc>
          <w:tcPr>
            <w:tcW w:w="0" w:type="auto"/>
            <w:tcBorders>
              <w:left w:val="single" w:sz="5" w:space="0" w:color="000000"/>
            </w:tcBorders>
          </w:tcPr>
          <w:p w14:paraId="741DB4D4" w14:textId="77777777" w:rsidR="00E42844" w:rsidRPr="00544621" w:rsidRDefault="00E42844" w:rsidP="00DA0699">
            <w:pPr>
              <w:rPr>
                <w:sz w:val="22"/>
                <w:szCs w:val="22"/>
              </w:rPr>
            </w:pPr>
          </w:p>
        </w:tc>
      </w:tr>
      <w:tr w:rsidR="00544621" w:rsidRPr="00544621" w14:paraId="41F6801F" w14:textId="77777777" w:rsidTr="00F22AC4">
        <w:trPr>
          <w:trHeight w:hRule="exact" w:val="572"/>
        </w:trPr>
        <w:tc>
          <w:tcPr>
            <w:tcW w:w="0" w:type="auto"/>
            <w:tcBorders>
              <w:right w:val="single" w:sz="5" w:space="0" w:color="000000"/>
            </w:tcBorders>
          </w:tcPr>
          <w:p w14:paraId="00A86AE4"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8195FE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128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08202A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67866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6ACBA20"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SERINGA DESC. 1 ML C/ AGULHA 13 X4,5 -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B6D4852"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A7C64C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13405B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R$ 0,42</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3CBC68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R$ 20.750,00</w:t>
            </w:r>
          </w:p>
        </w:tc>
        <w:tc>
          <w:tcPr>
            <w:tcW w:w="0" w:type="auto"/>
            <w:tcBorders>
              <w:left w:val="single" w:sz="5" w:space="0" w:color="000000"/>
            </w:tcBorders>
          </w:tcPr>
          <w:p w14:paraId="5B8CC1DF" w14:textId="77777777" w:rsidR="00E42844" w:rsidRPr="00544621" w:rsidRDefault="00E42844" w:rsidP="00DA0699">
            <w:pPr>
              <w:rPr>
                <w:sz w:val="22"/>
                <w:szCs w:val="22"/>
              </w:rPr>
            </w:pPr>
          </w:p>
        </w:tc>
      </w:tr>
      <w:tr w:rsidR="00544621" w:rsidRPr="00544621" w14:paraId="195821F0" w14:textId="77777777" w:rsidTr="00321AD6">
        <w:trPr>
          <w:trHeight w:hRule="exact" w:val="561"/>
        </w:trPr>
        <w:tc>
          <w:tcPr>
            <w:tcW w:w="0" w:type="auto"/>
            <w:tcBorders>
              <w:right w:val="single" w:sz="5" w:space="0" w:color="000000"/>
            </w:tcBorders>
          </w:tcPr>
          <w:p w14:paraId="289E059F"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14A6ED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129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F8C06C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66986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9ECC8C0"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SACO PLASTICO BCO. REFORCADO P/ LIXO HOSP. 40 L C/ 100 -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BDE3A0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PC 100 UN</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764F4F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7155F4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R$ 67,40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9F5C4B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R$ 26.960,00</w:t>
            </w:r>
          </w:p>
        </w:tc>
        <w:tc>
          <w:tcPr>
            <w:tcW w:w="0" w:type="auto"/>
            <w:tcBorders>
              <w:left w:val="single" w:sz="5" w:space="0" w:color="000000"/>
            </w:tcBorders>
          </w:tcPr>
          <w:p w14:paraId="5488A614" w14:textId="77777777" w:rsidR="00E42844" w:rsidRPr="00544621" w:rsidRDefault="00E42844" w:rsidP="00DA0699">
            <w:pPr>
              <w:rPr>
                <w:sz w:val="22"/>
                <w:szCs w:val="22"/>
              </w:rPr>
            </w:pPr>
          </w:p>
        </w:tc>
      </w:tr>
      <w:tr w:rsidR="00544621" w:rsidRPr="00544621" w14:paraId="5B4E89F3" w14:textId="77777777" w:rsidTr="00F22AC4">
        <w:trPr>
          <w:trHeight w:hRule="exact" w:val="574"/>
        </w:trPr>
        <w:tc>
          <w:tcPr>
            <w:tcW w:w="0" w:type="auto"/>
            <w:tcBorders>
              <w:right w:val="single" w:sz="5" w:space="0" w:color="000000"/>
            </w:tcBorders>
          </w:tcPr>
          <w:p w14:paraId="651AB167"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C14A59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130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F22792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66984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88E0C47"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SACO PLASTICO BCO. REFORCADO P/ LIXO HOSP. 100 L C/ 100 -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C79F47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PC 100 UN</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DA3FF4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785FBD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R$ 70,69</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A1C7E3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R$ 28.276,00</w:t>
            </w:r>
          </w:p>
        </w:tc>
        <w:tc>
          <w:tcPr>
            <w:tcW w:w="0" w:type="auto"/>
            <w:tcBorders>
              <w:left w:val="single" w:sz="5" w:space="0" w:color="000000"/>
            </w:tcBorders>
          </w:tcPr>
          <w:p w14:paraId="3221F205" w14:textId="77777777" w:rsidR="00E42844" w:rsidRPr="00544621" w:rsidRDefault="00E42844" w:rsidP="00DA0699">
            <w:pPr>
              <w:rPr>
                <w:sz w:val="22"/>
                <w:szCs w:val="22"/>
              </w:rPr>
            </w:pPr>
          </w:p>
        </w:tc>
      </w:tr>
      <w:tr w:rsidR="00544621" w:rsidRPr="00544621" w14:paraId="491C5B7F" w14:textId="77777777" w:rsidTr="00321AD6">
        <w:trPr>
          <w:trHeight w:hRule="exact" w:val="561"/>
        </w:trPr>
        <w:tc>
          <w:tcPr>
            <w:tcW w:w="0" w:type="auto"/>
            <w:tcBorders>
              <w:right w:val="single" w:sz="5" w:space="0" w:color="000000"/>
            </w:tcBorders>
          </w:tcPr>
          <w:p w14:paraId="6F0F0AD6"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F1FB29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131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E135EF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66814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82FEDB8"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SABONETEIRA JSN C/ VALVULA 500ML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1BF9591"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DD9C0E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5CA46F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R$ 44,50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C1164E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R$ 17.800,00</w:t>
            </w:r>
          </w:p>
        </w:tc>
        <w:tc>
          <w:tcPr>
            <w:tcW w:w="0" w:type="auto"/>
            <w:tcBorders>
              <w:left w:val="single" w:sz="5" w:space="0" w:color="000000"/>
            </w:tcBorders>
          </w:tcPr>
          <w:p w14:paraId="72588612" w14:textId="77777777" w:rsidR="00E42844" w:rsidRPr="00544621" w:rsidRDefault="00E42844" w:rsidP="00DA0699">
            <w:pPr>
              <w:rPr>
                <w:sz w:val="22"/>
                <w:szCs w:val="22"/>
              </w:rPr>
            </w:pPr>
          </w:p>
        </w:tc>
      </w:tr>
      <w:tr w:rsidR="00544621" w:rsidRPr="00544621" w14:paraId="72D188F7" w14:textId="77777777" w:rsidTr="00321AD6">
        <w:trPr>
          <w:trHeight w:hRule="exact" w:val="569"/>
        </w:trPr>
        <w:tc>
          <w:tcPr>
            <w:tcW w:w="0" w:type="auto"/>
            <w:tcBorders>
              <w:right w:val="single" w:sz="5" w:space="0" w:color="000000"/>
            </w:tcBorders>
          </w:tcPr>
          <w:p w14:paraId="5FEEF3D2"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D0CB39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132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B520B0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66799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57D2844"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SABONETE LIQUIDO COM GLICERINA NEUTRO 1000ML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D7E78B2"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7E8FCC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03686B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R$ 26,50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6DB9A5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R$ 15.900,00</w:t>
            </w:r>
          </w:p>
        </w:tc>
        <w:tc>
          <w:tcPr>
            <w:tcW w:w="0" w:type="auto"/>
            <w:tcBorders>
              <w:left w:val="single" w:sz="5" w:space="0" w:color="000000"/>
            </w:tcBorders>
          </w:tcPr>
          <w:p w14:paraId="51BDA0E0" w14:textId="77777777" w:rsidR="00E42844" w:rsidRPr="00544621" w:rsidRDefault="00E42844" w:rsidP="00DA0699">
            <w:pPr>
              <w:rPr>
                <w:sz w:val="22"/>
                <w:szCs w:val="22"/>
              </w:rPr>
            </w:pPr>
          </w:p>
        </w:tc>
      </w:tr>
      <w:tr w:rsidR="00544621" w:rsidRPr="00544621" w14:paraId="086DD836" w14:textId="77777777" w:rsidTr="00F22AC4">
        <w:trPr>
          <w:trHeight w:hRule="exact" w:val="1122"/>
        </w:trPr>
        <w:tc>
          <w:tcPr>
            <w:tcW w:w="0" w:type="auto"/>
            <w:tcBorders>
              <w:right w:val="single" w:sz="5" w:space="0" w:color="000000"/>
            </w:tcBorders>
          </w:tcPr>
          <w:p w14:paraId="6B805288"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4EB0D5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133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86B85A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96808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FF3BA67"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REGUA ANTROPOMETRICA - CORPO EM MADEIRA RESISTENTE, ESCALA MINIMA DE 1 METRO, COM DIVISAO DE 10 EM 10CM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442CD9F"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1D71C2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461259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R$ 120,00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DEC0EF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R$ 4.800,00</w:t>
            </w:r>
          </w:p>
        </w:tc>
        <w:tc>
          <w:tcPr>
            <w:tcW w:w="0" w:type="auto"/>
            <w:tcBorders>
              <w:left w:val="single" w:sz="5" w:space="0" w:color="000000"/>
            </w:tcBorders>
          </w:tcPr>
          <w:p w14:paraId="1407C06D" w14:textId="77777777" w:rsidR="00E42844" w:rsidRPr="00544621" w:rsidRDefault="00E42844" w:rsidP="00DA0699">
            <w:pPr>
              <w:rPr>
                <w:sz w:val="22"/>
                <w:szCs w:val="22"/>
              </w:rPr>
            </w:pPr>
          </w:p>
        </w:tc>
      </w:tr>
      <w:tr w:rsidR="00544621" w:rsidRPr="00544621" w14:paraId="3876A47F" w14:textId="77777777" w:rsidTr="00F22AC4">
        <w:trPr>
          <w:trHeight w:hRule="exact" w:val="1138"/>
        </w:trPr>
        <w:tc>
          <w:tcPr>
            <w:tcW w:w="0" w:type="auto"/>
            <w:tcBorders>
              <w:right w:val="single" w:sz="5" w:space="0" w:color="000000"/>
            </w:tcBorders>
          </w:tcPr>
          <w:p w14:paraId="790C5572"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93701B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134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E494A0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61841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CA8EC9E"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REANIMADOR PULMONAR MANUAL PEDIATRICO (AMBU), COM RESERVATORIO, MATERIAL EM SILICONE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78A44BC"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E7BCA3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E0AA69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R$ 311,75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9A577E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R$ 4.676,25</w:t>
            </w:r>
          </w:p>
        </w:tc>
        <w:tc>
          <w:tcPr>
            <w:tcW w:w="0" w:type="auto"/>
            <w:tcBorders>
              <w:left w:val="single" w:sz="5" w:space="0" w:color="000000"/>
            </w:tcBorders>
          </w:tcPr>
          <w:p w14:paraId="7BF671BF" w14:textId="77777777" w:rsidR="00E42844" w:rsidRPr="00544621" w:rsidRDefault="00E42844" w:rsidP="00DA0699">
            <w:pPr>
              <w:rPr>
                <w:sz w:val="22"/>
                <w:szCs w:val="22"/>
              </w:rPr>
            </w:pPr>
          </w:p>
        </w:tc>
      </w:tr>
      <w:tr w:rsidR="00544621" w:rsidRPr="00544621" w14:paraId="2E5EB9F1" w14:textId="77777777" w:rsidTr="00F22AC4">
        <w:trPr>
          <w:trHeight w:hRule="exact" w:val="984"/>
        </w:trPr>
        <w:tc>
          <w:tcPr>
            <w:tcW w:w="0" w:type="auto"/>
            <w:tcBorders>
              <w:right w:val="single" w:sz="5" w:space="0" w:color="000000"/>
            </w:tcBorders>
          </w:tcPr>
          <w:p w14:paraId="3A917C92"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A64BE1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135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5DE268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61840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6796B67"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REANIMADOR PULMONAR MANUAL ADULTO (AMBU), COM RESERVATORIO, MATERIAL EM SILICONE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B1A1E24"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4032F1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9330B8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R$ 245,25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64E296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R$ 3.678,75</w:t>
            </w:r>
          </w:p>
        </w:tc>
        <w:tc>
          <w:tcPr>
            <w:tcW w:w="0" w:type="auto"/>
            <w:tcBorders>
              <w:left w:val="single" w:sz="5" w:space="0" w:color="000000"/>
            </w:tcBorders>
          </w:tcPr>
          <w:p w14:paraId="5F9691A8" w14:textId="77777777" w:rsidR="00E42844" w:rsidRPr="00544621" w:rsidRDefault="00E42844" w:rsidP="00DA0699">
            <w:pPr>
              <w:rPr>
                <w:sz w:val="22"/>
                <w:szCs w:val="22"/>
              </w:rPr>
            </w:pPr>
          </w:p>
        </w:tc>
      </w:tr>
      <w:tr w:rsidR="00544621" w:rsidRPr="00544621" w14:paraId="39ABC860" w14:textId="77777777" w:rsidTr="00321AD6">
        <w:trPr>
          <w:trHeight w:hRule="exact" w:val="555"/>
        </w:trPr>
        <w:tc>
          <w:tcPr>
            <w:tcW w:w="0" w:type="auto"/>
            <w:tcBorders>
              <w:right w:val="single" w:sz="5" w:space="0" w:color="000000"/>
            </w:tcBorders>
          </w:tcPr>
          <w:p w14:paraId="03101936"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BA3EB1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136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A7F576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61344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2481CA7"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PULSEIRA P/ RECEM </w:t>
            </w:r>
            <w:proofErr w:type="gramStart"/>
            <w:r w:rsidRPr="00544621">
              <w:rPr>
                <w:rFonts w:eastAsia="Arial"/>
                <w:spacing w:val="-2"/>
                <w:sz w:val="22"/>
                <w:szCs w:val="22"/>
              </w:rPr>
              <w:t>NASCIDO,CORES</w:t>
            </w:r>
            <w:proofErr w:type="gramEnd"/>
            <w:r w:rsidRPr="00544621">
              <w:rPr>
                <w:rFonts w:eastAsia="Arial"/>
                <w:spacing w:val="-2"/>
                <w:sz w:val="22"/>
                <w:szCs w:val="22"/>
              </w:rPr>
              <w:t xml:space="preserve"> VARIADAS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37FE240"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C1771D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A77259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R$ 20,70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7EAD01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R$ 20.700,00</w:t>
            </w:r>
          </w:p>
        </w:tc>
        <w:tc>
          <w:tcPr>
            <w:tcW w:w="0" w:type="auto"/>
            <w:tcBorders>
              <w:left w:val="single" w:sz="5" w:space="0" w:color="000000"/>
            </w:tcBorders>
          </w:tcPr>
          <w:p w14:paraId="463D5327" w14:textId="77777777" w:rsidR="00E42844" w:rsidRPr="00544621" w:rsidRDefault="00E42844" w:rsidP="00DA0699">
            <w:pPr>
              <w:rPr>
                <w:sz w:val="22"/>
                <w:szCs w:val="22"/>
              </w:rPr>
            </w:pPr>
          </w:p>
        </w:tc>
      </w:tr>
      <w:tr w:rsidR="00544621" w:rsidRPr="00544621" w14:paraId="6BC5034B" w14:textId="77777777" w:rsidTr="00321AD6">
        <w:trPr>
          <w:trHeight w:hRule="exact" w:val="629"/>
        </w:trPr>
        <w:tc>
          <w:tcPr>
            <w:tcW w:w="0" w:type="auto"/>
            <w:tcBorders>
              <w:right w:val="single" w:sz="5" w:space="0" w:color="000000"/>
            </w:tcBorders>
          </w:tcPr>
          <w:p w14:paraId="0E32D01D"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E6695B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137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08A7BA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61251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BB58369"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PROTETOR FACIAL C/ VISOR TRANSPARENTE DE 25 CM ALTURA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D7F4EA1"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7F8372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868A3A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R$ 22,48</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15AA79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R$ 4.495,00</w:t>
            </w:r>
          </w:p>
        </w:tc>
        <w:tc>
          <w:tcPr>
            <w:tcW w:w="0" w:type="auto"/>
            <w:tcBorders>
              <w:left w:val="single" w:sz="5" w:space="0" w:color="000000"/>
            </w:tcBorders>
          </w:tcPr>
          <w:p w14:paraId="4DDB291C" w14:textId="77777777" w:rsidR="00E42844" w:rsidRPr="00544621" w:rsidRDefault="00E42844" w:rsidP="00DA0699">
            <w:pPr>
              <w:rPr>
                <w:sz w:val="22"/>
                <w:szCs w:val="22"/>
              </w:rPr>
            </w:pPr>
          </w:p>
        </w:tc>
      </w:tr>
      <w:tr w:rsidR="00544621" w:rsidRPr="00544621" w14:paraId="1D32BCD2" w14:textId="77777777" w:rsidTr="00321AD6">
        <w:trPr>
          <w:trHeight w:hRule="exact" w:val="530"/>
        </w:trPr>
        <w:tc>
          <w:tcPr>
            <w:tcW w:w="0" w:type="auto"/>
            <w:tcBorders>
              <w:right w:val="single" w:sz="5" w:space="0" w:color="000000"/>
            </w:tcBorders>
          </w:tcPr>
          <w:p w14:paraId="001C3236"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4BEECB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138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8B79E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61137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0CF6F59"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PROPE DESCARTAVEL C/ 100 UNIDADES.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0EF958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PC 100 UN</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24840F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8F15DA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R$ 17,50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EA1ED2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R$ 52.485,00</w:t>
            </w:r>
          </w:p>
        </w:tc>
        <w:tc>
          <w:tcPr>
            <w:tcW w:w="0" w:type="auto"/>
            <w:tcBorders>
              <w:left w:val="single" w:sz="5" w:space="0" w:color="000000"/>
            </w:tcBorders>
          </w:tcPr>
          <w:p w14:paraId="15133707" w14:textId="77777777" w:rsidR="00E42844" w:rsidRPr="00544621" w:rsidRDefault="00E42844" w:rsidP="00DA0699">
            <w:pPr>
              <w:rPr>
                <w:sz w:val="22"/>
                <w:szCs w:val="22"/>
              </w:rPr>
            </w:pPr>
          </w:p>
        </w:tc>
      </w:tr>
      <w:tr w:rsidR="00544621" w:rsidRPr="00544621" w14:paraId="48C01709" w14:textId="77777777" w:rsidTr="00F22AC4">
        <w:trPr>
          <w:trHeight w:hRule="exact" w:val="2557"/>
        </w:trPr>
        <w:tc>
          <w:tcPr>
            <w:tcW w:w="0" w:type="auto"/>
            <w:tcBorders>
              <w:right w:val="single" w:sz="5" w:space="0" w:color="000000"/>
            </w:tcBorders>
          </w:tcPr>
          <w:p w14:paraId="3E827D63" w14:textId="77777777" w:rsidR="00E42844" w:rsidRPr="00544621" w:rsidRDefault="00E42844" w:rsidP="00DA0699">
            <w:pPr>
              <w:rPr>
                <w:sz w:val="22"/>
                <w:szCs w:val="22"/>
              </w:rPr>
            </w:pP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2F11022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139</w:t>
            </w:r>
          </w:p>
        </w:tc>
        <w:tc>
          <w:tcPr>
            <w:tcW w:w="63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3A8D4F9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96902</w:t>
            </w:r>
          </w:p>
        </w:tc>
        <w:tc>
          <w:tcPr>
            <w:tcW w:w="421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A3231A2"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PRONGA PARA CPAP NASAL - TIPO CANULA NASAL, COM FORMATO SOBRE A ORELHA, FLEXIVEL, MACIA, COM PRONG EM SILICONE DE CONTORNO ARREDONDADO, PARA FIXACAO SEGURA E CONFORTAVEL. COM TUBO DE PVC ATOXICO SILICONADO, COM 2,10M DE COMPRIMENTO, A PROVA DE DEFORMACAO E TORCAO PARA </w:t>
            </w:r>
            <w:r w:rsidRPr="00544621">
              <w:rPr>
                <w:rFonts w:eastAsia="Arial"/>
                <w:spacing w:val="-2"/>
                <w:sz w:val="22"/>
                <w:szCs w:val="22"/>
              </w:rPr>
              <w:lastRenderedPageBreak/>
              <w:t>ASSEGURAR FLUXO CONTINUO AO PACIENTE, CONECTOR DE OXIGENIO TIPO UNIVERSAL. TAMANHO INFANTIL. - PRONGA PARA CPAP NASAL - TIPO CANULA NASAL, COM FORMATO SOBRE A ORELHA, FLEXIVEL, MACIA, COM PRONG EM SILICONE DE CONTORNO ARREDONDADO, PARA FIXACAO SEGURA E CONFORTAVEL. COM TUBO DE PVC ATOXICO SILICONADO, COM 2,10M DE COMPRIMENTO, A PROVA DE DEFORMACAO E TORCAO PARA ASSEGURAR FLUXO CONTINUO AO PACIENTE, CONECTOR DE OXIGENIO TIPO UNIVERSAL. TAMANHO INFANTIL.</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2A70A63"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lastRenderedPageBreak/>
              <w:t>un</w:t>
            </w:r>
            <w:proofErr w:type="spellEnd"/>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D465F7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3FC845F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R$ 125,00</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013125B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R$ 12.500,00</w:t>
            </w:r>
          </w:p>
        </w:tc>
        <w:tc>
          <w:tcPr>
            <w:tcW w:w="0" w:type="auto"/>
            <w:tcBorders>
              <w:left w:val="single" w:sz="5" w:space="0" w:color="000000"/>
            </w:tcBorders>
          </w:tcPr>
          <w:p w14:paraId="5580C987" w14:textId="77777777" w:rsidR="00E42844" w:rsidRPr="00544621" w:rsidRDefault="00E42844" w:rsidP="00DA0699">
            <w:pPr>
              <w:rPr>
                <w:sz w:val="22"/>
                <w:szCs w:val="22"/>
              </w:rPr>
            </w:pPr>
          </w:p>
        </w:tc>
      </w:tr>
      <w:tr w:rsidR="00544621" w:rsidRPr="00544621" w14:paraId="14ED6D0A" w14:textId="77777777" w:rsidTr="00F22AC4">
        <w:trPr>
          <w:trHeight w:hRule="exact" w:val="4107"/>
        </w:trPr>
        <w:tc>
          <w:tcPr>
            <w:tcW w:w="0" w:type="auto"/>
            <w:tcBorders>
              <w:right w:val="single" w:sz="5" w:space="0" w:color="000000"/>
            </w:tcBorders>
          </w:tcPr>
          <w:p w14:paraId="0C409528"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24A6CDB0" w14:textId="77777777" w:rsidR="00E42844" w:rsidRPr="00544621" w:rsidRDefault="00E42844" w:rsidP="00DA0699">
            <w:pPr>
              <w:rPr>
                <w:sz w:val="22"/>
                <w:szCs w:val="22"/>
              </w:rPr>
            </w:pPr>
          </w:p>
        </w:tc>
        <w:tc>
          <w:tcPr>
            <w:tcW w:w="63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2E2DAE95" w14:textId="77777777" w:rsidR="00E42844" w:rsidRPr="00544621" w:rsidRDefault="00E42844" w:rsidP="00DA0699">
            <w:pPr>
              <w:rPr>
                <w:sz w:val="22"/>
                <w:szCs w:val="22"/>
              </w:rPr>
            </w:pPr>
          </w:p>
        </w:tc>
        <w:tc>
          <w:tcPr>
            <w:tcW w:w="421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298F5535"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7AC4AC3D"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6610A621"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27C23780"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60D7F879" w14:textId="77777777" w:rsidR="00E42844" w:rsidRPr="00544621" w:rsidRDefault="00E42844" w:rsidP="00DA0699">
            <w:pPr>
              <w:rPr>
                <w:sz w:val="22"/>
                <w:szCs w:val="22"/>
              </w:rPr>
            </w:pPr>
          </w:p>
        </w:tc>
        <w:tc>
          <w:tcPr>
            <w:tcW w:w="0" w:type="auto"/>
            <w:tcBorders>
              <w:left w:val="single" w:sz="5" w:space="0" w:color="000000"/>
            </w:tcBorders>
          </w:tcPr>
          <w:p w14:paraId="58642507" w14:textId="77777777" w:rsidR="00E42844" w:rsidRPr="00544621" w:rsidRDefault="00E42844" w:rsidP="00DA0699">
            <w:pPr>
              <w:rPr>
                <w:sz w:val="22"/>
                <w:szCs w:val="22"/>
              </w:rPr>
            </w:pPr>
          </w:p>
        </w:tc>
      </w:tr>
      <w:tr w:rsidR="00544621" w:rsidRPr="00544621" w14:paraId="761A22CD" w14:textId="77777777" w:rsidTr="00AE3DC8">
        <w:trPr>
          <w:trHeight w:hRule="exact" w:val="715"/>
        </w:trPr>
        <w:tc>
          <w:tcPr>
            <w:tcW w:w="0" w:type="auto"/>
            <w:tcBorders>
              <w:right w:val="single" w:sz="5" w:space="0" w:color="000000"/>
            </w:tcBorders>
          </w:tcPr>
          <w:p w14:paraId="737CD6E5"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74D0D3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140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010B4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59631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D19F515"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PRESERVATIVO SEM LUBRIFICACAO C/144 P/ REALIZACAO DE EXAMES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7DC2E7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CX144UND</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4EFD4D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FC5F44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R$ 95,75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83856E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R$ 3.830,00</w:t>
            </w:r>
          </w:p>
        </w:tc>
        <w:tc>
          <w:tcPr>
            <w:tcW w:w="0" w:type="auto"/>
            <w:tcBorders>
              <w:left w:val="single" w:sz="5" w:space="0" w:color="000000"/>
            </w:tcBorders>
          </w:tcPr>
          <w:p w14:paraId="5469B38E" w14:textId="77777777" w:rsidR="00E42844" w:rsidRPr="00544621" w:rsidRDefault="00E42844" w:rsidP="00DA0699">
            <w:pPr>
              <w:rPr>
                <w:sz w:val="22"/>
                <w:szCs w:val="22"/>
              </w:rPr>
            </w:pPr>
          </w:p>
        </w:tc>
      </w:tr>
      <w:tr w:rsidR="00544621" w:rsidRPr="00544621" w14:paraId="29C728E2" w14:textId="77777777" w:rsidTr="00321AD6">
        <w:trPr>
          <w:trHeight w:hRule="exact" w:val="518"/>
        </w:trPr>
        <w:tc>
          <w:tcPr>
            <w:tcW w:w="0" w:type="auto"/>
            <w:tcBorders>
              <w:right w:val="single" w:sz="5" w:space="0" w:color="000000"/>
            </w:tcBorders>
          </w:tcPr>
          <w:p w14:paraId="63B618F8"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BE8BDB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141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AC38E6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58986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B3A7BE8"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PORTA AGULHA MAYO INOX 14CM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DB02422"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96716A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2DDBB0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R$ 53,83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F5C964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R$ 2.153,38</w:t>
            </w:r>
          </w:p>
        </w:tc>
        <w:tc>
          <w:tcPr>
            <w:tcW w:w="0" w:type="auto"/>
            <w:tcBorders>
              <w:left w:val="single" w:sz="5" w:space="0" w:color="000000"/>
            </w:tcBorders>
          </w:tcPr>
          <w:p w14:paraId="7DFE8F2A" w14:textId="77777777" w:rsidR="00E42844" w:rsidRPr="00544621" w:rsidRDefault="00E42844" w:rsidP="00DA0699">
            <w:pPr>
              <w:rPr>
                <w:sz w:val="22"/>
                <w:szCs w:val="22"/>
              </w:rPr>
            </w:pPr>
          </w:p>
        </w:tc>
      </w:tr>
      <w:tr w:rsidR="00544621" w:rsidRPr="00544621" w14:paraId="0816DFB5" w14:textId="77777777" w:rsidTr="00321AD6">
        <w:trPr>
          <w:trHeight w:hRule="exact" w:val="553"/>
        </w:trPr>
        <w:tc>
          <w:tcPr>
            <w:tcW w:w="0" w:type="auto"/>
            <w:tcBorders>
              <w:right w:val="single" w:sz="5" w:space="0" w:color="000000"/>
            </w:tcBorders>
          </w:tcPr>
          <w:p w14:paraId="58782BDC"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53774E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142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B8BD36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58981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E39CCF8"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PORTA AGULHA MAYO HEAGAR COM PONTA DE WIDIA 20CM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A79028F"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F64183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E00ED6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R$ 245,57</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49FC3D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R$ 9.822,96</w:t>
            </w:r>
          </w:p>
        </w:tc>
        <w:tc>
          <w:tcPr>
            <w:tcW w:w="0" w:type="auto"/>
            <w:tcBorders>
              <w:left w:val="single" w:sz="5" w:space="0" w:color="000000"/>
            </w:tcBorders>
          </w:tcPr>
          <w:p w14:paraId="7029A11E" w14:textId="77777777" w:rsidR="00E42844" w:rsidRPr="00544621" w:rsidRDefault="00E42844" w:rsidP="00DA0699">
            <w:pPr>
              <w:rPr>
                <w:sz w:val="22"/>
                <w:szCs w:val="22"/>
              </w:rPr>
            </w:pPr>
          </w:p>
        </w:tc>
      </w:tr>
      <w:tr w:rsidR="00544621" w:rsidRPr="00544621" w14:paraId="4CFCB42C" w14:textId="77777777" w:rsidTr="00321AD6">
        <w:trPr>
          <w:trHeight w:hRule="exact" w:val="576"/>
        </w:trPr>
        <w:tc>
          <w:tcPr>
            <w:tcW w:w="0" w:type="auto"/>
            <w:tcBorders>
              <w:right w:val="single" w:sz="5" w:space="0" w:color="000000"/>
            </w:tcBorders>
          </w:tcPr>
          <w:p w14:paraId="7090D421"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F26EAB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143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307BB6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58978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AAD7CE5"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PORTA AGULHA MATHEU 20 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C9D172F"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18F568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2F7DEA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R$ 140,90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A24689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R$ 5.636,00</w:t>
            </w:r>
          </w:p>
        </w:tc>
        <w:tc>
          <w:tcPr>
            <w:tcW w:w="0" w:type="auto"/>
            <w:tcBorders>
              <w:left w:val="single" w:sz="5" w:space="0" w:color="000000"/>
            </w:tcBorders>
          </w:tcPr>
          <w:p w14:paraId="21CCE868" w14:textId="77777777" w:rsidR="00E42844" w:rsidRPr="00544621" w:rsidRDefault="00E42844" w:rsidP="00DA0699">
            <w:pPr>
              <w:rPr>
                <w:sz w:val="22"/>
                <w:szCs w:val="22"/>
              </w:rPr>
            </w:pPr>
          </w:p>
        </w:tc>
      </w:tr>
      <w:tr w:rsidR="00544621" w:rsidRPr="00544621" w14:paraId="40E298E4" w14:textId="77777777" w:rsidTr="00321AD6">
        <w:trPr>
          <w:trHeight w:hRule="exact" w:val="570"/>
        </w:trPr>
        <w:tc>
          <w:tcPr>
            <w:tcW w:w="0" w:type="auto"/>
            <w:tcBorders>
              <w:right w:val="single" w:sz="5" w:space="0" w:color="000000"/>
            </w:tcBorders>
          </w:tcPr>
          <w:p w14:paraId="1598E663"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5CB14B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144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AE7A06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58975</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3007D89"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PORTA AGULHA HEGAR MOSQUITO 13 CM (WEBSTER)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4DCB195"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1957F8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F4AA5E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R$ 77,95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DCA6CE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R$ 3.118,00</w:t>
            </w:r>
          </w:p>
        </w:tc>
        <w:tc>
          <w:tcPr>
            <w:tcW w:w="0" w:type="auto"/>
            <w:tcBorders>
              <w:left w:val="single" w:sz="5" w:space="0" w:color="000000"/>
            </w:tcBorders>
          </w:tcPr>
          <w:p w14:paraId="69C18A46" w14:textId="77777777" w:rsidR="00E42844" w:rsidRPr="00544621" w:rsidRDefault="00E42844" w:rsidP="00DA0699">
            <w:pPr>
              <w:rPr>
                <w:sz w:val="22"/>
                <w:szCs w:val="22"/>
              </w:rPr>
            </w:pPr>
          </w:p>
        </w:tc>
      </w:tr>
      <w:tr w:rsidR="00544621" w:rsidRPr="00544621" w14:paraId="65431FAC" w14:textId="77777777" w:rsidTr="00321AD6">
        <w:trPr>
          <w:trHeight w:hRule="exact" w:val="564"/>
        </w:trPr>
        <w:tc>
          <w:tcPr>
            <w:tcW w:w="0" w:type="auto"/>
            <w:tcBorders>
              <w:right w:val="single" w:sz="5" w:space="0" w:color="000000"/>
            </w:tcBorders>
          </w:tcPr>
          <w:p w14:paraId="50102729"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6BB42E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145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902B78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58974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84718BE"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PORTA AGULHA COM PONTA DE WIDIA 18CM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A8D3068"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586B12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B47789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R$ 225,68</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FEB0F8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R$ 9.027,02</w:t>
            </w:r>
          </w:p>
        </w:tc>
        <w:tc>
          <w:tcPr>
            <w:tcW w:w="0" w:type="auto"/>
            <w:tcBorders>
              <w:left w:val="single" w:sz="5" w:space="0" w:color="000000"/>
            </w:tcBorders>
          </w:tcPr>
          <w:p w14:paraId="77BE9410" w14:textId="77777777" w:rsidR="00E42844" w:rsidRPr="00544621" w:rsidRDefault="00E42844" w:rsidP="00DA0699">
            <w:pPr>
              <w:rPr>
                <w:sz w:val="22"/>
                <w:szCs w:val="22"/>
              </w:rPr>
            </w:pPr>
          </w:p>
        </w:tc>
      </w:tr>
      <w:tr w:rsidR="00544621" w:rsidRPr="00544621" w14:paraId="15D7A253" w14:textId="77777777" w:rsidTr="00321AD6">
        <w:trPr>
          <w:trHeight w:hRule="exact" w:val="572"/>
        </w:trPr>
        <w:tc>
          <w:tcPr>
            <w:tcW w:w="0" w:type="auto"/>
            <w:tcBorders>
              <w:right w:val="single" w:sz="5" w:space="0" w:color="000000"/>
            </w:tcBorders>
          </w:tcPr>
          <w:p w14:paraId="5B22FF0C"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89F48F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146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1BF5B9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55829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5296F3E"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PINCA WERTHEIN 25CM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19D90FE"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4D0103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D0B648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R$ 238,62</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91B694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R$ 9.544,70</w:t>
            </w:r>
          </w:p>
        </w:tc>
        <w:tc>
          <w:tcPr>
            <w:tcW w:w="0" w:type="auto"/>
            <w:tcBorders>
              <w:left w:val="single" w:sz="5" w:space="0" w:color="000000"/>
            </w:tcBorders>
          </w:tcPr>
          <w:p w14:paraId="7BA220F7" w14:textId="77777777" w:rsidR="00E42844" w:rsidRPr="00544621" w:rsidRDefault="00E42844" w:rsidP="00DA0699">
            <w:pPr>
              <w:rPr>
                <w:sz w:val="22"/>
                <w:szCs w:val="22"/>
              </w:rPr>
            </w:pPr>
          </w:p>
        </w:tc>
      </w:tr>
      <w:tr w:rsidR="00544621" w:rsidRPr="00544621" w14:paraId="2D965BC4" w14:textId="77777777" w:rsidTr="00321AD6">
        <w:trPr>
          <w:trHeight w:hRule="exact" w:val="424"/>
        </w:trPr>
        <w:tc>
          <w:tcPr>
            <w:tcW w:w="0" w:type="auto"/>
            <w:tcBorders>
              <w:right w:val="single" w:sz="5" w:space="0" w:color="000000"/>
            </w:tcBorders>
          </w:tcPr>
          <w:p w14:paraId="0C7B0C51"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79441C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147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DAD9FD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55827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8DA5F7D"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PINCA SHERON 24CM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C8E0A76"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03438B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E70BB6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R$ 132,74</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5D1CF5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R$ 5.309,44</w:t>
            </w:r>
          </w:p>
        </w:tc>
        <w:tc>
          <w:tcPr>
            <w:tcW w:w="0" w:type="auto"/>
            <w:tcBorders>
              <w:left w:val="single" w:sz="5" w:space="0" w:color="000000"/>
            </w:tcBorders>
          </w:tcPr>
          <w:p w14:paraId="3D0CC2B5" w14:textId="77777777" w:rsidR="00E42844" w:rsidRPr="00544621" w:rsidRDefault="00E42844" w:rsidP="00DA0699">
            <w:pPr>
              <w:rPr>
                <w:sz w:val="22"/>
                <w:szCs w:val="22"/>
              </w:rPr>
            </w:pPr>
          </w:p>
        </w:tc>
      </w:tr>
      <w:tr w:rsidR="00544621" w:rsidRPr="00544621" w14:paraId="3DB0B92D" w14:textId="77777777" w:rsidTr="00321AD6">
        <w:trPr>
          <w:trHeight w:hRule="exact" w:val="557"/>
        </w:trPr>
        <w:tc>
          <w:tcPr>
            <w:tcW w:w="0" w:type="auto"/>
            <w:tcBorders>
              <w:right w:val="single" w:sz="5" w:space="0" w:color="000000"/>
            </w:tcBorders>
          </w:tcPr>
          <w:p w14:paraId="7C4B4903"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F3CFDF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148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1E89D2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55820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3E22E66"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PINCA ROCHESTER CARMALT RETA 20 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71AC63D"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933DB1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567EAE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R$ 78,42</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EAB5D9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R$ 3.136,68</w:t>
            </w:r>
          </w:p>
        </w:tc>
        <w:tc>
          <w:tcPr>
            <w:tcW w:w="0" w:type="auto"/>
            <w:tcBorders>
              <w:left w:val="single" w:sz="5" w:space="0" w:color="000000"/>
            </w:tcBorders>
          </w:tcPr>
          <w:p w14:paraId="7F3209D9" w14:textId="77777777" w:rsidR="00E42844" w:rsidRPr="00544621" w:rsidRDefault="00E42844" w:rsidP="00DA0699">
            <w:pPr>
              <w:rPr>
                <w:sz w:val="22"/>
                <w:szCs w:val="22"/>
              </w:rPr>
            </w:pPr>
          </w:p>
        </w:tc>
      </w:tr>
      <w:tr w:rsidR="00544621" w:rsidRPr="00544621" w14:paraId="387BE977" w14:textId="77777777" w:rsidTr="00321AD6">
        <w:trPr>
          <w:trHeight w:hRule="exact" w:val="579"/>
        </w:trPr>
        <w:tc>
          <w:tcPr>
            <w:tcW w:w="0" w:type="auto"/>
            <w:tcBorders>
              <w:right w:val="single" w:sz="5" w:space="0" w:color="000000"/>
            </w:tcBorders>
          </w:tcPr>
          <w:p w14:paraId="3FBCCA31"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8A5814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149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05D8BF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55816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FCE356D"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PINCA PROFESSOR MEDINA PARA BIOPSIA UTERINA 24CM 2MM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4E47C20"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C7AB64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AAEEBA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R$ 412,50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392374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R$ 16.500,00</w:t>
            </w:r>
          </w:p>
        </w:tc>
        <w:tc>
          <w:tcPr>
            <w:tcW w:w="0" w:type="auto"/>
            <w:tcBorders>
              <w:left w:val="single" w:sz="5" w:space="0" w:color="000000"/>
            </w:tcBorders>
          </w:tcPr>
          <w:p w14:paraId="2B60B7E7" w14:textId="77777777" w:rsidR="00E42844" w:rsidRPr="00544621" w:rsidRDefault="00E42844" w:rsidP="00DA0699">
            <w:pPr>
              <w:rPr>
                <w:sz w:val="22"/>
                <w:szCs w:val="22"/>
              </w:rPr>
            </w:pPr>
          </w:p>
        </w:tc>
      </w:tr>
      <w:tr w:rsidR="00544621" w:rsidRPr="00544621" w14:paraId="0338E5A6" w14:textId="77777777" w:rsidTr="00AE3DC8">
        <w:trPr>
          <w:trHeight w:hRule="exact" w:val="1433"/>
        </w:trPr>
        <w:tc>
          <w:tcPr>
            <w:tcW w:w="0" w:type="auto"/>
            <w:tcBorders>
              <w:right w:val="single" w:sz="5" w:space="0" w:color="000000"/>
            </w:tcBorders>
          </w:tcPr>
          <w:p w14:paraId="04B85E30"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00216C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B2FB03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96735</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F893B53"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PINCA MUSEUX - EM ACO INOX AISI 400, COM FORMA RETA, COM COMPRIMENTO DE 24CM - PINCA MUSEUX - EM ACO INOX AISI 400, COM FORMA RETA, COM COMPRIMENTO DE 24CM</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EB5C235"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DE84A0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36D32D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R$ 212,30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F44D18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R$ 2.123,00</w:t>
            </w:r>
          </w:p>
        </w:tc>
        <w:tc>
          <w:tcPr>
            <w:tcW w:w="0" w:type="auto"/>
            <w:tcBorders>
              <w:left w:val="single" w:sz="5" w:space="0" w:color="000000"/>
            </w:tcBorders>
          </w:tcPr>
          <w:p w14:paraId="2E260274" w14:textId="77777777" w:rsidR="00E42844" w:rsidRPr="00544621" w:rsidRDefault="00E42844" w:rsidP="00DA0699">
            <w:pPr>
              <w:rPr>
                <w:sz w:val="22"/>
                <w:szCs w:val="22"/>
              </w:rPr>
            </w:pPr>
          </w:p>
        </w:tc>
      </w:tr>
      <w:tr w:rsidR="00544621" w:rsidRPr="00544621" w14:paraId="57AFA3DD" w14:textId="77777777" w:rsidTr="00AE3DC8">
        <w:trPr>
          <w:trHeight w:hRule="exact" w:val="563"/>
        </w:trPr>
        <w:tc>
          <w:tcPr>
            <w:tcW w:w="0" w:type="auto"/>
            <w:tcBorders>
              <w:right w:val="single" w:sz="5" w:space="0" w:color="000000"/>
            </w:tcBorders>
          </w:tcPr>
          <w:p w14:paraId="38CECC0D"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076D1C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95AEC4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55793</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0282F8C"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PINCA KOCHER 18 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0B4E514"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6C4F43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CDA253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R$ 99,78</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7D3A30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R$ 3.991,00</w:t>
            </w:r>
          </w:p>
        </w:tc>
        <w:tc>
          <w:tcPr>
            <w:tcW w:w="0" w:type="auto"/>
            <w:tcBorders>
              <w:left w:val="single" w:sz="5" w:space="0" w:color="000000"/>
            </w:tcBorders>
          </w:tcPr>
          <w:p w14:paraId="5D210AFE" w14:textId="77777777" w:rsidR="00E42844" w:rsidRPr="00544621" w:rsidRDefault="00E42844" w:rsidP="00DA0699">
            <w:pPr>
              <w:rPr>
                <w:sz w:val="22"/>
                <w:szCs w:val="22"/>
              </w:rPr>
            </w:pPr>
          </w:p>
        </w:tc>
      </w:tr>
      <w:tr w:rsidR="00544621" w:rsidRPr="00544621" w14:paraId="678540D5" w14:textId="77777777" w:rsidTr="00AE3DC8">
        <w:trPr>
          <w:trHeight w:hRule="exact" w:val="557"/>
        </w:trPr>
        <w:tc>
          <w:tcPr>
            <w:tcW w:w="0" w:type="auto"/>
            <w:tcBorders>
              <w:right w:val="single" w:sz="5" w:space="0" w:color="000000"/>
            </w:tcBorders>
          </w:tcPr>
          <w:p w14:paraId="082E3D37"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0EF17F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F77F07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55791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7500D6B"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PINCA KOCHER 14CM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51FB111"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BD8A1E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0C90F9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R$ 59,13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C68BFF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R$ 2.365,00</w:t>
            </w:r>
          </w:p>
        </w:tc>
        <w:tc>
          <w:tcPr>
            <w:tcW w:w="0" w:type="auto"/>
            <w:tcBorders>
              <w:left w:val="single" w:sz="5" w:space="0" w:color="000000"/>
            </w:tcBorders>
          </w:tcPr>
          <w:p w14:paraId="79986C72" w14:textId="77777777" w:rsidR="00E42844" w:rsidRPr="00544621" w:rsidRDefault="00E42844" w:rsidP="00DA0699">
            <w:pPr>
              <w:rPr>
                <w:sz w:val="22"/>
                <w:szCs w:val="22"/>
              </w:rPr>
            </w:pPr>
          </w:p>
        </w:tc>
      </w:tr>
      <w:tr w:rsidR="00544621" w:rsidRPr="00544621" w14:paraId="33ADC354" w14:textId="77777777" w:rsidTr="00AE3DC8">
        <w:trPr>
          <w:trHeight w:hRule="exact" w:val="705"/>
        </w:trPr>
        <w:tc>
          <w:tcPr>
            <w:tcW w:w="0" w:type="auto"/>
            <w:tcBorders>
              <w:right w:val="single" w:sz="5" w:space="0" w:color="000000"/>
            </w:tcBorders>
          </w:tcPr>
          <w:p w14:paraId="7E15091C"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80B804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C45804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55786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1581FFA"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PINCA KELLY RETA 14CM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CCFAC63"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615216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3AEC17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R$ 61,39</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24188D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R$ 2.455,66</w:t>
            </w:r>
          </w:p>
        </w:tc>
        <w:tc>
          <w:tcPr>
            <w:tcW w:w="0" w:type="auto"/>
            <w:tcBorders>
              <w:left w:val="single" w:sz="5" w:space="0" w:color="000000"/>
            </w:tcBorders>
          </w:tcPr>
          <w:p w14:paraId="772A7A96" w14:textId="77777777" w:rsidR="00E42844" w:rsidRPr="00544621" w:rsidRDefault="00E42844" w:rsidP="00DA0699">
            <w:pPr>
              <w:rPr>
                <w:sz w:val="22"/>
                <w:szCs w:val="22"/>
              </w:rPr>
            </w:pPr>
          </w:p>
        </w:tc>
      </w:tr>
      <w:tr w:rsidR="00544621" w:rsidRPr="00544621" w14:paraId="738E5919" w14:textId="77777777" w:rsidTr="00321AD6">
        <w:trPr>
          <w:trHeight w:hRule="exact" w:val="530"/>
        </w:trPr>
        <w:tc>
          <w:tcPr>
            <w:tcW w:w="0" w:type="auto"/>
            <w:tcBorders>
              <w:right w:val="single" w:sz="5" w:space="0" w:color="000000"/>
            </w:tcBorders>
          </w:tcPr>
          <w:p w14:paraId="2C2B4AA7"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3DBBA0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F7CF58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55781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7E3814D"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PINCA KELLY CURVA 16CM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DE4313A"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641582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3DEF6E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R$ 67,69</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BB3D57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R$ 2.707,51</w:t>
            </w:r>
          </w:p>
        </w:tc>
        <w:tc>
          <w:tcPr>
            <w:tcW w:w="0" w:type="auto"/>
            <w:tcBorders>
              <w:left w:val="single" w:sz="5" w:space="0" w:color="000000"/>
            </w:tcBorders>
          </w:tcPr>
          <w:p w14:paraId="3D11EBC2" w14:textId="77777777" w:rsidR="00E42844" w:rsidRPr="00544621" w:rsidRDefault="00E42844" w:rsidP="00DA0699">
            <w:pPr>
              <w:rPr>
                <w:sz w:val="22"/>
                <w:szCs w:val="22"/>
              </w:rPr>
            </w:pPr>
          </w:p>
        </w:tc>
      </w:tr>
      <w:tr w:rsidR="00544621" w:rsidRPr="00544621" w14:paraId="0C4800A0" w14:textId="77777777" w:rsidTr="00321AD6">
        <w:trPr>
          <w:trHeight w:hRule="exact" w:val="530"/>
        </w:trPr>
        <w:tc>
          <w:tcPr>
            <w:tcW w:w="0" w:type="auto"/>
            <w:tcBorders>
              <w:right w:val="single" w:sz="5" w:space="0" w:color="000000"/>
            </w:tcBorders>
          </w:tcPr>
          <w:p w14:paraId="36FD1C4D"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733988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16E613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55779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2950282"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PINCA KELLY CURVA 14CM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98DE230"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32B09D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5244ED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R$ 61,39</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CF22B6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R$ 2.455,65</w:t>
            </w:r>
          </w:p>
        </w:tc>
        <w:tc>
          <w:tcPr>
            <w:tcW w:w="0" w:type="auto"/>
            <w:tcBorders>
              <w:left w:val="single" w:sz="5" w:space="0" w:color="000000"/>
            </w:tcBorders>
          </w:tcPr>
          <w:p w14:paraId="31790F2D" w14:textId="77777777" w:rsidR="00E42844" w:rsidRPr="00544621" w:rsidRDefault="00E42844" w:rsidP="00DA0699">
            <w:pPr>
              <w:rPr>
                <w:sz w:val="22"/>
                <w:szCs w:val="22"/>
              </w:rPr>
            </w:pPr>
          </w:p>
        </w:tc>
      </w:tr>
      <w:tr w:rsidR="00544621" w:rsidRPr="00544621" w14:paraId="2CA74307" w14:textId="77777777" w:rsidTr="00321AD6">
        <w:trPr>
          <w:trHeight w:hRule="exact" w:val="566"/>
        </w:trPr>
        <w:tc>
          <w:tcPr>
            <w:tcW w:w="0" w:type="auto"/>
            <w:tcBorders>
              <w:right w:val="single" w:sz="5" w:space="0" w:color="000000"/>
            </w:tcBorders>
          </w:tcPr>
          <w:p w14:paraId="414CB458"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6AF72F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3DAC6F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55774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B0F21DB"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PINCA KELLI RETA 16CM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E92B6A3"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D754A3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7AD8A0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R$ 68,47</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796260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R$ 2.738,65</w:t>
            </w:r>
          </w:p>
        </w:tc>
        <w:tc>
          <w:tcPr>
            <w:tcW w:w="0" w:type="auto"/>
            <w:tcBorders>
              <w:left w:val="single" w:sz="5" w:space="0" w:color="000000"/>
            </w:tcBorders>
          </w:tcPr>
          <w:p w14:paraId="463CFC48" w14:textId="77777777" w:rsidR="00E42844" w:rsidRPr="00544621" w:rsidRDefault="00E42844" w:rsidP="00DA0699">
            <w:pPr>
              <w:rPr>
                <w:sz w:val="22"/>
                <w:szCs w:val="22"/>
              </w:rPr>
            </w:pPr>
          </w:p>
        </w:tc>
      </w:tr>
      <w:tr w:rsidR="00544621" w:rsidRPr="00544621" w14:paraId="0D2236DC" w14:textId="77777777" w:rsidTr="00321AD6">
        <w:trPr>
          <w:trHeight w:hRule="exact" w:val="560"/>
        </w:trPr>
        <w:tc>
          <w:tcPr>
            <w:tcW w:w="0" w:type="auto"/>
            <w:tcBorders>
              <w:right w:val="single" w:sz="5" w:space="0" w:color="000000"/>
            </w:tcBorders>
          </w:tcPr>
          <w:p w14:paraId="27C33A76"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7A68F5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BD4F71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55745</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417C69B"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PINCA FOERSTER BALLENGER (CORACAO) 18CM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F2B0A51"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1378F6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B8460C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R$ 130,50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0821C7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R$ 5.220,00</w:t>
            </w:r>
          </w:p>
        </w:tc>
        <w:tc>
          <w:tcPr>
            <w:tcW w:w="0" w:type="auto"/>
            <w:tcBorders>
              <w:left w:val="single" w:sz="5" w:space="0" w:color="000000"/>
            </w:tcBorders>
          </w:tcPr>
          <w:p w14:paraId="2A8A0D05" w14:textId="77777777" w:rsidR="00E42844" w:rsidRPr="00544621" w:rsidRDefault="00E42844" w:rsidP="00DA0699">
            <w:pPr>
              <w:rPr>
                <w:sz w:val="22"/>
                <w:szCs w:val="22"/>
              </w:rPr>
            </w:pPr>
          </w:p>
        </w:tc>
      </w:tr>
      <w:tr w:rsidR="00544621" w:rsidRPr="00544621" w14:paraId="35582707" w14:textId="77777777" w:rsidTr="00321AD6">
        <w:trPr>
          <w:trHeight w:hRule="exact" w:val="581"/>
        </w:trPr>
        <w:tc>
          <w:tcPr>
            <w:tcW w:w="0" w:type="auto"/>
            <w:tcBorders>
              <w:right w:val="single" w:sz="5" w:space="0" w:color="000000"/>
            </w:tcBorders>
          </w:tcPr>
          <w:p w14:paraId="749F58AE"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01A055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14BDDC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55743</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68903B2"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PINCA FAURE 21,5CM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15FB808"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023C1D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6CFC15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R$ 149,50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B38744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R$ 5.980,00</w:t>
            </w:r>
          </w:p>
        </w:tc>
        <w:tc>
          <w:tcPr>
            <w:tcW w:w="0" w:type="auto"/>
            <w:tcBorders>
              <w:left w:val="single" w:sz="5" w:space="0" w:color="000000"/>
            </w:tcBorders>
          </w:tcPr>
          <w:p w14:paraId="6FD0B90D" w14:textId="77777777" w:rsidR="00E42844" w:rsidRPr="00544621" w:rsidRDefault="00E42844" w:rsidP="00DA0699">
            <w:pPr>
              <w:rPr>
                <w:sz w:val="22"/>
                <w:szCs w:val="22"/>
              </w:rPr>
            </w:pPr>
          </w:p>
        </w:tc>
      </w:tr>
      <w:tr w:rsidR="00544621" w:rsidRPr="00544621" w14:paraId="5F75E2D9" w14:textId="77777777" w:rsidTr="00321AD6">
        <w:trPr>
          <w:trHeight w:hRule="exact" w:val="561"/>
        </w:trPr>
        <w:tc>
          <w:tcPr>
            <w:tcW w:w="0" w:type="auto"/>
            <w:tcBorders>
              <w:right w:val="single" w:sz="5" w:space="0" w:color="000000"/>
            </w:tcBorders>
          </w:tcPr>
          <w:p w14:paraId="11DE0266"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D0EC82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B20D2B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55742</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53F79F7"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PINCA FAURE 21 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F36ABE7"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F6DBF7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0563C1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R$ 170,00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74B7F9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R$ 6.800,00</w:t>
            </w:r>
          </w:p>
        </w:tc>
        <w:tc>
          <w:tcPr>
            <w:tcW w:w="0" w:type="auto"/>
            <w:tcBorders>
              <w:left w:val="single" w:sz="5" w:space="0" w:color="000000"/>
            </w:tcBorders>
          </w:tcPr>
          <w:p w14:paraId="4669AF46" w14:textId="77777777" w:rsidR="00E42844" w:rsidRPr="00544621" w:rsidRDefault="00E42844" w:rsidP="00DA0699">
            <w:pPr>
              <w:rPr>
                <w:sz w:val="22"/>
                <w:szCs w:val="22"/>
              </w:rPr>
            </w:pPr>
          </w:p>
        </w:tc>
      </w:tr>
      <w:tr w:rsidR="00544621" w:rsidRPr="00544621" w14:paraId="347C7488" w14:textId="77777777" w:rsidTr="00321AD6">
        <w:trPr>
          <w:trHeight w:hRule="exact" w:val="427"/>
        </w:trPr>
        <w:tc>
          <w:tcPr>
            <w:tcW w:w="0" w:type="auto"/>
            <w:tcBorders>
              <w:right w:val="single" w:sz="5" w:space="0" w:color="000000"/>
            </w:tcBorders>
          </w:tcPr>
          <w:p w14:paraId="488C978B"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49E7AD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160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EDCB2D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82444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3C70A80"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PINCA DIETRICH 14CM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5EAA326"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581A9B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A57D0A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R$ 115,00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5ED73D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R$ 4.600,00</w:t>
            </w:r>
          </w:p>
        </w:tc>
        <w:tc>
          <w:tcPr>
            <w:tcW w:w="0" w:type="auto"/>
            <w:tcBorders>
              <w:left w:val="single" w:sz="5" w:space="0" w:color="000000"/>
            </w:tcBorders>
          </w:tcPr>
          <w:p w14:paraId="11819D4E" w14:textId="77777777" w:rsidR="00E42844" w:rsidRPr="00544621" w:rsidRDefault="00E42844" w:rsidP="00DA0699">
            <w:pPr>
              <w:rPr>
                <w:sz w:val="22"/>
                <w:szCs w:val="22"/>
              </w:rPr>
            </w:pPr>
          </w:p>
        </w:tc>
      </w:tr>
      <w:tr w:rsidR="00544621" w:rsidRPr="00544621" w14:paraId="1023EB87" w14:textId="77777777" w:rsidTr="00AE3DC8">
        <w:trPr>
          <w:trHeight w:hRule="exact" w:val="639"/>
        </w:trPr>
        <w:tc>
          <w:tcPr>
            <w:tcW w:w="0" w:type="auto"/>
            <w:tcBorders>
              <w:right w:val="single" w:sz="5" w:space="0" w:color="000000"/>
            </w:tcBorders>
          </w:tcPr>
          <w:p w14:paraId="258F4BEA"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56026E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161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4C2208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55733</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6677B85"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PINCA DENTE DE RATO 25CM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AFA5CEE"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1CBF87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907DD8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R$ 63,13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DCB286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R$ 2.525,00</w:t>
            </w:r>
          </w:p>
        </w:tc>
        <w:tc>
          <w:tcPr>
            <w:tcW w:w="0" w:type="auto"/>
            <w:tcBorders>
              <w:left w:val="single" w:sz="5" w:space="0" w:color="000000"/>
            </w:tcBorders>
          </w:tcPr>
          <w:p w14:paraId="35DA3B5B" w14:textId="77777777" w:rsidR="00E42844" w:rsidRPr="00544621" w:rsidRDefault="00E42844" w:rsidP="00DA0699">
            <w:pPr>
              <w:rPr>
                <w:sz w:val="22"/>
                <w:szCs w:val="22"/>
              </w:rPr>
            </w:pPr>
          </w:p>
        </w:tc>
      </w:tr>
      <w:tr w:rsidR="00544621" w:rsidRPr="00544621" w14:paraId="094A9D94" w14:textId="77777777" w:rsidTr="00AE3DC8">
        <w:trPr>
          <w:trHeight w:hRule="exact" w:val="563"/>
        </w:trPr>
        <w:tc>
          <w:tcPr>
            <w:tcW w:w="0" w:type="auto"/>
            <w:tcBorders>
              <w:right w:val="single" w:sz="5" w:space="0" w:color="000000"/>
            </w:tcBorders>
          </w:tcPr>
          <w:p w14:paraId="4D0F48DF"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E6B810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162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D40F61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55730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02D3AA1"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PINCA DENTE DE RATO 15CM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22EF268"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E1630E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46020A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R$ 47,13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6D1CA1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R$ 1.885,00</w:t>
            </w:r>
          </w:p>
        </w:tc>
        <w:tc>
          <w:tcPr>
            <w:tcW w:w="0" w:type="auto"/>
            <w:tcBorders>
              <w:left w:val="single" w:sz="5" w:space="0" w:color="000000"/>
            </w:tcBorders>
          </w:tcPr>
          <w:p w14:paraId="79428DE6" w14:textId="77777777" w:rsidR="00E42844" w:rsidRPr="00544621" w:rsidRDefault="00E42844" w:rsidP="00DA0699">
            <w:pPr>
              <w:rPr>
                <w:sz w:val="22"/>
                <w:szCs w:val="22"/>
              </w:rPr>
            </w:pPr>
          </w:p>
        </w:tc>
      </w:tr>
      <w:tr w:rsidR="00544621" w:rsidRPr="00544621" w14:paraId="23C0BB50" w14:textId="77777777" w:rsidTr="00321AD6">
        <w:trPr>
          <w:trHeight w:hRule="exact" w:val="431"/>
        </w:trPr>
        <w:tc>
          <w:tcPr>
            <w:tcW w:w="0" w:type="auto"/>
            <w:tcBorders>
              <w:right w:val="single" w:sz="5" w:space="0" w:color="000000"/>
            </w:tcBorders>
          </w:tcPr>
          <w:p w14:paraId="0E8BF556"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A4F8B0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163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96755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55706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F219CD2"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PINCA CLINICA PARA ALGODAO Nº 02 -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789FFED"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42C068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8045F2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R$ 24,27</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AC37F1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R$ 970,60</w:t>
            </w:r>
          </w:p>
        </w:tc>
        <w:tc>
          <w:tcPr>
            <w:tcW w:w="0" w:type="auto"/>
            <w:tcBorders>
              <w:left w:val="single" w:sz="5" w:space="0" w:color="000000"/>
            </w:tcBorders>
          </w:tcPr>
          <w:p w14:paraId="28F03F7F" w14:textId="77777777" w:rsidR="00E42844" w:rsidRPr="00544621" w:rsidRDefault="00E42844" w:rsidP="00DA0699">
            <w:pPr>
              <w:rPr>
                <w:sz w:val="22"/>
                <w:szCs w:val="22"/>
              </w:rPr>
            </w:pPr>
          </w:p>
        </w:tc>
      </w:tr>
      <w:tr w:rsidR="00544621" w:rsidRPr="00544621" w14:paraId="12E87FA0" w14:textId="77777777" w:rsidTr="00321AD6">
        <w:trPr>
          <w:trHeight w:hRule="exact" w:val="565"/>
        </w:trPr>
        <w:tc>
          <w:tcPr>
            <w:tcW w:w="0" w:type="auto"/>
            <w:tcBorders>
              <w:right w:val="single" w:sz="5" w:space="0" w:color="000000"/>
            </w:tcBorders>
          </w:tcPr>
          <w:p w14:paraId="33DEAD2D"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0A66B4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164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B6DFA5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82660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5292E34"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PINCA CASTRO VIEJO.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7DE3D05"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3D7CCE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8DBD70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R$ 270,00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4D470E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R$ 10.800,00</w:t>
            </w:r>
          </w:p>
        </w:tc>
        <w:tc>
          <w:tcPr>
            <w:tcW w:w="0" w:type="auto"/>
            <w:tcBorders>
              <w:left w:val="single" w:sz="5" w:space="0" w:color="000000"/>
            </w:tcBorders>
          </w:tcPr>
          <w:p w14:paraId="24FCD79E" w14:textId="77777777" w:rsidR="00E42844" w:rsidRPr="00544621" w:rsidRDefault="00E42844" w:rsidP="00DA0699">
            <w:pPr>
              <w:rPr>
                <w:sz w:val="22"/>
                <w:szCs w:val="22"/>
              </w:rPr>
            </w:pPr>
          </w:p>
        </w:tc>
      </w:tr>
      <w:tr w:rsidR="00544621" w:rsidRPr="00544621" w14:paraId="6BAAC8F0" w14:textId="77777777" w:rsidTr="00321AD6">
        <w:trPr>
          <w:trHeight w:hRule="exact" w:val="559"/>
        </w:trPr>
        <w:tc>
          <w:tcPr>
            <w:tcW w:w="0" w:type="auto"/>
            <w:tcBorders>
              <w:right w:val="single" w:sz="5" w:space="0" w:color="000000"/>
            </w:tcBorders>
          </w:tcPr>
          <w:p w14:paraId="7C74CB94"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7B2DE4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165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406513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55694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16580E4"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PINCA BRUNNINGS 18.5CM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E0E9E98"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1E6F90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4ED144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R$ 525,00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630D11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R$ 21.000,00</w:t>
            </w:r>
          </w:p>
        </w:tc>
        <w:tc>
          <w:tcPr>
            <w:tcW w:w="0" w:type="auto"/>
            <w:tcBorders>
              <w:left w:val="single" w:sz="5" w:space="0" w:color="000000"/>
            </w:tcBorders>
          </w:tcPr>
          <w:p w14:paraId="09D280FB" w14:textId="77777777" w:rsidR="00E42844" w:rsidRPr="00544621" w:rsidRDefault="00E42844" w:rsidP="00DA0699">
            <w:pPr>
              <w:rPr>
                <w:sz w:val="22"/>
                <w:szCs w:val="22"/>
              </w:rPr>
            </w:pPr>
          </w:p>
        </w:tc>
      </w:tr>
      <w:tr w:rsidR="00544621" w:rsidRPr="00544621" w14:paraId="7835A44C" w14:textId="77777777" w:rsidTr="00AE3DC8">
        <w:trPr>
          <w:trHeight w:hRule="exact" w:val="678"/>
        </w:trPr>
        <w:tc>
          <w:tcPr>
            <w:tcW w:w="0" w:type="auto"/>
            <w:tcBorders>
              <w:right w:val="single" w:sz="5" w:space="0" w:color="000000"/>
            </w:tcBorders>
          </w:tcPr>
          <w:p w14:paraId="11EBA264"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7C18BE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166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20F1E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55682</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5EC6A8E"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PINCA ANATOMICA DENTE DE RATO INOX 14CM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9C0A261"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E22201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E358BF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R$ 38,01</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74831E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R$ 1.520,31</w:t>
            </w:r>
          </w:p>
        </w:tc>
        <w:tc>
          <w:tcPr>
            <w:tcW w:w="0" w:type="auto"/>
            <w:tcBorders>
              <w:left w:val="single" w:sz="5" w:space="0" w:color="000000"/>
            </w:tcBorders>
          </w:tcPr>
          <w:p w14:paraId="27AECE86" w14:textId="77777777" w:rsidR="00E42844" w:rsidRPr="00544621" w:rsidRDefault="00E42844" w:rsidP="00DA0699">
            <w:pPr>
              <w:rPr>
                <w:sz w:val="22"/>
                <w:szCs w:val="22"/>
              </w:rPr>
            </w:pPr>
          </w:p>
        </w:tc>
      </w:tr>
      <w:tr w:rsidR="00544621" w:rsidRPr="00544621" w14:paraId="7A807786" w14:textId="77777777" w:rsidTr="00AE3DC8">
        <w:trPr>
          <w:trHeight w:hRule="exact" w:val="576"/>
        </w:trPr>
        <w:tc>
          <w:tcPr>
            <w:tcW w:w="0" w:type="auto"/>
            <w:tcBorders>
              <w:right w:val="single" w:sz="5" w:space="0" w:color="000000"/>
            </w:tcBorders>
          </w:tcPr>
          <w:p w14:paraId="3CECEB99"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8172D5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167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C32430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55677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F41819D"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PINCA ANATOMICA 25CM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F162E5D"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0FD86D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929E26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R$ 87,00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6DE972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R$ 3.480,00</w:t>
            </w:r>
          </w:p>
        </w:tc>
        <w:tc>
          <w:tcPr>
            <w:tcW w:w="0" w:type="auto"/>
            <w:tcBorders>
              <w:left w:val="single" w:sz="5" w:space="0" w:color="000000"/>
            </w:tcBorders>
          </w:tcPr>
          <w:p w14:paraId="04598CF0" w14:textId="77777777" w:rsidR="00E42844" w:rsidRPr="00544621" w:rsidRDefault="00E42844" w:rsidP="00DA0699">
            <w:pPr>
              <w:rPr>
                <w:sz w:val="22"/>
                <w:szCs w:val="22"/>
              </w:rPr>
            </w:pPr>
          </w:p>
        </w:tc>
      </w:tr>
      <w:tr w:rsidR="00544621" w:rsidRPr="00544621" w14:paraId="6FFFEC3A" w14:textId="77777777" w:rsidTr="00AE3DC8">
        <w:trPr>
          <w:trHeight w:hRule="exact" w:val="570"/>
        </w:trPr>
        <w:tc>
          <w:tcPr>
            <w:tcW w:w="0" w:type="auto"/>
            <w:tcBorders>
              <w:right w:val="single" w:sz="5" w:space="0" w:color="000000"/>
            </w:tcBorders>
          </w:tcPr>
          <w:p w14:paraId="2D76538E"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F703C7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168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FCB63F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55676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8C6B4F3"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PINCA ANATOMICA 20CM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A18AD5D"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FBF8F8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2F1A6C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R$ 74,00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B97E26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R$ 2.960,00</w:t>
            </w:r>
          </w:p>
        </w:tc>
        <w:tc>
          <w:tcPr>
            <w:tcW w:w="0" w:type="auto"/>
            <w:tcBorders>
              <w:left w:val="single" w:sz="5" w:space="0" w:color="000000"/>
            </w:tcBorders>
          </w:tcPr>
          <w:p w14:paraId="2CD48505" w14:textId="77777777" w:rsidR="00E42844" w:rsidRPr="00544621" w:rsidRDefault="00E42844" w:rsidP="00DA0699">
            <w:pPr>
              <w:rPr>
                <w:sz w:val="22"/>
                <w:szCs w:val="22"/>
              </w:rPr>
            </w:pPr>
          </w:p>
        </w:tc>
      </w:tr>
      <w:tr w:rsidR="00544621" w:rsidRPr="00544621" w14:paraId="54D3E4D7" w14:textId="77777777" w:rsidTr="005A705E">
        <w:trPr>
          <w:trHeight w:hRule="exact" w:val="564"/>
        </w:trPr>
        <w:tc>
          <w:tcPr>
            <w:tcW w:w="0" w:type="auto"/>
            <w:tcBorders>
              <w:right w:val="single" w:sz="5" w:space="0" w:color="000000"/>
            </w:tcBorders>
          </w:tcPr>
          <w:p w14:paraId="48165DFD"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D20829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169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33D850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55667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A248E7E"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PINCA ALLIS 20 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77B5FC7"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316244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37A2FC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R$ 128,29</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187AE7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R$ 5.131,72</w:t>
            </w:r>
          </w:p>
        </w:tc>
        <w:tc>
          <w:tcPr>
            <w:tcW w:w="0" w:type="auto"/>
            <w:tcBorders>
              <w:left w:val="single" w:sz="5" w:space="0" w:color="000000"/>
            </w:tcBorders>
          </w:tcPr>
          <w:p w14:paraId="7D3E29BB" w14:textId="77777777" w:rsidR="00E42844" w:rsidRPr="00544621" w:rsidRDefault="00E42844" w:rsidP="00DA0699">
            <w:pPr>
              <w:rPr>
                <w:sz w:val="22"/>
                <w:szCs w:val="22"/>
              </w:rPr>
            </w:pPr>
          </w:p>
        </w:tc>
      </w:tr>
      <w:tr w:rsidR="00544621" w:rsidRPr="00544621" w14:paraId="3A2BB7C2" w14:textId="77777777" w:rsidTr="00321AD6">
        <w:trPr>
          <w:trHeight w:hRule="exact" w:val="563"/>
        </w:trPr>
        <w:tc>
          <w:tcPr>
            <w:tcW w:w="0" w:type="auto"/>
            <w:tcBorders>
              <w:right w:val="single" w:sz="5" w:space="0" w:color="000000"/>
            </w:tcBorders>
          </w:tcPr>
          <w:p w14:paraId="5FFEFA53"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3D6236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170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919442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55665</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958007B"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PINCA ALLIS 16CM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0173BA4"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657A49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B5246E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R$ 51,50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E7680F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R$ 2.060,00</w:t>
            </w:r>
          </w:p>
        </w:tc>
        <w:tc>
          <w:tcPr>
            <w:tcW w:w="0" w:type="auto"/>
            <w:tcBorders>
              <w:left w:val="single" w:sz="5" w:space="0" w:color="000000"/>
            </w:tcBorders>
          </w:tcPr>
          <w:p w14:paraId="033F9B0B" w14:textId="77777777" w:rsidR="00E42844" w:rsidRPr="00544621" w:rsidRDefault="00E42844" w:rsidP="00DA0699">
            <w:pPr>
              <w:rPr>
                <w:sz w:val="22"/>
                <w:szCs w:val="22"/>
              </w:rPr>
            </w:pPr>
          </w:p>
        </w:tc>
      </w:tr>
      <w:tr w:rsidR="00544621" w:rsidRPr="00544621" w14:paraId="24A0C0A7" w14:textId="77777777" w:rsidTr="00321AD6">
        <w:trPr>
          <w:trHeight w:hRule="exact" w:val="822"/>
        </w:trPr>
        <w:tc>
          <w:tcPr>
            <w:tcW w:w="0" w:type="auto"/>
            <w:tcBorders>
              <w:right w:val="single" w:sz="5" w:space="0" w:color="000000"/>
            </w:tcBorders>
          </w:tcPr>
          <w:p w14:paraId="3A356140"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CE0A19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171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0A36FA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96738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8FE2431"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PINCA - CIRURGICA, MATERIAL ACO INOXIDAVEL, TIPO WINTER RETA, COMPRIMENTO 28 CM, N°03 -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8BF4830"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D4131D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9225EE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R$ 233,00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6A05EB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R$ 2.330,00</w:t>
            </w:r>
          </w:p>
        </w:tc>
        <w:tc>
          <w:tcPr>
            <w:tcW w:w="0" w:type="auto"/>
            <w:tcBorders>
              <w:left w:val="single" w:sz="5" w:space="0" w:color="000000"/>
            </w:tcBorders>
          </w:tcPr>
          <w:p w14:paraId="215DC023" w14:textId="77777777" w:rsidR="00E42844" w:rsidRPr="00544621" w:rsidRDefault="00E42844" w:rsidP="00DA0699">
            <w:pPr>
              <w:rPr>
                <w:sz w:val="22"/>
                <w:szCs w:val="22"/>
              </w:rPr>
            </w:pPr>
          </w:p>
        </w:tc>
      </w:tr>
      <w:tr w:rsidR="00544621" w:rsidRPr="00544621" w14:paraId="541D5E44" w14:textId="77777777" w:rsidTr="00321AD6">
        <w:trPr>
          <w:trHeight w:hRule="exact" w:val="847"/>
        </w:trPr>
        <w:tc>
          <w:tcPr>
            <w:tcW w:w="0" w:type="auto"/>
            <w:tcBorders>
              <w:right w:val="single" w:sz="5" w:space="0" w:color="000000"/>
            </w:tcBorders>
          </w:tcPr>
          <w:p w14:paraId="460B9A83"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633773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172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7275B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96737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519DDEB"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PINCA - CIRURGICA, MATERIAL ACO INOXIDAVEL, TIPO WINTER RETA, COMPRIMENTO 28 CM, N° 02 -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C63594F"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A661CD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A6D48B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R$ 233,00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D8C2BF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R$ 2.330,00</w:t>
            </w:r>
          </w:p>
        </w:tc>
        <w:tc>
          <w:tcPr>
            <w:tcW w:w="0" w:type="auto"/>
            <w:tcBorders>
              <w:left w:val="single" w:sz="5" w:space="0" w:color="000000"/>
            </w:tcBorders>
          </w:tcPr>
          <w:p w14:paraId="157F6A4A" w14:textId="77777777" w:rsidR="00E42844" w:rsidRPr="00544621" w:rsidRDefault="00E42844" w:rsidP="00DA0699">
            <w:pPr>
              <w:rPr>
                <w:sz w:val="22"/>
                <w:szCs w:val="22"/>
              </w:rPr>
            </w:pPr>
          </w:p>
        </w:tc>
      </w:tr>
      <w:tr w:rsidR="00544621" w:rsidRPr="00544621" w14:paraId="5FB3091D" w14:textId="77777777" w:rsidTr="005A705E">
        <w:trPr>
          <w:trHeight w:hRule="exact" w:val="1723"/>
        </w:trPr>
        <w:tc>
          <w:tcPr>
            <w:tcW w:w="0" w:type="auto"/>
            <w:tcBorders>
              <w:right w:val="single" w:sz="5" w:space="0" w:color="000000"/>
            </w:tcBorders>
          </w:tcPr>
          <w:p w14:paraId="05B63830"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A9648F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173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27A79D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96736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FA1BB00"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PINCA - CIRURGICA, MATERIAL ACO INOXIDAVEL, TIPO WINTER RETA, COMPRIMENTO 28 CM, N° 01 - PINCA - CIRURGICA, MATERIAL ACO INOXIDAVEL, TIPO WINTER RETA, COMPRIMENTO 28 CM</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A8FACD2"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4E5A22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88A459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R$ 233,00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B9BF3F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R$ 2.330,00</w:t>
            </w:r>
          </w:p>
        </w:tc>
        <w:tc>
          <w:tcPr>
            <w:tcW w:w="0" w:type="auto"/>
            <w:tcBorders>
              <w:left w:val="single" w:sz="5" w:space="0" w:color="000000"/>
            </w:tcBorders>
          </w:tcPr>
          <w:p w14:paraId="28EB2339" w14:textId="77777777" w:rsidR="00E42844" w:rsidRPr="00544621" w:rsidRDefault="00E42844" w:rsidP="00DA0699">
            <w:pPr>
              <w:rPr>
                <w:sz w:val="22"/>
                <w:szCs w:val="22"/>
              </w:rPr>
            </w:pPr>
          </w:p>
        </w:tc>
      </w:tr>
      <w:tr w:rsidR="00544621" w:rsidRPr="00544621" w14:paraId="2F17A0AC" w14:textId="77777777" w:rsidTr="00321AD6">
        <w:trPr>
          <w:trHeight w:hRule="exact" w:val="468"/>
        </w:trPr>
        <w:tc>
          <w:tcPr>
            <w:tcW w:w="0" w:type="auto"/>
            <w:tcBorders>
              <w:right w:val="single" w:sz="5" w:space="0" w:color="000000"/>
            </w:tcBorders>
          </w:tcPr>
          <w:p w14:paraId="72717B58"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695C8B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174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41138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55334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A970B18"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PERA DE BORRACHA P/ ASPIRACAO DE SECRECOES 60 ML.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F916486"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7CA232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0B2502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R$ 27,00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3BAA81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R$ 540,00</w:t>
            </w:r>
          </w:p>
        </w:tc>
        <w:tc>
          <w:tcPr>
            <w:tcW w:w="0" w:type="auto"/>
            <w:tcBorders>
              <w:left w:val="single" w:sz="5" w:space="0" w:color="000000"/>
            </w:tcBorders>
          </w:tcPr>
          <w:p w14:paraId="4AD02B3D" w14:textId="77777777" w:rsidR="00E42844" w:rsidRPr="00544621" w:rsidRDefault="00E42844" w:rsidP="00DA0699">
            <w:pPr>
              <w:rPr>
                <w:sz w:val="22"/>
                <w:szCs w:val="22"/>
              </w:rPr>
            </w:pPr>
          </w:p>
        </w:tc>
      </w:tr>
      <w:tr w:rsidR="00544621" w:rsidRPr="00544621" w14:paraId="4EB4F197" w14:textId="77777777" w:rsidTr="00321AD6">
        <w:trPr>
          <w:trHeight w:hRule="exact" w:val="560"/>
        </w:trPr>
        <w:tc>
          <w:tcPr>
            <w:tcW w:w="0" w:type="auto"/>
            <w:tcBorders>
              <w:right w:val="single" w:sz="5" w:space="0" w:color="000000"/>
            </w:tcBorders>
          </w:tcPr>
          <w:p w14:paraId="387BB456"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CC2168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175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CE6A68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55333</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78FB4DA"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PERA DE BORRACHA P/ ASPIRACAO DE SECRECOES 30 ML.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F19FC4A"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2F08EB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19F77D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R$ 25,00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DC554E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R$ 500,00</w:t>
            </w:r>
          </w:p>
        </w:tc>
        <w:tc>
          <w:tcPr>
            <w:tcW w:w="0" w:type="auto"/>
            <w:tcBorders>
              <w:left w:val="single" w:sz="5" w:space="0" w:color="000000"/>
            </w:tcBorders>
          </w:tcPr>
          <w:p w14:paraId="56567AE1" w14:textId="77777777" w:rsidR="00E42844" w:rsidRPr="00544621" w:rsidRDefault="00E42844" w:rsidP="00DA0699">
            <w:pPr>
              <w:rPr>
                <w:sz w:val="22"/>
                <w:szCs w:val="22"/>
              </w:rPr>
            </w:pPr>
          </w:p>
        </w:tc>
      </w:tr>
      <w:tr w:rsidR="00544621" w:rsidRPr="00544621" w14:paraId="6741E26D" w14:textId="77777777" w:rsidTr="00321AD6">
        <w:trPr>
          <w:trHeight w:hRule="exact" w:val="581"/>
        </w:trPr>
        <w:tc>
          <w:tcPr>
            <w:tcW w:w="0" w:type="auto"/>
            <w:tcBorders>
              <w:right w:val="single" w:sz="5" w:space="0" w:color="000000"/>
            </w:tcBorders>
          </w:tcPr>
          <w:p w14:paraId="0EA4FE42"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ABAD9A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176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3BE36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52303</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D8FF888"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PAR DE AFASTADOR FARABEAUF 17 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73E348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PAR</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871DE9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374D52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R$ 97,94</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422A0B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R$ 979,40</w:t>
            </w:r>
          </w:p>
        </w:tc>
        <w:tc>
          <w:tcPr>
            <w:tcW w:w="0" w:type="auto"/>
            <w:tcBorders>
              <w:left w:val="single" w:sz="5" w:space="0" w:color="000000"/>
            </w:tcBorders>
          </w:tcPr>
          <w:p w14:paraId="1F7BB0FF" w14:textId="77777777" w:rsidR="00E42844" w:rsidRPr="00544621" w:rsidRDefault="00E42844" w:rsidP="00DA0699">
            <w:pPr>
              <w:rPr>
                <w:sz w:val="22"/>
                <w:szCs w:val="22"/>
              </w:rPr>
            </w:pPr>
          </w:p>
        </w:tc>
      </w:tr>
      <w:tr w:rsidR="00544621" w:rsidRPr="00544621" w14:paraId="742ADF69" w14:textId="77777777" w:rsidTr="00321AD6">
        <w:trPr>
          <w:trHeight w:hRule="exact" w:val="517"/>
        </w:trPr>
        <w:tc>
          <w:tcPr>
            <w:tcW w:w="0" w:type="auto"/>
            <w:tcBorders>
              <w:right w:val="single" w:sz="5" w:space="0" w:color="000000"/>
            </w:tcBorders>
          </w:tcPr>
          <w:p w14:paraId="65986DDA"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3BB208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177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CDAECA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52214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5B66D55"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PAPEL LENCOL HOSPITALAR 100% FIBRA ROLO 70 CM X 50MT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28D3077"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D89363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3F1FF3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R$ 24,89</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5DA0C3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R$ 24.885,00</w:t>
            </w:r>
          </w:p>
        </w:tc>
        <w:tc>
          <w:tcPr>
            <w:tcW w:w="0" w:type="auto"/>
            <w:tcBorders>
              <w:left w:val="single" w:sz="5" w:space="0" w:color="000000"/>
            </w:tcBorders>
          </w:tcPr>
          <w:p w14:paraId="2913B59C" w14:textId="77777777" w:rsidR="00E42844" w:rsidRPr="00544621" w:rsidRDefault="00E42844" w:rsidP="00DA0699">
            <w:pPr>
              <w:rPr>
                <w:sz w:val="22"/>
                <w:szCs w:val="22"/>
              </w:rPr>
            </w:pPr>
          </w:p>
        </w:tc>
      </w:tr>
      <w:tr w:rsidR="00544621" w:rsidRPr="00544621" w14:paraId="795A801B" w14:textId="77777777" w:rsidTr="00321AD6">
        <w:trPr>
          <w:trHeight w:hRule="exact" w:val="553"/>
        </w:trPr>
        <w:tc>
          <w:tcPr>
            <w:tcW w:w="0" w:type="auto"/>
            <w:tcBorders>
              <w:right w:val="single" w:sz="5" w:space="0" w:color="000000"/>
            </w:tcBorders>
          </w:tcPr>
          <w:p w14:paraId="2BC9B2C3"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3DBA0C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178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BB4E0F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52137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5284850"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PAPEL CREPADO 60 CM X 60 CM C/500 UNIDS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56B0F5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CX500UND</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737396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CA2910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R$ 401,10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3A31E4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R$ 20.055,00</w:t>
            </w:r>
          </w:p>
        </w:tc>
        <w:tc>
          <w:tcPr>
            <w:tcW w:w="0" w:type="auto"/>
            <w:tcBorders>
              <w:left w:val="single" w:sz="5" w:space="0" w:color="000000"/>
            </w:tcBorders>
          </w:tcPr>
          <w:p w14:paraId="63CE3880" w14:textId="77777777" w:rsidR="00E42844" w:rsidRPr="00544621" w:rsidRDefault="00E42844" w:rsidP="00DA0699">
            <w:pPr>
              <w:rPr>
                <w:sz w:val="22"/>
                <w:szCs w:val="22"/>
              </w:rPr>
            </w:pPr>
          </w:p>
        </w:tc>
      </w:tr>
      <w:tr w:rsidR="00544621" w:rsidRPr="00544621" w14:paraId="6E9499B8" w14:textId="77777777" w:rsidTr="005A705E">
        <w:trPr>
          <w:trHeight w:hRule="exact" w:val="581"/>
        </w:trPr>
        <w:tc>
          <w:tcPr>
            <w:tcW w:w="0" w:type="auto"/>
            <w:tcBorders>
              <w:right w:val="single" w:sz="5" w:space="0" w:color="000000"/>
            </w:tcBorders>
          </w:tcPr>
          <w:p w14:paraId="1FF18472"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F72CDF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179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254AB0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52135</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5317EF6"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PAPEL CREPADO 30 CM X 30 CM C/500 UNIDS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6E07A4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CX500UND</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CC010F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F57DAC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R$ 127,05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86FDDB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R$ 31.762,25</w:t>
            </w:r>
          </w:p>
        </w:tc>
        <w:tc>
          <w:tcPr>
            <w:tcW w:w="0" w:type="auto"/>
            <w:tcBorders>
              <w:left w:val="single" w:sz="5" w:space="0" w:color="000000"/>
            </w:tcBorders>
          </w:tcPr>
          <w:p w14:paraId="569A0A93" w14:textId="77777777" w:rsidR="00E42844" w:rsidRPr="00544621" w:rsidRDefault="00E42844" w:rsidP="00DA0699">
            <w:pPr>
              <w:rPr>
                <w:sz w:val="22"/>
                <w:szCs w:val="22"/>
              </w:rPr>
            </w:pPr>
          </w:p>
        </w:tc>
      </w:tr>
      <w:tr w:rsidR="00544621" w:rsidRPr="00544621" w14:paraId="583D55AF" w14:textId="77777777" w:rsidTr="005A705E">
        <w:trPr>
          <w:trHeight w:hRule="exact" w:val="562"/>
        </w:trPr>
        <w:tc>
          <w:tcPr>
            <w:tcW w:w="0" w:type="auto"/>
            <w:tcBorders>
              <w:right w:val="single" w:sz="5" w:space="0" w:color="000000"/>
            </w:tcBorders>
          </w:tcPr>
          <w:p w14:paraId="55DA0C66"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91A75E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180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29F86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52052</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02A9CCC"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PAPAGAIO DE INOX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DCE05D1"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3C1F64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310A82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R$ 137,45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10EBA4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R$ 2.061,75</w:t>
            </w:r>
          </w:p>
        </w:tc>
        <w:tc>
          <w:tcPr>
            <w:tcW w:w="0" w:type="auto"/>
            <w:tcBorders>
              <w:left w:val="single" w:sz="5" w:space="0" w:color="000000"/>
            </w:tcBorders>
          </w:tcPr>
          <w:p w14:paraId="5D0D09C9" w14:textId="77777777" w:rsidR="00E42844" w:rsidRPr="00544621" w:rsidRDefault="00E42844" w:rsidP="00DA0699">
            <w:pPr>
              <w:rPr>
                <w:sz w:val="22"/>
                <w:szCs w:val="22"/>
              </w:rPr>
            </w:pPr>
          </w:p>
        </w:tc>
      </w:tr>
      <w:tr w:rsidR="00544621" w:rsidRPr="00544621" w14:paraId="5FE20E06" w14:textId="77777777" w:rsidTr="00321AD6">
        <w:trPr>
          <w:trHeight w:hRule="exact" w:val="530"/>
        </w:trPr>
        <w:tc>
          <w:tcPr>
            <w:tcW w:w="0" w:type="auto"/>
            <w:tcBorders>
              <w:right w:val="single" w:sz="5" w:space="0" w:color="000000"/>
            </w:tcBorders>
          </w:tcPr>
          <w:p w14:paraId="440D0978"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33113D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181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CD2F16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82640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382DAA6"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OXIMETRO DE PULSO </w:t>
            </w:r>
            <w:proofErr w:type="gramStart"/>
            <w:r w:rsidRPr="00544621">
              <w:rPr>
                <w:rFonts w:eastAsia="Arial"/>
                <w:spacing w:val="-2"/>
                <w:sz w:val="22"/>
                <w:szCs w:val="22"/>
              </w:rPr>
              <w:t>INFANTIL  -</w:t>
            </w:r>
            <w:proofErr w:type="gramEnd"/>
            <w:r w:rsidRPr="00544621">
              <w:rPr>
                <w:rFonts w:eastAsia="Arial"/>
                <w:spacing w:val="-2"/>
                <w:sz w:val="22"/>
                <w:szCs w:val="22"/>
              </w:rPr>
              <w:t xml:space="preserve">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E0AE5EC"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32383D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485F1F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R$ 159,00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1A1BF7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R$ 9.540,00</w:t>
            </w:r>
          </w:p>
        </w:tc>
        <w:tc>
          <w:tcPr>
            <w:tcW w:w="0" w:type="auto"/>
            <w:tcBorders>
              <w:left w:val="single" w:sz="5" w:space="0" w:color="000000"/>
            </w:tcBorders>
          </w:tcPr>
          <w:p w14:paraId="353C2847" w14:textId="77777777" w:rsidR="00E42844" w:rsidRPr="00544621" w:rsidRDefault="00E42844" w:rsidP="00DA0699">
            <w:pPr>
              <w:rPr>
                <w:sz w:val="22"/>
                <w:szCs w:val="22"/>
              </w:rPr>
            </w:pPr>
          </w:p>
        </w:tc>
      </w:tr>
      <w:tr w:rsidR="00544621" w:rsidRPr="00544621" w14:paraId="34A78A82" w14:textId="77777777" w:rsidTr="005A705E">
        <w:trPr>
          <w:trHeight w:hRule="exact" w:val="604"/>
        </w:trPr>
        <w:tc>
          <w:tcPr>
            <w:tcW w:w="0" w:type="auto"/>
            <w:tcBorders>
              <w:right w:val="single" w:sz="5" w:space="0" w:color="000000"/>
            </w:tcBorders>
          </w:tcPr>
          <w:p w14:paraId="7E40E689"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AD922F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182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71E0CC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51557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6DC3176"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OXIMETRO DE PULSO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862648A"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1B7F8E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9D43F4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R$ 136,47</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E8CA21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R$ 13.647,45</w:t>
            </w:r>
          </w:p>
        </w:tc>
        <w:tc>
          <w:tcPr>
            <w:tcW w:w="0" w:type="auto"/>
            <w:tcBorders>
              <w:left w:val="single" w:sz="5" w:space="0" w:color="000000"/>
            </w:tcBorders>
          </w:tcPr>
          <w:p w14:paraId="1434477F" w14:textId="77777777" w:rsidR="00E42844" w:rsidRPr="00544621" w:rsidRDefault="00E42844" w:rsidP="00DA0699">
            <w:pPr>
              <w:rPr>
                <w:sz w:val="22"/>
                <w:szCs w:val="22"/>
              </w:rPr>
            </w:pPr>
          </w:p>
        </w:tc>
      </w:tr>
      <w:tr w:rsidR="00544621" w:rsidRPr="00544621" w14:paraId="18C69C8E" w14:textId="77777777" w:rsidTr="005A705E">
        <w:trPr>
          <w:trHeight w:hRule="exact" w:val="572"/>
        </w:trPr>
        <w:tc>
          <w:tcPr>
            <w:tcW w:w="0" w:type="auto"/>
            <w:tcBorders>
              <w:right w:val="single" w:sz="5" w:space="0" w:color="000000"/>
            </w:tcBorders>
          </w:tcPr>
          <w:p w14:paraId="1A797FFC"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22FA97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183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984CF3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51478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70E1F10"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OTOSCOPIO C/5 ESPECULO AURICULAR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3CA777D"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956C59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0E7CB4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R$ 434,78</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76E92A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R$ 10.869,38</w:t>
            </w:r>
          </w:p>
        </w:tc>
        <w:tc>
          <w:tcPr>
            <w:tcW w:w="0" w:type="auto"/>
            <w:tcBorders>
              <w:left w:val="single" w:sz="5" w:space="0" w:color="000000"/>
            </w:tcBorders>
          </w:tcPr>
          <w:p w14:paraId="57FCD00E" w14:textId="77777777" w:rsidR="00E42844" w:rsidRPr="00544621" w:rsidRDefault="00E42844" w:rsidP="00DA0699">
            <w:pPr>
              <w:rPr>
                <w:sz w:val="22"/>
                <w:szCs w:val="22"/>
              </w:rPr>
            </w:pPr>
          </w:p>
        </w:tc>
      </w:tr>
      <w:tr w:rsidR="00544621" w:rsidRPr="00544621" w14:paraId="741CADA7" w14:textId="77777777" w:rsidTr="00321AD6">
        <w:trPr>
          <w:trHeight w:hRule="exact" w:val="564"/>
        </w:trPr>
        <w:tc>
          <w:tcPr>
            <w:tcW w:w="0" w:type="auto"/>
            <w:tcBorders>
              <w:right w:val="single" w:sz="5" w:space="0" w:color="000000"/>
            </w:tcBorders>
          </w:tcPr>
          <w:p w14:paraId="1670A38B"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A3EC88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184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5A1179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50693</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0124589"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OLEO DE IMERSAO 100ML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802582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F100MLT</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CFCEA0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DA9B20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R$ 50,26</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21FA0F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R$ 1.005,20</w:t>
            </w:r>
          </w:p>
        </w:tc>
        <w:tc>
          <w:tcPr>
            <w:tcW w:w="0" w:type="auto"/>
            <w:tcBorders>
              <w:left w:val="single" w:sz="5" w:space="0" w:color="000000"/>
            </w:tcBorders>
          </w:tcPr>
          <w:p w14:paraId="226E14B2" w14:textId="77777777" w:rsidR="00E42844" w:rsidRPr="00544621" w:rsidRDefault="00E42844" w:rsidP="00DA0699">
            <w:pPr>
              <w:rPr>
                <w:sz w:val="22"/>
                <w:szCs w:val="22"/>
              </w:rPr>
            </w:pPr>
          </w:p>
        </w:tc>
      </w:tr>
      <w:tr w:rsidR="00544621" w:rsidRPr="00544621" w14:paraId="6866D72E" w14:textId="77777777" w:rsidTr="005A705E">
        <w:trPr>
          <w:trHeight w:hRule="exact" w:val="3267"/>
        </w:trPr>
        <w:tc>
          <w:tcPr>
            <w:tcW w:w="0" w:type="auto"/>
            <w:tcBorders>
              <w:right w:val="single" w:sz="5" w:space="0" w:color="000000"/>
            </w:tcBorders>
          </w:tcPr>
          <w:p w14:paraId="0B3EDA54"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54A895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185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78339E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96816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0520DD8"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OFTALMOSCÓPIO – DIRETO, LÂMPADA HALÓGENA, TENSÃO 2.5V, COM NO MÍNIMO 19 LENTES DIOPTRIAS, NO MÍNIMO 5 ABERTURAS, COM CLIP DE BOLSO, PRODUTO RESISTENTE A IMPACTOS, ALIMENTAÇÃO ATRAVÉS DE 2 PILHAS ALCALINAS TIPO AA, BOTÃO LIGA E DESLIGA, ACOMPANHA: 01 ESTOJO REFORCADO PARA GUARDAR O EQUIPAMENTO, INCLUI: GARANTIA MINIMA DE 1 ANO PARA PECAS E SERVICOS, TREINAMENTO OPERACIONAL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6E9DBA8"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49C7AB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21DCC8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R$ 966,00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C3B1F8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R$ 38.640,00</w:t>
            </w:r>
          </w:p>
        </w:tc>
        <w:tc>
          <w:tcPr>
            <w:tcW w:w="0" w:type="auto"/>
            <w:tcBorders>
              <w:left w:val="single" w:sz="5" w:space="0" w:color="000000"/>
            </w:tcBorders>
          </w:tcPr>
          <w:p w14:paraId="2335F78E" w14:textId="77777777" w:rsidR="00E42844" w:rsidRPr="00544621" w:rsidRDefault="00E42844" w:rsidP="00DA0699">
            <w:pPr>
              <w:rPr>
                <w:sz w:val="22"/>
                <w:szCs w:val="22"/>
              </w:rPr>
            </w:pPr>
          </w:p>
        </w:tc>
      </w:tr>
      <w:tr w:rsidR="00544621" w:rsidRPr="00544621" w14:paraId="65BCD41D" w14:textId="77777777" w:rsidTr="00321AD6">
        <w:trPr>
          <w:trHeight w:hRule="exact" w:val="997"/>
        </w:trPr>
        <w:tc>
          <w:tcPr>
            <w:tcW w:w="0" w:type="auto"/>
            <w:tcBorders>
              <w:right w:val="single" w:sz="5" w:space="0" w:color="000000"/>
            </w:tcBorders>
          </w:tcPr>
          <w:p w14:paraId="4C59DC52"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E66231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186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F5DC38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50504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B233ADB"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OCULOS DE SEGURANCA LENTE TRANSPARENTE C/ ARMACAO E ASTES REGULAVEIS E CORDAO.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195C677"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9EB941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D9C9CB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R$ 12,10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C35872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R$ 3.630,00</w:t>
            </w:r>
          </w:p>
        </w:tc>
        <w:tc>
          <w:tcPr>
            <w:tcW w:w="0" w:type="auto"/>
            <w:tcBorders>
              <w:left w:val="single" w:sz="5" w:space="0" w:color="000000"/>
            </w:tcBorders>
          </w:tcPr>
          <w:p w14:paraId="7C8DC49E" w14:textId="77777777" w:rsidR="00E42844" w:rsidRPr="00544621" w:rsidRDefault="00E42844" w:rsidP="00DA0699">
            <w:pPr>
              <w:rPr>
                <w:sz w:val="22"/>
                <w:szCs w:val="22"/>
              </w:rPr>
            </w:pPr>
          </w:p>
        </w:tc>
      </w:tr>
      <w:tr w:rsidR="00544621" w:rsidRPr="00544621" w14:paraId="7986F886" w14:textId="77777777" w:rsidTr="00321AD6">
        <w:trPr>
          <w:trHeight w:hRule="exact" w:val="672"/>
        </w:trPr>
        <w:tc>
          <w:tcPr>
            <w:tcW w:w="0" w:type="auto"/>
            <w:tcBorders>
              <w:right w:val="single" w:sz="5" w:space="0" w:color="000000"/>
            </w:tcBorders>
          </w:tcPr>
          <w:p w14:paraId="182239F9"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416CC5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187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9A9F90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47391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8C25548"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MEMBRANA 100 GPD (AUTOCLAVE ORTOSINTESE)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24E94A8"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BA9C14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A68AF3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R$ 346,90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D1786F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R$ 34.690,00</w:t>
            </w:r>
          </w:p>
        </w:tc>
        <w:tc>
          <w:tcPr>
            <w:tcW w:w="0" w:type="auto"/>
            <w:tcBorders>
              <w:left w:val="single" w:sz="5" w:space="0" w:color="000000"/>
            </w:tcBorders>
          </w:tcPr>
          <w:p w14:paraId="5AA15000" w14:textId="77777777" w:rsidR="00E42844" w:rsidRPr="00544621" w:rsidRDefault="00E42844" w:rsidP="00DA0699">
            <w:pPr>
              <w:rPr>
                <w:sz w:val="22"/>
                <w:szCs w:val="22"/>
              </w:rPr>
            </w:pPr>
          </w:p>
        </w:tc>
      </w:tr>
      <w:tr w:rsidR="00544621" w:rsidRPr="00544621" w14:paraId="46CA9D71" w14:textId="77777777" w:rsidTr="00321AD6">
        <w:trPr>
          <w:trHeight w:hRule="exact" w:val="568"/>
        </w:trPr>
        <w:tc>
          <w:tcPr>
            <w:tcW w:w="0" w:type="auto"/>
            <w:tcBorders>
              <w:right w:val="single" w:sz="5" w:space="0" w:color="000000"/>
            </w:tcBorders>
          </w:tcPr>
          <w:p w14:paraId="49F9156E"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3B7F46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188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327EC4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47032</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DA0707A"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MASCARA DE OXIGENIO COM RESERVATORIO ADULTO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F07EEEE"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E660EE8" w14:textId="58C50AC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80,</w:t>
            </w:r>
            <w:r w:rsidR="00221477" w:rsidRPr="00544621">
              <w:rPr>
                <w:rFonts w:eastAsia="Arial"/>
                <w:spacing w:val="-2"/>
                <w:sz w:val="22"/>
                <w:szCs w:val="22"/>
              </w:rPr>
              <w:t xml:space="preserve"> </w:t>
            </w:r>
            <w:r w:rsidRPr="00544621">
              <w:rPr>
                <w:rFonts w:eastAsia="Arial"/>
                <w:spacing w:val="-2"/>
                <w:sz w:val="22"/>
                <w:szCs w:val="22"/>
              </w:rPr>
              <w:t>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C56AA3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R$ 27,74</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3CD6C0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R$ 2.218,80</w:t>
            </w:r>
          </w:p>
        </w:tc>
        <w:tc>
          <w:tcPr>
            <w:tcW w:w="0" w:type="auto"/>
            <w:tcBorders>
              <w:left w:val="single" w:sz="5" w:space="0" w:color="000000"/>
            </w:tcBorders>
          </w:tcPr>
          <w:p w14:paraId="6AB542A5" w14:textId="77777777" w:rsidR="00E42844" w:rsidRPr="00544621" w:rsidRDefault="00E42844" w:rsidP="00DA0699">
            <w:pPr>
              <w:rPr>
                <w:sz w:val="22"/>
                <w:szCs w:val="22"/>
              </w:rPr>
            </w:pPr>
          </w:p>
        </w:tc>
      </w:tr>
      <w:tr w:rsidR="00544621" w:rsidRPr="00544621" w14:paraId="51F7F427" w14:textId="77777777" w:rsidTr="005A705E">
        <w:trPr>
          <w:trHeight w:hRule="exact" w:val="723"/>
        </w:trPr>
        <w:tc>
          <w:tcPr>
            <w:tcW w:w="0" w:type="auto"/>
            <w:tcBorders>
              <w:right w:val="single" w:sz="5" w:space="0" w:color="000000"/>
            </w:tcBorders>
          </w:tcPr>
          <w:p w14:paraId="6606C84C"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D3EFA0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189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40BBAE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47031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10D5B1A"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MASCARA DE OXIGENIO C/ RESERVATORIO INFANTIL.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86CB69B"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DA6410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80,0000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E1AB3B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R$ 29,30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16E4AF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R$ 2.343,80</w:t>
            </w:r>
          </w:p>
        </w:tc>
        <w:tc>
          <w:tcPr>
            <w:tcW w:w="0" w:type="auto"/>
            <w:tcBorders>
              <w:left w:val="single" w:sz="5" w:space="0" w:color="000000"/>
            </w:tcBorders>
          </w:tcPr>
          <w:p w14:paraId="3F3E3EB1" w14:textId="77777777" w:rsidR="00E42844" w:rsidRPr="00544621" w:rsidRDefault="00E42844" w:rsidP="00DA0699">
            <w:pPr>
              <w:rPr>
                <w:sz w:val="22"/>
                <w:szCs w:val="22"/>
              </w:rPr>
            </w:pPr>
          </w:p>
        </w:tc>
      </w:tr>
      <w:tr w:rsidR="00544621" w:rsidRPr="00544621" w14:paraId="4EA6DFC0" w14:textId="77777777" w:rsidTr="00321AD6">
        <w:trPr>
          <w:trHeight w:hRule="exact" w:val="487"/>
        </w:trPr>
        <w:tc>
          <w:tcPr>
            <w:tcW w:w="0" w:type="auto"/>
            <w:tcBorders>
              <w:right w:val="single" w:sz="5" w:space="0" w:color="000000"/>
            </w:tcBorders>
          </w:tcPr>
          <w:p w14:paraId="305E4C91"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CAC2CB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190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43B703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47025</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74D0017"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MASCARA CIRURGIA DESC. ATOXICA ANT-ALERGICA BRANCA, TRIPLA, C/ ELASTICO C/50 -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00953D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 50 UN</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0E21EA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DBE7AF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R$ 11,85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F80BD4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R$ 47.400,00</w:t>
            </w:r>
          </w:p>
        </w:tc>
        <w:tc>
          <w:tcPr>
            <w:tcW w:w="0" w:type="auto"/>
            <w:tcBorders>
              <w:left w:val="single" w:sz="5" w:space="0" w:color="000000"/>
            </w:tcBorders>
          </w:tcPr>
          <w:p w14:paraId="18E97129" w14:textId="77777777" w:rsidR="00E42844" w:rsidRPr="00544621" w:rsidRDefault="00E42844" w:rsidP="00DA0699">
            <w:pPr>
              <w:rPr>
                <w:sz w:val="22"/>
                <w:szCs w:val="22"/>
              </w:rPr>
            </w:pPr>
          </w:p>
        </w:tc>
      </w:tr>
      <w:tr w:rsidR="00544621" w:rsidRPr="00544621" w14:paraId="39619258" w14:textId="77777777" w:rsidTr="005A705E">
        <w:trPr>
          <w:trHeight w:hRule="exact" w:val="856"/>
        </w:trPr>
        <w:tc>
          <w:tcPr>
            <w:tcW w:w="0" w:type="auto"/>
            <w:tcBorders>
              <w:right w:val="single" w:sz="5" w:space="0" w:color="000000"/>
            </w:tcBorders>
          </w:tcPr>
          <w:p w14:paraId="72E2A8E1"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C75C1A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191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C936F6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85061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F257166"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MANTAS TERMICAS PARA UNIDADE DE AQUECIMENTO - MANTA TERMICA ALUMINIZADO 2,10 X 1,40 METROS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A7C2B9F"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8A25D3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7DFA4E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R$ 19,71</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9C6378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R$ 5.911,50</w:t>
            </w:r>
          </w:p>
        </w:tc>
        <w:tc>
          <w:tcPr>
            <w:tcW w:w="0" w:type="auto"/>
            <w:tcBorders>
              <w:left w:val="single" w:sz="5" w:space="0" w:color="000000"/>
            </w:tcBorders>
          </w:tcPr>
          <w:p w14:paraId="744C979F" w14:textId="77777777" w:rsidR="00E42844" w:rsidRPr="00544621" w:rsidRDefault="00E42844" w:rsidP="00DA0699">
            <w:pPr>
              <w:rPr>
                <w:sz w:val="22"/>
                <w:szCs w:val="22"/>
              </w:rPr>
            </w:pPr>
          </w:p>
        </w:tc>
      </w:tr>
      <w:tr w:rsidR="00544621" w:rsidRPr="00544621" w14:paraId="25F3E92B" w14:textId="77777777" w:rsidTr="005A705E">
        <w:trPr>
          <w:trHeight w:hRule="exact" w:val="698"/>
        </w:trPr>
        <w:tc>
          <w:tcPr>
            <w:tcW w:w="0" w:type="auto"/>
            <w:tcBorders>
              <w:right w:val="single" w:sz="5" w:space="0" w:color="000000"/>
            </w:tcBorders>
          </w:tcPr>
          <w:p w14:paraId="6F37FCE1"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1ED257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192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1C25AD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45853</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8247898"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MALHA TUBULAR ORTOPEDICA ROLO C/20 CM LARG.X5 MT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A3354C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ROLO</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E48564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822783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R$ 27,30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D69FBF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R$ 273,00</w:t>
            </w:r>
          </w:p>
        </w:tc>
        <w:tc>
          <w:tcPr>
            <w:tcW w:w="0" w:type="auto"/>
            <w:tcBorders>
              <w:left w:val="single" w:sz="5" w:space="0" w:color="000000"/>
            </w:tcBorders>
          </w:tcPr>
          <w:p w14:paraId="05F51359" w14:textId="77777777" w:rsidR="00E42844" w:rsidRPr="00544621" w:rsidRDefault="00E42844" w:rsidP="00DA0699">
            <w:pPr>
              <w:rPr>
                <w:sz w:val="22"/>
                <w:szCs w:val="22"/>
              </w:rPr>
            </w:pPr>
          </w:p>
        </w:tc>
      </w:tr>
      <w:tr w:rsidR="00544621" w:rsidRPr="00544621" w14:paraId="318157E0" w14:textId="77777777" w:rsidTr="00321AD6">
        <w:trPr>
          <w:trHeight w:hRule="exact" w:val="559"/>
        </w:trPr>
        <w:tc>
          <w:tcPr>
            <w:tcW w:w="0" w:type="auto"/>
            <w:tcBorders>
              <w:right w:val="single" w:sz="5" w:space="0" w:color="000000"/>
            </w:tcBorders>
          </w:tcPr>
          <w:p w14:paraId="1944D411"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088418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193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647B2F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45852</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7A96110"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MALHA TUBULAR ORTOPEDICA ROLO C/15 CM LARG.X5 MT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7FD4BA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ROLO</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B4D3AD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CD82ED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R$ 19,00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C8907F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R$ 475,00</w:t>
            </w:r>
          </w:p>
        </w:tc>
        <w:tc>
          <w:tcPr>
            <w:tcW w:w="0" w:type="auto"/>
            <w:tcBorders>
              <w:left w:val="single" w:sz="5" w:space="0" w:color="000000"/>
            </w:tcBorders>
          </w:tcPr>
          <w:p w14:paraId="0003EBFF" w14:textId="77777777" w:rsidR="00E42844" w:rsidRPr="00544621" w:rsidRDefault="00E42844" w:rsidP="00DA0699">
            <w:pPr>
              <w:rPr>
                <w:sz w:val="22"/>
                <w:szCs w:val="22"/>
              </w:rPr>
            </w:pPr>
          </w:p>
        </w:tc>
      </w:tr>
      <w:tr w:rsidR="00544621" w:rsidRPr="00544621" w14:paraId="6EAE0401" w14:textId="77777777" w:rsidTr="005A705E">
        <w:trPr>
          <w:trHeight w:hRule="exact" w:val="573"/>
        </w:trPr>
        <w:tc>
          <w:tcPr>
            <w:tcW w:w="0" w:type="auto"/>
            <w:tcBorders>
              <w:right w:val="single" w:sz="5" w:space="0" w:color="000000"/>
            </w:tcBorders>
          </w:tcPr>
          <w:p w14:paraId="4A14F5BB"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123E7E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194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985614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45851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CF226D5"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MALHA TUBULAR ORTOPEDICA ROLO C/10 CM LARG.X5 MT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0C86FD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ROLO</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477DA0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4F53F7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R$ 17,00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F8FFBF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R$ 425,00</w:t>
            </w:r>
          </w:p>
        </w:tc>
        <w:tc>
          <w:tcPr>
            <w:tcW w:w="0" w:type="auto"/>
            <w:tcBorders>
              <w:left w:val="single" w:sz="5" w:space="0" w:color="000000"/>
            </w:tcBorders>
          </w:tcPr>
          <w:p w14:paraId="41C2F140" w14:textId="77777777" w:rsidR="00E42844" w:rsidRPr="00544621" w:rsidRDefault="00E42844" w:rsidP="00DA0699">
            <w:pPr>
              <w:rPr>
                <w:sz w:val="22"/>
                <w:szCs w:val="22"/>
              </w:rPr>
            </w:pPr>
          </w:p>
        </w:tc>
      </w:tr>
      <w:tr w:rsidR="00544621" w:rsidRPr="00544621" w14:paraId="584EBCFB" w14:textId="77777777" w:rsidTr="00321AD6">
        <w:trPr>
          <w:trHeight w:hRule="exact" w:val="553"/>
        </w:trPr>
        <w:tc>
          <w:tcPr>
            <w:tcW w:w="0" w:type="auto"/>
            <w:tcBorders>
              <w:right w:val="single" w:sz="5" w:space="0" w:color="000000"/>
            </w:tcBorders>
          </w:tcPr>
          <w:p w14:paraId="24DC9FD0"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EEBB55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195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399C9F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45850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DE4E084"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MALHA TUBULAR ORTOPEDICA ROLO C/08 CM LARG.X5 MT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0860A3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ROLO</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1418C0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AA507E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R$ 17,00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82C68A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R$ 425,00</w:t>
            </w:r>
          </w:p>
        </w:tc>
        <w:tc>
          <w:tcPr>
            <w:tcW w:w="0" w:type="auto"/>
            <w:tcBorders>
              <w:left w:val="single" w:sz="5" w:space="0" w:color="000000"/>
            </w:tcBorders>
          </w:tcPr>
          <w:p w14:paraId="0AB83826" w14:textId="77777777" w:rsidR="00E42844" w:rsidRPr="00544621" w:rsidRDefault="00E42844" w:rsidP="00DA0699">
            <w:pPr>
              <w:rPr>
                <w:sz w:val="22"/>
                <w:szCs w:val="22"/>
              </w:rPr>
            </w:pPr>
          </w:p>
        </w:tc>
      </w:tr>
      <w:tr w:rsidR="00544621" w:rsidRPr="00544621" w14:paraId="108CE159" w14:textId="77777777" w:rsidTr="00321AD6">
        <w:trPr>
          <w:trHeight w:hRule="exact" w:val="433"/>
        </w:trPr>
        <w:tc>
          <w:tcPr>
            <w:tcW w:w="0" w:type="auto"/>
            <w:tcBorders>
              <w:right w:val="single" w:sz="5" w:space="0" w:color="000000"/>
            </w:tcBorders>
          </w:tcPr>
          <w:p w14:paraId="5FB4C558"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503AAD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196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8BDED3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45849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9417100"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MALHA TUBULAR ORTOPEDICA ROLO C/06 CM LARG.X5 MT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E99050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ROLO</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F6303A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490389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R$ 17,00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BD8F78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R$ 425,00</w:t>
            </w:r>
          </w:p>
        </w:tc>
        <w:tc>
          <w:tcPr>
            <w:tcW w:w="0" w:type="auto"/>
            <w:tcBorders>
              <w:left w:val="single" w:sz="5" w:space="0" w:color="000000"/>
            </w:tcBorders>
          </w:tcPr>
          <w:p w14:paraId="1D9C4EEF" w14:textId="77777777" w:rsidR="00E42844" w:rsidRPr="00544621" w:rsidRDefault="00E42844" w:rsidP="00DA0699">
            <w:pPr>
              <w:rPr>
                <w:sz w:val="22"/>
                <w:szCs w:val="22"/>
              </w:rPr>
            </w:pPr>
          </w:p>
        </w:tc>
      </w:tr>
      <w:tr w:rsidR="00544621" w:rsidRPr="00544621" w14:paraId="2F98DCE7" w14:textId="77777777" w:rsidTr="00321AD6">
        <w:trPr>
          <w:trHeight w:hRule="exact" w:val="439"/>
        </w:trPr>
        <w:tc>
          <w:tcPr>
            <w:tcW w:w="0" w:type="auto"/>
            <w:tcBorders>
              <w:right w:val="single" w:sz="5" w:space="0" w:color="000000"/>
            </w:tcBorders>
          </w:tcPr>
          <w:p w14:paraId="07ADC17E"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FE4AE0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197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2F61A2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45848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656973F"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MALHA TUBULAR ORTOPEDICA ROLO C/04 CM LARG.X5 MT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2F52B9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ROLO</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295582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663C16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R$ 16,00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BFEB80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R$ 400,00</w:t>
            </w:r>
          </w:p>
        </w:tc>
        <w:tc>
          <w:tcPr>
            <w:tcW w:w="0" w:type="auto"/>
            <w:tcBorders>
              <w:left w:val="single" w:sz="5" w:space="0" w:color="000000"/>
            </w:tcBorders>
          </w:tcPr>
          <w:p w14:paraId="55E79054" w14:textId="77777777" w:rsidR="00E42844" w:rsidRPr="00544621" w:rsidRDefault="00E42844" w:rsidP="00DA0699">
            <w:pPr>
              <w:rPr>
                <w:sz w:val="22"/>
                <w:szCs w:val="22"/>
              </w:rPr>
            </w:pPr>
          </w:p>
        </w:tc>
      </w:tr>
      <w:tr w:rsidR="00544621" w:rsidRPr="00544621" w14:paraId="7B54087F" w14:textId="77777777" w:rsidTr="00321AD6">
        <w:trPr>
          <w:trHeight w:hRule="exact" w:val="545"/>
        </w:trPr>
        <w:tc>
          <w:tcPr>
            <w:tcW w:w="0" w:type="auto"/>
            <w:tcBorders>
              <w:right w:val="single" w:sz="5" w:space="0" w:color="000000"/>
            </w:tcBorders>
          </w:tcPr>
          <w:p w14:paraId="165F6376"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4775BA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198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20472A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45800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FAE7D95"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MALETA DE PRIMEIRO SOCORROS C/ DUAS BANDEIJAS GRANDE.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414709B"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F30BBF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BA8659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R$ 263,75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64D86A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R$ 6.593,71</w:t>
            </w:r>
          </w:p>
        </w:tc>
        <w:tc>
          <w:tcPr>
            <w:tcW w:w="0" w:type="auto"/>
            <w:tcBorders>
              <w:left w:val="single" w:sz="5" w:space="0" w:color="000000"/>
            </w:tcBorders>
          </w:tcPr>
          <w:p w14:paraId="47329A3E" w14:textId="77777777" w:rsidR="00E42844" w:rsidRPr="00544621" w:rsidRDefault="00E42844" w:rsidP="00DA0699">
            <w:pPr>
              <w:rPr>
                <w:sz w:val="22"/>
                <w:szCs w:val="22"/>
              </w:rPr>
            </w:pPr>
          </w:p>
        </w:tc>
      </w:tr>
      <w:tr w:rsidR="00544621" w:rsidRPr="00544621" w14:paraId="57160061" w14:textId="77777777" w:rsidTr="002B61A8">
        <w:trPr>
          <w:trHeight w:hRule="exact" w:val="553"/>
        </w:trPr>
        <w:tc>
          <w:tcPr>
            <w:tcW w:w="0" w:type="auto"/>
            <w:tcBorders>
              <w:right w:val="single" w:sz="5" w:space="0" w:color="000000"/>
            </w:tcBorders>
          </w:tcPr>
          <w:p w14:paraId="61D6F761"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EDD3F3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199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8CE3DC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45390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B24C23F"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MACACAO IMPERMEAVEL TAM XG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C3CEB9D"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827C24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854C1E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R$ 43,75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69FD04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R$ 87.500,00</w:t>
            </w:r>
          </w:p>
        </w:tc>
        <w:tc>
          <w:tcPr>
            <w:tcW w:w="0" w:type="auto"/>
            <w:tcBorders>
              <w:left w:val="single" w:sz="5" w:space="0" w:color="000000"/>
            </w:tcBorders>
          </w:tcPr>
          <w:p w14:paraId="2C050177" w14:textId="77777777" w:rsidR="00E42844" w:rsidRPr="00544621" w:rsidRDefault="00E42844" w:rsidP="00DA0699">
            <w:pPr>
              <w:rPr>
                <w:sz w:val="22"/>
                <w:szCs w:val="22"/>
              </w:rPr>
            </w:pPr>
          </w:p>
        </w:tc>
      </w:tr>
      <w:tr w:rsidR="00544621" w:rsidRPr="00544621" w14:paraId="2FB4D071" w14:textId="77777777" w:rsidTr="00321AD6">
        <w:trPr>
          <w:trHeight w:hRule="exact" w:val="551"/>
        </w:trPr>
        <w:tc>
          <w:tcPr>
            <w:tcW w:w="0" w:type="auto"/>
            <w:tcBorders>
              <w:right w:val="single" w:sz="5" w:space="0" w:color="000000"/>
            </w:tcBorders>
          </w:tcPr>
          <w:p w14:paraId="02197464"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592CA1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B5EA85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45386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96C40D5"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MACACAO IMPERMEAVEL EM POLIPROPILENO TAMANHO P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9000C8F"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1EEBA5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E6F872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R$ 41,50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79FC9A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R$ 83.000,00</w:t>
            </w:r>
          </w:p>
        </w:tc>
        <w:tc>
          <w:tcPr>
            <w:tcW w:w="0" w:type="auto"/>
            <w:tcBorders>
              <w:left w:val="single" w:sz="5" w:space="0" w:color="000000"/>
            </w:tcBorders>
          </w:tcPr>
          <w:p w14:paraId="58076B86" w14:textId="77777777" w:rsidR="00E42844" w:rsidRPr="00544621" w:rsidRDefault="00E42844" w:rsidP="00DA0699">
            <w:pPr>
              <w:rPr>
                <w:sz w:val="22"/>
                <w:szCs w:val="22"/>
              </w:rPr>
            </w:pPr>
          </w:p>
        </w:tc>
      </w:tr>
      <w:tr w:rsidR="00544621" w:rsidRPr="00544621" w14:paraId="724DA0E7" w14:textId="77777777" w:rsidTr="00321AD6">
        <w:trPr>
          <w:trHeight w:hRule="exact" w:val="573"/>
        </w:trPr>
        <w:tc>
          <w:tcPr>
            <w:tcW w:w="0" w:type="auto"/>
            <w:tcBorders>
              <w:right w:val="single" w:sz="5" w:space="0" w:color="000000"/>
            </w:tcBorders>
          </w:tcPr>
          <w:p w14:paraId="46AD53F2"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27A3D0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6845F1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45385</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F416AAC"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MACACAO IMPERMEAVEL EM POLIPROPILENO TAMANHO 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BA62D7D"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12BE88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C8568C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R$ 41,50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5106D6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R$ 83.000,00</w:t>
            </w:r>
          </w:p>
        </w:tc>
        <w:tc>
          <w:tcPr>
            <w:tcW w:w="0" w:type="auto"/>
            <w:tcBorders>
              <w:left w:val="single" w:sz="5" w:space="0" w:color="000000"/>
            </w:tcBorders>
          </w:tcPr>
          <w:p w14:paraId="52431370" w14:textId="77777777" w:rsidR="00E42844" w:rsidRPr="00544621" w:rsidRDefault="00E42844" w:rsidP="00DA0699">
            <w:pPr>
              <w:rPr>
                <w:sz w:val="22"/>
                <w:szCs w:val="22"/>
              </w:rPr>
            </w:pPr>
          </w:p>
        </w:tc>
      </w:tr>
      <w:tr w:rsidR="00544621" w:rsidRPr="00544621" w14:paraId="6E9B9E07" w14:textId="77777777" w:rsidTr="00321AD6">
        <w:trPr>
          <w:trHeight w:hRule="exact" w:val="553"/>
        </w:trPr>
        <w:tc>
          <w:tcPr>
            <w:tcW w:w="0" w:type="auto"/>
            <w:tcBorders>
              <w:right w:val="single" w:sz="5" w:space="0" w:color="000000"/>
            </w:tcBorders>
          </w:tcPr>
          <w:p w14:paraId="2722A95E"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7C840E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86EE23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45384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0EA35F9"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MACACAO IMPERMEAVEL EM POLIPROPILENO TAMANHO GG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42555F2"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75ED92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CBD04B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R$ 41,50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A6A6A4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R$ 83.000,00</w:t>
            </w:r>
          </w:p>
        </w:tc>
        <w:tc>
          <w:tcPr>
            <w:tcW w:w="0" w:type="auto"/>
            <w:tcBorders>
              <w:left w:val="single" w:sz="5" w:space="0" w:color="000000"/>
            </w:tcBorders>
          </w:tcPr>
          <w:p w14:paraId="7F7CB794" w14:textId="77777777" w:rsidR="00E42844" w:rsidRPr="00544621" w:rsidRDefault="00E42844" w:rsidP="00DA0699">
            <w:pPr>
              <w:rPr>
                <w:sz w:val="22"/>
                <w:szCs w:val="22"/>
              </w:rPr>
            </w:pPr>
          </w:p>
        </w:tc>
      </w:tr>
      <w:tr w:rsidR="00544621" w:rsidRPr="00544621" w14:paraId="780EF014" w14:textId="77777777" w:rsidTr="00321AD6">
        <w:trPr>
          <w:trHeight w:hRule="exact" w:val="575"/>
        </w:trPr>
        <w:tc>
          <w:tcPr>
            <w:tcW w:w="0" w:type="auto"/>
            <w:tcBorders>
              <w:right w:val="single" w:sz="5" w:space="0" w:color="000000"/>
            </w:tcBorders>
          </w:tcPr>
          <w:p w14:paraId="630A56B8"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EADCB8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C64D49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45383</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33CEF64"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MACACAO IMPERMEAVEL EM POLIPROPILENO TAMANHO G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3B881D5"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8598C3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E63F60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R$ 41,50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BE2A6F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R$ 83.000,00</w:t>
            </w:r>
          </w:p>
        </w:tc>
        <w:tc>
          <w:tcPr>
            <w:tcW w:w="0" w:type="auto"/>
            <w:tcBorders>
              <w:left w:val="single" w:sz="5" w:space="0" w:color="000000"/>
            </w:tcBorders>
          </w:tcPr>
          <w:p w14:paraId="412D0B15" w14:textId="77777777" w:rsidR="00E42844" w:rsidRPr="00544621" w:rsidRDefault="00E42844" w:rsidP="00DA0699">
            <w:pPr>
              <w:rPr>
                <w:sz w:val="22"/>
                <w:szCs w:val="22"/>
              </w:rPr>
            </w:pPr>
          </w:p>
        </w:tc>
      </w:tr>
      <w:tr w:rsidR="00544621" w:rsidRPr="00544621" w14:paraId="4ADC4965" w14:textId="77777777" w:rsidTr="002B61A8">
        <w:trPr>
          <w:trHeight w:hRule="exact" w:val="579"/>
        </w:trPr>
        <w:tc>
          <w:tcPr>
            <w:tcW w:w="0" w:type="auto"/>
            <w:tcBorders>
              <w:right w:val="single" w:sz="5" w:space="0" w:color="000000"/>
            </w:tcBorders>
          </w:tcPr>
          <w:p w14:paraId="701D2C18"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A31863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F78CD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45363</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BE28378"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MACA EM POLIPROPILENO (PRANCHAS)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BDA865C"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961434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35DC13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EC977E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R$ 14.000,00</w:t>
            </w:r>
          </w:p>
        </w:tc>
        <w:tc>
          <w:tcPr>
            <w:tcW w:w="0" w:type="auto"/>
            <w:tcBorders>
              <w:left w:val="single" w:sz="5" w:space="0" w:color="000000"/>
            </w:tcBorders>
          </w:tcPr>
          <w:p w14:paraId="620A93FD" w14:textId="77777777" w:rsidR="00E42844" w:rsidRPr="00544621" w:rsidRDefault="00E42844" w:rsidP="00DA0699">
            <w:pPr>
              <w:rPr>
                <w:sz w:val="22"/>
                <w:szCs w:val="22"/>
              </w:rPr>
            </w:pPr>
          </w:p>
        </w:tc>
      </w:tr>
      <w:tr w:rsidR="00544621" w:rsidRPr="00544621" w14:paraId="61C26119" w14:textId="77777777" w:rsidTr="002B61A8">
        <w:trPr>
          <w:trHeight w:hRule="exact" w:val="559"/>
        </w:trPr>
        <w:tc>
          <w:tcPr>
            <w:tcW w:w="0" w:type="auto"/>
            <w:tcBorders>
              <w:right w:val="single" w:sz="5" w:space="0" w:color="000000"/>
            </w:tcBorders>
          </w:tcPr>
          <w:p w14:paraId="7FF88486"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C010AE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F0C346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45161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2444B2F"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LUVA NITRILICA CANO LONGO </w:t>
            </w:r>
            <w:proofErr w:type="gramStart"/>
            <w:r w:rsidRPr="00544621">
              <w:rPr>
                <w:rFonts w:eastAsia="Arial"/>
                <w:spacing w:val="-2"/>
                <w:sz w:val="22"/>
                <w:szCs w:val="22"/>
              </w:rPr>
              <w:t>( P</w:t>
            </w:r>
            <w:proofErr w:type="gramEnd"/>
            <w:r w:rsidRPr="00544621">
              <w:rPr>
                <w:rFonts w:eastAsia="Arial"/>
                <w:spacing w:val="-2"/>
                <w:sz w:val="22"/>
                <w:szCs w:val="22"/>
              </w:rPr>
              <w:t xml:space="preserve">,M,G )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105212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PAR</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CD53E7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BCA33A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72C27A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R$ 7.800,00</w:t>
            </w:r>
          </w:p>
        </w:tc>
        <w:tc>
          <w:tcPr>
            <w:tcW w:w="0" w:type="auto"/>
            <w:tcBorders>
              <w:left w:val="single" w:sz="5" w:space="0" w:color="000000"/>
            </w:tcBorders>
          </w:tcPr>
          <w:p w14:paraId="23FAA616" w14:textId="77777777" w:rsidR="00E42844" w:rsidRPr="00544621" w:rsidRDefault="00E42844" w:rsidP="00DA0699">
            <w:pPr>
              <w:rPr>
                <w:sz w:val="22"/>
                <w:szCs w:val="22"/>
              </w:rPr>
            </w:pPr>
          </w:p>
        </w:tc>
      </w:tr>
      <w:tr w:rsidR="00544621" w:rsidRPr="00544621" w14:paraId="0401277B" w14:textId="77777777" w:rsidTr="00321AD6">
        <w:trPr>
          <w:trHeight w:hRule="exact" w:val="567"/>
        </w:trPr>
        <w:tc>
          <w:tcPr>
            <w:tcW w:w="0" w:type="auto"/>
            <w:tcBorders>
              <w:right w:val="single" w:sz="5" w:space="0" w:color="000000"/>
            </w:tcBorders>
          </w:tcPr>
          <w:p w14:paraId="7913E461"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B2D577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580942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45010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0C02038"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LUVA DE PROCEDIMENTO VINIL TAM. P C/ 100 S/ PO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5A0B07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 100 UN</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09F11A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174617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R$ 27,80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8CC2EE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R$ 2.780,00</w:t>
            </w:r>
          </w:p>
        </w:tc>
        <w:tc>
          <w:tcPr>
            <w:tcW w:w="0" w:type="auto"/>
            <w:tcBorders>
              <w:left w:val="single" w:sz="5" w:space="0" w:color="000000"/>
            </w:tcBorders>
          </w:tcPr>
          <w:p w14:paraId="1C304CDB" w14:textId="77777777" w:rsidR="00E42844" w:rsidRPr="00544621" w:rsidRDefault="00E42844" w:rsidP="00DA0699">
            <w:pPr>
              <w:rPr>
                <w:sz w:val="22"/>
                <w:szCs w:val="22"/>
              </w:rPr>
            </w:pPr>
          </w:p>
        </w:tc>
      </w:tr>
      <w:tr w:rsidR="00544621" w:rsidRPr="00544621" w14:paraId="4E599942" w14:textId="77777777" w:rsidTr="00321AD6">
        <w:trPr>
          <w:trHeight w:hRule="exact" w:val="530"/>
        </w:trPr>
        <w:tc>
          <w:tcPr>
            <w:tcW w:w="0" w:type="auto"/>
            <w:tcBorders>
              <w:right w:val="single" w:sz="5" w:space="0" w:color="000000"/>
            </w:tcBorders>
          </w:tcPr>
          <w:p w14:paraId="3B545CD2"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E79B48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E0FDA3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45008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1333FC8"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LUVA DE PROCEDIMENTO VINIL TAM. M C/ 100 S/ PO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622A04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 100 UN</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96C1F6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3FDC19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R$ 27,80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8F9359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R$ 2.780,00</w:t>
            </w:r>
          </w:p>
        </w:tc>
        <w:tc>
          <w:tcPr>
            <w:tcW w:w="0" w:type="auto"/>
            <w:tcBorders>
              <w:left w:val="single" w:sz="5" w:space="0" w:color="000000"/>
            </w:tcBorders>
          </w:tcPr>
          <w:p w14:paraId="7B88E8D8" w14:textId="77777777" w:rsidR="00E42844" w:rsidRPr="00544621" w:rsidRDefault="00E42844" w:rsidP="00DA0699">
            <w:pPr>
              <w:rPr>
                <w:sz w:val="22"/>
                <w:szCs w:val="22"/>
              </w:rPr>
            </w:pPr>
          </w:p>
        </w:tc>
      </w:tr>
      <w:tr w:rsidR="00544621" w:rsidRPr="00544621" w14:paraId="19D6AF49" w14:textId="77777777" w:rsidTr="00321AD6">
        <w:trPr>
          <w:trHeight w:hRule="exact" w:val="566"/>
        </w:trPr>
        <w:tc>
          <w:tcPr>
            <w:tcW w:w="0" w:type="auto"/>
            <w:tcBorders>
              <w:right w:val="single" w:sz="5" w:space="0" w:color="000000"/>
            </w:tcBorders>
          </w:tcPr>
          <w:p w14:paraId="5E595D4E"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55D5B7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98BC8A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44993</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29DFE12"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LUVA DE PROCEDIMENTO P C/ PO C/100 -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228C9F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CAIXA</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1D9B36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7C4044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R$ 23,25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5E508C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R$ 46.500,00</w:t>
            </w:r>
          </w:p>
        </w:tc>
        <w:tc>
          <w:tcPr>
            <w:tcW w:w="0" w:type="auto"/>
            <w:tcBorders>
              <w:left w:val="single" w:sz="5" w:space="0" w:color="000000"/>
            </w:tcBorders>
          </w:tcPr>
          <w:p w14:paraId="0E8EDD91" w14:textId="77777777" w:rsidR="00E42844" w:rsidRPr="00544621" w:rsidRDefault="00E42844" w:rsidP="00DA0699">
            <w:pPr>
              <w:rPr>
                <w:sz w:val="22"/>
                <w:szCs w:val="22"/>
              </w:rPr>
            </w:pPr>
          </w:p>
        </w:tc>
      </w:tr>
      <w:tr w:rsidR="00544621" w:rsidRPr="00544621" w14:paraId="51A6ED30" w14:textId="77777777" w:rsidTr="00321AD6">
        <w:trPr>
          <w:trHeight w:hRule="exact" w:val="560"/>
        </w:trPr>
        <w:tc>
          <w:tcPr>
            <w:tcW w:w="0" w:type="auto"/>
            <w:tcBorders>
              <w:right w:val="single" w:sz="5" w:space="0" w:color="000000"/>
            </w:tcBorders>
          </w:tcPr>
          <w:p w14:paraId="5C0F526B"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2D9B6F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54D621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44985</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4B830CC"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LUVA DE PROCEDIMENTO M C/ PO C/100 -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934B6E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 100 UN</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65ACAD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4244FA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R$ 23,25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0119B2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R$ 46.500,00</w:t>
            </w:r>
          </w:p>
        </w:tc>
        <w:tc>
          <w:tcPr>
            <w:tcW w:w="0" w:type="auto"/>
            <w:tcBorders>
              <w:left w:val="single" w:sz="5" w:space="0" w:color="000000"/>
            </w:tcBorders>
          </w:tcPr>
          <w:p w14:paraId="7E7B0CCC" w14:textId="77777777" w:rsidR="00E42844" w:rsidRPr="00544621" w:rsidRDefault="00E42844" w:rsidP="00DA0699">
            <w:pPr>
              <w:rPr>
                <w:sz w:val="22"/>
                <w:szCs w:val="22"/>
              </w:rPr>
            </w:pPr>
          </w:p>
        </w:tc>
      </w:tr>
      <w:tr w:rsidR="00544621" w:rsidRPr="00544621" w14:paraId="2652F0CF" w14:textId="77777777" w:rsidTr="002B61A8">
        <w:trPr>
          <w:trHeight w:hRule="exact" w:val="599"/>
        </w:trPr>
        <w:tc>
          <w:tcPr>
            <w:tcW w:w="0" w:type="auto"/>
            <w:tcBorders>
              <w:right w:val="single" w:sz="5" w:space="0" w:color="000000"/>
            </w:tcBorders>
          </w:tcPr>
          <w:p w14:paraId="0BE626AD"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766855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210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315B01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44979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2126F7B"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LUVA DE PROCEDIMENTO G C/ PO C/100 -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84B697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CAIXA</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01A0BB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1600,0000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2415F2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R$ 23,25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0EB261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R$ 37.200,00</w:t>
            </w:r>
          </w:p>
        </w:tc>
        <w:tc>
          <w:tcPr>
            <w:tcW w:w="0" w:type="auto"/>
            <w:tcBorders>
              <w:left w:val="single" w:sz="5" w:space="0" w:color="000000"/>
            </w:tcBorders>
          </w:tcPr>
          <w:p w14:paraId="1820330B" w14:textId="77777777" w:rsidR="00E42844" w:rsidRPr="00544621" w:rsidRDefault="00E42844" w:rsidP="00DA0699">
            <w:pPr>
              <w:rPr>
                <w:sz w:val="22"/>
                <w:szCs w:val="22"/>
              </w:rPr>
            </w:pPr>
          </w:p>
        </w:tc>
      </w:tr>
      <w:tr w:rsidR="00544621" w:rsidRPr="00544621" w14:paraId="684602CD" w14:textId="77777777" w:rsidTr="002B61A8">
        <w:trPr>
          <w:trHeight w:hRule="exact" w:val="565"/>
        </w:trPr>
        <w:tc>
          <w:tcPr>
            <w:tcW w:w="0" w:type="auto"/>
            <w:tcBorders>
              <w:right w:val="single" w:sz="5" w:space="0" w:color="000000"/>
            </w:tcBorders>
          </w:tcPr>
          <w:p w14:paraId="56ECF76F"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BDD4D0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211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3E1722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44894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AE5A6ED"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LUVA CIRURGICA ESTERIL 8.5 - 684602 -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7419AA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PAR</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AD5E5B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ADB2F9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R$ 2,93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5BCB87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R$ 4.387,50</w:t>
            </w:r>
          </w:p>
        </w:tc>
        <w:tc>
          <w:tcPr>
            <w:tcW w:w="0" w:type="auto"/>
            <w:tcBorders>
              <w:left w:val="single" w:sz="5" w:space="0" w:color="000000"/>
            </w:tcBorders>
          </w:tcPr>
          <w:p w14:paraId="13FCE766" w14:textId="77777777" w:rsidR="00E42844" w:rsidRPr="00544621" w:rsidRDefault="00E42844" w:rsidP="00DA0699">
            <w:pPr>
              <w:rPr>
                <w:sz w:val="22"/>
                <w:szCs w:val="22"/>
              </w:rPr>
            </w:pPr>
          </w:p>
        </w:tc>
      </w:tr>
      <w:tr w:rsidR="00544621" w:rsidRPr="00544621" w14:paraId="3C7FE3DF" w14:textId="77777777" w:rsidTr="002B61A8">
        <w:trPr>
          <w:trHeight w:hRule="exact" w:val="843"/>
        </w:trPr>
        <w:tc>
          <w:tcPr>
            <w:tcW w:w="0" w:type="auto"/>
            <w:tcBorders>
              <w:right w:val="single" w:sz="5" w:space="0" w:color="000000"/>
            </w:tcBorders>
          </w:tcPr>
          <w:p w14:paraId="60E66F00"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33D4ED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212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2070B1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44891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340470C"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LUVA CIRURGICA ESTERIL 8.0 - 684546 -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3F266D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PAR</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560D50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EDA000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R$ 2,65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C3F0D9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R$ 3.975,00</w:t>
            </w:r>
          </w:p>
        </w:tc>
        <w:tc>
          <w:tcPr>
            <w:tcW w:w="0" w:type="auto"/>
            <w:tcBorders>
              <w:left w:val="single" w:sz="5" w:space="0" w:color="000000"/>
            </w:tcBorders>
          </w:tcPr>
          <w:p w14:paraId="69FA2590" w14:textId="77777777" w:rsidR="00E42844" w:rsidRPr="00544621" w:rsidRDefault="00E42844" w:rsidP="00DA0699">
            <w:pPr>
              <w:rPr>
                <w:sz w:val="22"/>
                <w:szCs w:val="22"/>
              </w:rPr>
            </w:pPr>
          </w:p>
        </w:tc>
      </w:tr>
      <w:tr w:rsidR="00544621" w:rsidRPr="00544621" w14:paraId="247F4409" w14:textId="77777777" w:rsidTr="002B61A8">
        <w:trPr>
          <w:trHeight w:hRule="exact" w:val="572"/>
        </w:trPr>
        <w:tc>
          <w:tcPr>
            <w:tcW w:w="0" w:type="auto"/>
            <w:tcBorders>
              <w:right w:val="single" w:sz="5" w:space="0" w:color="000000"/>
            </w:tcBorders>
          </w:tcPr>
          <w:p w14:paraId="1155C4B2"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2679C9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213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BEFCC2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44888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9772EC9"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LUVA CIRURGICA ESTERIL 7.5 - 693976 -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C4AA75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PAR</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7038C8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E32E68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R$ 2,93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1C3319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R$ 7.312,50</w:t>
            </w:r>
          </w:p>
        </w:tc>
        <w:tc>
          <w:tcPr>
            <w:tcW w:w="0" w:type="auto"/>
            <w:tcBorders>
              <w:left w:val="single" w:sz="5" w:space="0" w:color="000000"/>
            </w:tcBorders>
          </w:tcPr>
          <w:p w14:paraId="28537369" w14:textId="77777777" w:rsidR="00E42844" w:rsidRPr="00544621" w:rsidRDefault="00E42844" w:rsidP="00DA0699">
            <w:pPr>
              <w:rPr>
                <w:sz w:val="22"/>
                <w:szCs w:val="22"/>
              </w:rPr>
            </w:pPr>
          </w:p>
        </w:tc>
      </w:tr>
      <w:tr w:rsidR="00544621" w:rsidRPr="00544621" w14:paraId="15F8DB3B" w14:textId="77777777" w:rsidTr="002B61A8">
        <w:trPr>
          <w:trHeight w:hRule="exact" w:val="566"/>
        </w:trPr>
        <w:tc>
          <w:tcPr>
            <w:tcW w:w="0" w:type="auto"/>
            <w:tcBorders>
              <w:right w:val="single" w:sz="5" w:space="0" w:color="000000"/>
            </w:tcBorders>
          </w:tcPr>
          <w:p w14:paraId="4161CC49"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FE6DD2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214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6BE990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44885</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900768E"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LUVA CIRURGICA ESTERIL 7.0 - 690604 -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1D1127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PAR</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CBDE96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CB0A2A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R$ 2,93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F5DF43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R$ 5.850,00</w:t>
            </w:r>
          </w:p>
        </w:tc>
        <w:tc>
          <w:tcPr>
            <w:tcW w:w="0" w:type="auto"/>
            <w:tcBorders>
              <w:left w:val="single" w:sz="5" w:space="0" w:color="000000"/>
            </w:tcBorders>
          </w:tcPr>
          <w:p w14:paraId="526F6169" w14:textId="77777777" w:rsidR="00E42844" w:rsidRPr="00544621" w:rsidRDefault="00E42844" w:rsidP="00DA0699">
            <w:pPr>
              <w:rPr>
                <w:sz w:val="22"/>
                <w:szCs w:val="22"/>
              </w:rPr>
            </w:pPr>
          </w:p>
        </w:tc>
      </w:tr>
      <w:tr w:rsidR="00544621" w:rsidRPr="00544621" w14:paraId="2AE223A2" w14:textId="77777777" w:rsidTr="002B61A8">
        <w:trPr>
          <w:trHeight w:hRule="exact" w:val="560"/>
        </w:trPr>
        <w:tc>
          <w:tcPr>
            <w:tcW w:w="0" w:type="auto"/>
            <w:tcBorders>
              <w:right w:val="single" w:sz="5" w:space="0" w:color="000000"/>
            </w:tcBorders>
          </w:tcPr>
          <w:p w14:paraId="06FF10FF"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23BC0B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215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95CB0D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44882</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3F87D07"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LUVA CIRURGICA ESTERIL 6.5 - 684547 -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EE12F0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PAR</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FD56C2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9A28A3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R$ 2,93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B9CC0A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R$ 5.850,00</w:t>
            </w:r>
          </w:p>
        </w:tc>
        <w:tc>
          <w:tcPr>
            <w:tcW w:w="0" w:type="auto"/>
            <w:tcBorders>
              <w:left w:val="single" w:sz="5" w:space="0" w:color="000000"/>
            </w:tcBorders>
          </w:tcPr>
          <w:p w14:paraId="4797F015" w14:textId="77777777" w:rsidR="00E42844" w:rsidRPr="00544621" w:rsidRDefault="00E42844" w:rsidP="00DA0699">
            <w:pPr>
              <w:rPr>
                <w:sz w:val="22"/>
                <w:szCs w:val="22"/>
              </w:rPr>
            </w:pPr>
          </w:p>
        </w:tc>
      </w:tr>
      <w:tr w:rsidR="00544621" w:rsidRPr="00544621" w14:paraId="48938FDE" w14:textId="77777777" w:rsidTr="00321AD6">
        <w:trPr>
          <w:trHeight w:hRule="exact" w:val="547"/>
        </w:trPr>
        <w:tc>
          <w:tcPr>
            <w:tcW w:w="0" w:type="auto"/>
            <w:tcBorders>
              <w:right w:val="single" w:sz="5" w:space="0" w:color="000000"/>
            </w:tcBorders>
          </w:tcPr>
          <w:p w14:paraId="407DB4B3"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18A0F5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216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87C68E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44880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7D16B5D"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LUVA CIRURGICA ESTERIL 6.0 - 706310 -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810BBE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PAR</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504928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B77606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R$ 2,69</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DBA0AF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R$ 5.382,20</w:t>
            </w:r>
          </w:p>
        </w:tc>
        <w:tc>
          <w:tcPr>
            <w:tcW w:w="0" w:type="auto"/>
            <w:tcBorders>
              <w:left w:val="single" w:sz="5" w:space="0" w:color="000000"/>
            </w:tcBorders>
          </w:tcPr>
          <w:p w14:paraId="25444EE6" w14:textId="77777777" w:rsidR="00E42844" w:rsidRPr="00544621" w:rsidRDefault="00E42844" w:rsidP="00DA0699">
            <w:pPr>
              <w:rPr>
                <w:sz w:val="22"/>
                <w:szCs w:val="22"/>
              </w:rPr>
            </w:pPr>
          </w:p>
        </w:tc>
      </w:tr>
      <w:tr w:rsidR="00544621" w:rsidRPr="00544621" w14:paraId="413E26A5" w14:textId="77777777" w:rsidTr="002B61A8">
        <w:trPr>
          <w:trHeight w:hRule="exact" w:val="2560"/>
        </w:trPr>
        <w:tc>
          <w:tcPr>
            <w:tcW w:w="0" w:type="auto"/>
            <w:tcBorders>
              <w:right w:val="single" w:sz="5" w:space="0" w:color="000000"/>
            </w:tcBorders>
          </w:tcPr>
          <w:p w14:paraId="600307F8"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F55AA8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217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47B08E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96904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F117171"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LARINGOSCOPIO - INFANTIL, CABO PEQUENO EM METAL RECARTILHADO TAMPA DE ROSCA E MOLA EM ACO INOX P/PILHAS MEDIAS, COM ENCAIXE PARA </w:t>
            </w:r>
            <w:proofErr w:type="gramStart"/>
            <w:r w:rsidRPr="00544621">
              <w:rPr>
                <w:rFonts w:eastAsia="Arial"/>
                <w:spacing w:val="-2"/>
                <w:sz w:val="22"/>
                <w:szCs w:val="22"/>
              </w:rPr>
              <w:t>LAMINAS</w:t>
            </w:r>
            <w:proofErr w:type="gramEnd"/>
            <w:r w:rsidRPr="00544621">
              <w:rPr>
                <w:rFonts w:eastAsia="Arial"/>
                <w:spacing w:val="-2"/>
                <w:sz w:val="22"/>
                <w:szCs w:val="22"/>
              </w:rPr>
              <w:t xml:space="preserve"> PARA LAMINA EM PADRAO INTERNACIONAL, COM 02 LAMINAS CURVAS: TAM. 1 E 2 E 02 LAM. RETAS TAM.0 E 2., COM LAMPADA ESPECIAL DE ALTA LUMINOSIDADE,</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B39C8A1"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2D2946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3939A3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R$ 795,92</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091152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R$ 15.918,40</w:t>
            </w:r>
          </w:p>
        </w:tc>
        <w:tc>
          <w:tcPr>
            <w:tcW w:w="0" w:type="auto"/>
            <w:tcBorders>
              <w:left w:val="single" w:sz="5" w:space="0" w:color="000000"/>
            </w:tcBorders>
          </w:tcPr>
          <w:p w14:paraId="18E5C187" w14:textId="77777777" w:rsidR="00E42844" w:rsidRPr="00544621" w:rsidRDefault="00E42844" w:rsidP="00DA0699">
            <w:pPr>
              <w:rPr>
                <w:sz w:val="22"/>
                <w:szCs w:val="22"/>
              </w:rPr>
            </w:pPr>
          </w:p>
        </w:tc>
      </w:tr>
      <w:tr w:rsidR="00544621" w:rsidRPr="00544621" w14:paraId="1B28F9D5" w14:textId="77777777" w:rsidTr="002B61A8">
        <w:trPr>
          <w:trHeight w:hRule="exact" w:val="3829"/>
        </w:trPr>
        <w:tc>
          <w:tcPr>
            <w:tcW w:w="0" w:type="auto"/>
            <w:tcBorders>
              <w:right w:val="single" w:sz="5" w:space="0" w:color="000000"/>
            </w:tcBorders>
          </w:tcPr>
          <w:p w14:paraId="085D502D"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ED985B7" w14:textId="77777777" w:rsidR="00E42844" w:rsidRPr="00544621" w:rsidRDefault="00E42844" w:rsidP="00DA0699">
            <w:pPr>
              <w:spacing w:line="229" w:lineRule="auto"/>
              <w:jc w:val="center"/>
              <w:rPr>
                <w:rFonts w:eastAsia="Arial"/>
                <w:spacing w:val="-2"/>
                <w:sz w:val="22"/>
                <w:szCs w:val="22"/>
              </w:rPr>
            </w:pP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9EBC699" w14:textId="77777777" w:rsidR="00E42844" w:rsidRPr="00544621" w:rsidRDefault="00E42844" w:rsidP="00DA0699">
            <w:pPr>
              <w:spacing w:line="229" w:lineRule="auto"/>
              <w:jc w:val="center"/>
              <w:rPr>
                <w:rFonts w:eastAsia="Arial"/>
                <w:spacing w:val="-2"/>
                <w:sz w:val="22"/>
                <w:szCs w:val="22"/>
              </w:rPr>
            </w:pP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52EC501"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COM PINO DE ACO SUBSTITUIVEL, ACONDICIONADO EM BOLSA DE CORVIM COM ZIPER - LARINGOSCOPIO - INFANTIL, CABO PEQUENO EM METAL RECARTILHADO TAMPA DE ROSCA E MOLA EM ACO INOX P/PILHAS MEDIAS, COM ENCAIXE PARA </w:t>
            </w:r>
            <w:proofErr w:type="gramStart"/>
            <w:r w:rsidRPr="00544621">
              <w:rPr>
                <w:rFonts w:eastAsia="Arial"/>
                <w:spacing w:val="-2"/>
                <w:sz w:val="22"/>
                <w:szCs w:val="22"/>
              </w:rPr>
              <w:t>LAMINAS</w:t>
            </w:r>
            <w:proofErr w:type="gramEnd"/>
            <w:r w:rsidRPr="00544621">
              <w:rPr>
                <w:rFonts w:eastAsia="Arial"/>
                <w:spacing w:val="-2"/>
                <w:sz w:val="22"/>
                <w:szCs w:val="22"/>
              </w:rPr>
              <w:t xml:space="preserve"> PARA LAMINA EM PADRAO INTERNACIONAL, COM 02 LAMINAS CURVAS: TAM. 1 E 2 E 02 LAM. RETAS TAM.0 E 2., COM LAMPADA ESPECIAL DE ALTA LUMINOSIDADE, COM PINO DE ACO SUBSTITUIVEL, ACONDICIONADO EM BOLSA DE CORVIM COM ZIPER</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E48A715" w14:textId="77777777" w:rsidR="00E42844" w:rsidRPr="00544621" w:rsidRDefault="00E42844" w:rsidP="00DA0699">
            <w:pPr>
              <w:spacing w:line="229" w:lineRule="auto"/>
              <w:jc w:val="center"/>
              <w:rPr>
                <w:rFonts w:eastAsia="Arial"/>
                <w:spacing w:val="-2"/>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43EA3CC" w14:textId="77777777" w:rsidR="00E42844" w:rsidRPr="00544621" w:rsidRDefault="00E42844" w:rsidP="00DA0699">
            <w:pPr>
              <w:spacing w:line="229" w:lineRule="auto"/>
              <w:jc w:val="center"/>
              <w:rPr>
                <w:rFonts w:eastAsia="Arial"/>
                <w:spacing w:val="-2"/>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21EBAC8" w14:textId="77777777" w:rsidR="00E42844" w:rsidRPr="00544621" w:rsidRDefault="00E42844" w:rsidP="00DA0699">
            <w:pPr>
              <w:spacing w:line="229" w:lineRule="auto"/>
              <w:jc w:val="center"/>
              <w:rPr>
                <w:rFonts w:eastAsia="Arial"/>
                <w:spacing w:val="-2"/>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FF02CD2" w14:textId="77777777" w:rsidR="00E42844" w:rsidRPr="00544621" w:rsidRDefault="00E42844" w:rsidP="00DA0699">
            <w:pPr>
              <w:spacing w:line="229" w:lineRule="auto"/>
              <w:jc w:val="center"/>
              <w:rPr>
                <w:rFonts w:eastAsia="Arial"/>
                <w:spacing w:val="-2"/>
                <w:sz w:val="22"/>
                <w:szCs w:val="22"/>
              </w:rPr>
            </w:pPr>
          </w:p>
        </w:tc>
        <w:tc>
          <w:tcPr>
            <w:tcW w:w="0" w:type="auto"/>
            <w:tcBorders>
              <w:left w:val="single" w:sz="5" w:space="0" w:color="000000"/>
            </w:tcBorders>
          </w:tcPr>
          <w:p w14:paraId="6BF46DE6" w14:textId="77777777" w:rsidR="00E42844" w:rsidRPr="00544621" w:rsidRDefault="00E42844" w:rsidP="00DA0699">
            <w:pPr>
              <w:rPr>
                <w:sz w:val="22"/>
                <w:szCs w:val="22"/>
              </w:rPr>
            </w:pPr>
          </w:p>
        </w:tc>
      </w:tr>
      <w:tr w:rsidR="00544621" w:rsidRPr="00544621" w14:paraId="60265907" w14:textId="77777777" w:rsidTr="002B61A8">
        <w:trPr>
          <w:trHeight w:hRule="exact" w:val="2268"/>
        </w:trPr>
        <w:tc>
          <w:tcPr>
            <w:tcW w:w="0" w:type="auto"/>
            <w:tcBorders>
              <w:right w:val="single" w:sz="5" w:space="0" w:color="000000"/>
            </w:tcBorders>
          </w:tcPr>
          <w:p w14:paraId="0E051BCD"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5083C8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218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806AB3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96815</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2E3EC73"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LANTERNA CLINICA LED FOCALIZADA, CORPO DE METAL, DIMENSÕES: COMPRIMENTO APROXIMADO DE 14,5 CM E DIÂMETRO 1,7CM. COM CLIPS DE SEGURANÇA DE METAL PARA FIXAR NO BOLSO OU NA PASTA, INTERRUPTOR EMBORRACHADO NA PARTE SUPERIOR, ALIMENTAÇÃO ATRAVÉS DE 2 PILHAS TIPO AAA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CF2AE79"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51C48B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91EC93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R$ 136,19</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D19D49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R$ 5.447,40</w:t>
            </w:r>
          </w:p>
        </w:tc>
        <w:tc>
          <w:tcPr>
            <w:tcW w:w="0" w:type="auto"/>
            <w:tcBorders>
              <w:left w:val="single" w:sz="5" w:space="0" w:color="000000"/>
            </w:tcBorders>
          </w:tcPr>
          <w:p w14:paraId="52FD72B5" w14:textId="77777777" w:rsidR="00E42844" w:rsidRPr="00544621" w:rsidRDefault="00E42844" w:rsidP="00DA0699">
            <w:pPr>
              <w:rPr>
                <w:sz w:val="22"/>
                <w:szCs w:val="22"/>
              </w:rPr>
            </w:pPr>
          </w:p>
        </w:tc>
      </w:tr>
      <w:tr w:rsidR="00544621" w:rsidRPr="00544621" w14:paraId="6FE36650" w14:textId="77777777" w:rsidTr="00321AD6">
        <w:trPr>
          <w:trHeight w:hRule="exact" w:val="703"/>
        </w:trPr>
        <w:tc>
          <w:tcPr>
            <w:tcW w:w="0" w:type="auto"/>
            <w:tcBorders>
              <w:right w:val="single" w:sz="5" w:space="0" w:color="000000"/>
            </w:tcBorders>
          </w:tcPr>
          <w:p w14:paraId="3A324220"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51FA4A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219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9FBC0F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85054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A2726C3"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LANCETA RETRATIL PICADORA, PARA USO LABORATORIAL, ACONDICIONADO EM CAIXA COM 100 UNIDADES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B06EEE9"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4086C4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23002B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R$ 22,34</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6E5158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R$ 11.170,00</w:t>
            </w:r>
          </w:p>
        </w:tc>
        <w:tc>
          <w:tcPr>
            <w:tcW w:w="0" w:type="auto"/>
            <w:tcBorders>
              <w:left w:val="single" w:sz="5" w:space="0" w:color="000000"/>
            </w:tcBorders>
          </w:tcPr>
          <w:p w14:paraId="7D7796DC" w14:textId="77777777" w:rsidR="00E42844" w:rsidRPr="00544621" w:rsidRDefault="00E42844" w:rsidP="00DA0699">
            <w:pPr>
              <w:rPr>
                <w:sz w:val="22"/>
                <w:szCs w:val="22"/>
              </w:rPr>
            </w:pPr>
          </w:p>
        </w:tc>
      </w:tr>
      <w:tr w:rsidR="00544621" w:rsidRPr="00544621" w14:paraId="0B10D70A" w14:textId="77777777" w:rsidTr="002B61A8">
        <w:trPr>
          <w:trHeight w:hRule="exact" w:val="581"/>
        </w:trPr>
        <w:tc>
          <w:tcPr>
            <w:tcW w:w="0" w:type="auto"/>
            <w:tcBorders>
              <w:right w:val="single" w:sz="5" w:space="0" w:color="000000"/>
            </w:tcBorders>
          </w:tcPr>
          <w:p w14:paraId="01D8F697"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B78A52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220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E644F5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41422</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9439CEF"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LAMPADA PARA LARINGOSCOPIO 2,5 X 0,32 -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1E853BE"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8E16E7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B57F89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R$ 65,66</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8E9850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R$ 13.131,28</w:t>
            </w:r>
          </w:p>
        </w:tc>
        <w:tc>
          <w:tcPr>
            <w:tcW w:w="0" w:type="auto"/>
            <w:tcBorders>
              <w:left w:val="single" w:sz="5" w:space="0" w:color="000000"/>
            </w:tcBorders>
          </w:tcPr>
          <w:p w14:paraId="01A0A61A" w14:textId="77777777" w:rsidR="00E42844" w:rsidRPr="00544621" w:rsidRDefault="00E42844" w:rsidP="00DA0699">
            <w:pPr>
              <w:rPr>
                <w:sz w:val="22"/>
                <w:szCs w:val="22"/>
              </w:rPr>
            </w:pPr>
          </w:p>
        </w:tc>
      </w:tr>
      <w:tr w:rsidR="00544621" w:rsidRPr="00544621" w14:paraId="53AB7EA8" w14:textId="77777777" w:rsidTr="00321AD6">
        <w:trPr>
          <w:trHeight w:hRule="exact" w:val="549"/>
        </w:trPr>
        <w:tc>
          <w:tcPr>
            <w:tcW w:w="0" w:type="auto"/>
            <w:tcBorders>
              <w:right w:val="single" w:sz="5" w:space="0" w:color="000000"/>
            </w:tcBorders>
          </w:tcPr>
          <w:p w14:paraId="201658D4"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45A72D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221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CF4EF5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41421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B8FED5D"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LAMPADA PARA INFRA VERMELHO PAR 38 150W/125-130V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B91BC90"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0FBA77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1557C0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R$ 244,53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78481B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R$ 2.445,25</w:t>
            </w:r>
          </w:p>
        </w:tc>
        <w:tc>
          <w:tcPr>
            <w:tcW w:w="0" w:type="auto"/>
            <w:tcBorders>
              <w:left w:val="single" w:sz="5" w:space="0" w:color="000000"/>
            </w:tcBorders>
          </w:tcPr>
          <w:p w14:paraId="617153DF" w14:textId="77777777" w:rsidR="00E42844" w:rsidRPr="00544621" w:rsidRDefault="00E42844" w:rsidP="00DA0699">
            <w:pPr>
              <w:rPr>
                <w:sz w:val="22"/>
                <w:szCs w:val="22"/>
              </w:rPr>
            </w:pPr>
          </w:p>
        </w:tc>
      </w:tr>
      <w:tr w:rsidR="00544621" w:rsidRPr="00544621" w14:paraId="2F2F7A19" w14:textId="77777777" w:rsidTr="00321AD6">
        <w:trPr>
          <w:trHeight w:hRule="exact" w:val="555"/>
        </w:trPr>
        <w:tc>
          <w:tcPr>
            <w:tcW w:w="0" w:type="auto"/>
            <w:tcBorders>
              <w:right w:val="single" w:sz="5" w:space="0" w:color="000000"/>
            </w:tcBorders>
          </w:tcPr>
          <w:p w14:paraId="7526DB67"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EBBFF9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222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D4949C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40878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F9F3B5E" w14:textId="77777777" w:rsidR="00E42844" w:rsidRPr="00544621" w:rsidRDefault="00E42844" w:rsidP="00DA0699">
            <w:pPr>
              <w:spacing w:line="229" w:lineRule="auto"/>
              <w:rPr>
                <w:rFonts w:eastAsia="Arial"/>
                <w:spacing w:val="-2"/>
                <w:sz w:val="22"/>
                <w:szCs w:val="22"/>
              </w:rPr>
            </w:pPr>
            <w:proofErr w:type="gramStart"/>
            <w:r w:rsidRPr="00544621">
              <w:rPr>
                <w:rFonts w:eastAsia="Arial"/>
                <w:spacing w:val="-2"/>
                <w:sz w:val="22"/>
                <w:szCs w:val="22"/>
              </w:rPr>
              <w:t>LAMINA</w:t>
            </w:r>
            <w:proofErr w:type="gramEnd"/>
            <w:r w:rsidRPr="00544621">
              <w:rPr>
                <w:rFonts w:eastAsia="Arial"/>
                <w:spacing w:val="-2"/>
                <w:sz w:val="22"/>
                <w:szCs w:val="22"/>
              </w:rPr>
              <w:t xml:space="preserve"> PARA LARINGOSCOPIO RETA Nº00 -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AB55F36"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B12813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FF3283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R$ 135,00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E59AF2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R$ 675,00</w:t>
            </w:r>
          </w:p>
        </w:tc>
        <w:tc>
          <w:tcPr>
            <w:tcW w:w="0" w:type="auto"/>
            <w:tcBorders>
              <w:left w:val="single" w:sz="5" w:space="0" w:color="000000"/>
            </w:tcBorders>
          </w:tcPr>
          <w:p w14:paraId="51A12C5B" w14:textId="77777777" w:rsidR="00E42844" w:rsidRPr="00544621" w:rsidRDefault="00E42844" w:rsidP="00DA0699">
            <w:pPr>
              <w:rPr>
                <w:sz w:val="22"/>
                <w:szCs w:val="22"/>
              </w:rPr>
            </w:pPr>
          </w:p>
        </w:tc>
      </w:tr>
      <w:tr w:rsidR="00544621" w:rsidRPr="00544621" w14:paraId="737B029C" w14:textId="77777777" w:rsidTr="00B53901">
        <w:trPr>
          <w:trHeight w:hRule="exact" w:val="594"/>
        </w:trPr>
        <w:tc>
          <w:tcPr>
            <w:tcW w:w="0" w:type="auto"/>
            <w:tcBorders>
              <w:right w:val="single" w:sz="5" w:space="0" w:color="000000"/>
            </w:tcBorders>
          </w:tcPr>
          <w:p w14:paraId="4B6BDF28"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45CE5B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223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AE54B5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40877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9880260" w14:textId="77777777" w:rsidR="00E42844" w:rsidRPr="00544621" w:rsidRDefault="00E42844" w:rsidP="00DA0699">
            <w:pPr>
              <w:spacing w:line="229" w:lineRule="auto"/>
              <w:rPr>
                <w:rFonts w:eastAsia="Arial"/>
                <w:spacing w:val="-2"/>
                <w:sz w:val="22"/>
                <w:szCs w:val="22"/>
              </w:rPr>
            </w:pPr>
            <w:proofErr w:type="gramStart"/>
            <w:r w:rsidRPr="00544621">
              <w:rPr>
                <w:rFonts w:eastAsia="Arial"/>
                <w:spacing w:val="-2"/>
                <w:sz w:val="22"/>
                <w:szCs w:val="22"/>
              </w:rPr>
              <w:t>LAMINA</w:t>
            </w:r>
            <w:proofErr w:type="gramEnd"/>
            <w:r w:rsidRPr="00544621">
              <w:rPr>
                <w:rFonts w:eastAsia="Arial"/>
                <w:spacing w:val="-2"/>
                <w:sz w:val="22"/>
                <w:szCs w:val="22"/>
              </w:rPr>
              <w:t xml:space="preserve"> PARA LARINGOSCOPIO RETA Nº 4 -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1CFF884"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27D990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7654AF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R$ 138,45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3F8A10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R$ 692,23</w:t>
            </w:r>
          </w:p>
        </w:tc>
        <w:tc>
          <w:tcPr>
            <w:tcW w:w="0" w:type="auto"/>
            <w:tcBorders>
              <w:left w:val="single" w:sz="5" w:space="0" w:color="000000"/>
            </w:tcBorders>
          </w:tcPr>
          <w:p w14:paraId="44470441" w14:textId="77777777" w:rsidR="00E42844" w:rsidRPr="00544621" w:rsidRDefault="00E42844" w:rsidP="00DA0699">
            <w:pPr>
              <w:rPr>
                <w:sz w:val="22"/>
                <w:szCs w:val="22"/>
              </w:rPr>
            </w:pPr>
          </w:p>
        </w:tc>
      </w:tr>
      <w:tr w:rsidR="00544621" w:rsidRPr="00544621" w14:paraId="466CF198" w14:textId="77777777" w:rsidTr="00B53901">
        <w:trPr>
          <w:trHeight w:hRule="exact" w:val="560"/>
        </w:trPr>
        <w:tc>
          <w:tcPr>
            <w:tcW w:w="0" w:type="auto"/>
            <w:tcBorders>
              <w:right w:val="single" w:sz="5" w:space="0" w:color="000000"/>
            </w:tcBorders>
          </w:tcPr>
          <w:p w14:paraId="51200212"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3FC5FD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224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3F61CF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40876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3C10EDC" w14:textId="77777777" w:rsidR="00E42844" w:rsidRPr="00544621" w:rsidRDefault="00E42844" w:rsidP="00DA0699">
            <w:pPr>
              <w:spacing w:line="229" w:lineRule="auto"/>
              <w:rPr>
                <w:rFonts w:eastAsia="Arial"/>
                <w:spacing w:val="-2"/>
                <w:sz w:val="22"/>
                <w:szCs w:val="22"/>
              </w:rPr>
            </w:pPr>
            <w:proofErr w:type="gramStart"/>
            <w:r w:rsidRPr="00544621">
              <w:rPr>
                <w:rFonts w:eastAsia="Arial"/>
                <w:spacing w:val="-2"/>
                <w:sz w:val="22"/>
                <w:szCs w:val="22"/>
              </w:rPr>
              <w:t>LAMINA</w:t>
            </w:r>
            <w:proofErr w:type="gramEnd"/>
            <w:r w:rsidRPr="00544621">
              <w:rPr>
                <w:rFonts w:eastAsia="Arial"/>
                <w:spacing w:val="-2"/>
                <w:sz w:val="22"/>
                <w:szCs w:val="22"/>
              </w:rPr>
              <w:t xml:space="preserve"> PARA LARINGOSCOPIO RETA Nº 3 -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063E871"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3D8D45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057350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R$ 138,45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C98FA9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R$ 692,23</w:t>
            </w:r>
          </w:p>
        </w:tc>
        <w:tc>
          <w:tcPr>
            <w:tcW w:w="0" w:type="auto"/>
            <w:tcBorders>
              <w:left w:val="single" w:sz="5" w:space="0" w:color="000000"/>
            </w:tcBorders>
          </w:tcPr>
          <w:p w14:paraId="03D2BB6D" w14:textId="77777777" w:rsidR="00E42844" w:rsidRPr="00544621" w:rsidRDefault="00E42844" w:rsidP="00DA0699">
            <w:pPr>
              <w:rPr>
                <w:sz w:val="22"/>
                <w:szCs w:val="22"/>
              </w:rPr>
            </w:pPr>
          </w:p>
        </w:tc>
      </w:tr>
      <w:tr w:rsidR="00544621" w:rsidRPr="00544621" w14:paraId="478185FF" w14:textId="77777777" w:rsidTr="00B53901">
        <w:trPr>
          <w:trHeight w:hRule="exact" w:val="567"/>
        </w:trPr>
        <w:tc>
          <w:tcPr>
            <w:tcW w:w="0" w:type="auto"/>
            <w:tcBorders>
              <w:right w:val="single" w:sz="5" w:space="0" w:color="000000"/>
            </w:tcBorders>
          </w:tcPr>
          <w:p w14:paraId="5C7D1DC2"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6EB933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225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67B627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40875</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67E80D8" w14:textId="77777777" w:rsidR="00E42844" w:rsidRPr="00544621" w:rsidRDefault="00E42844" w:rsidP="00DA0699">
            <w:pPr>
              <w:spacing w:line="229" w:lineRule="auto"/>
              <w:rPr>
                <w:rFonts w:eastAsia="Arial"/>
                <w:spacing w:val="-2"/>
                <w:sz w:val="22"/>
                <w:szCs w:val="22"/>
              </w:rPr>
            </w:pPr>
            <w:proofErr w:type="gramStart"/>
            <w:r w:rsidRPr="00544621">
              <w:rPr>
                <w:rFonts w:eastAsia="Arial"/>
                <w:spacing w:val="-2"/>
                <w:sz w:val="22"/>
                <w:szCs w:val="22"/>
              </w:rPr>
              <w:t>LAMINA</w:t>
            </w:r>
            <w:proofErr w:type="gramEnd"/>
            <w:r w:rsidRPr="00544621">
              <w:rPr>
                <w:rFonts w:eastAsia="Arial"/>
                <w:spacing w:val="-2"/>
                <w:sz w:val="22"/>
                <w:szCs w:val="22"/>
              </w:rPr>
              <w:t xml:space="preserve"> PARA LARINGOSCOPIO RETA Nº 2.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E21CF16"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212590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4EF54A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R$ 141,89</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C8FCAC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R$ 709,45</w:t>
            </w:r>
          </w:p>
        </w:tc>
        <w:tc>
          <w:tcPr>
            <w:tcW w:w="0" w:type="auto"/>
            <w:tcBorders>
              <w:left w:val="single" w:sz="5" w:space="0" w:color="000000"/>
            </w:tcBorders>
          </w:tcPr>
          <w:p w14:paraId="7363675E" w14:textId="77777777" w:rsidR="00E42844" w:rsidRPr="00544621" w:rsidRDefault="00E42844" w:rsidP="00DA0699">
            <w:pPr>
              <w:rPr>
                <w:sz w:val="22"/>
                <w:szCs w:val="22"/>
              </w:rPr>
            </w:pPr>
          </w:p>
        </w:tc>
      </w:tr>
      <w:tr w:rsidR="00544621" w:rsidRPr="00544621" w14:paraId="6CE225DF" w14:textId="77777777" w:rsidTr="00321AD6">
        <w:trPr>
          <w:trHeight w:hRule="exact" w:val="569"/>
        </w:trPr>
        <w:tc>
          <w:tcPr>
            <w:tcW w:w="0" w:type="auto"/>
            <w:tcBorders>
              <w:right w:val="single" w:sz="5" w:space="0" w:color="000000"/>
            </w:tcBorders>
          </w:tcPr>
          <w:p w14:paraId="4EFE636C"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03913A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226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8B2E8D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40873</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29A9842" w14:textId="77777777" w:rsidR="00E42844" w:rsidRPr="00544621" w:rsidRDefault="00E42844" w:rsidP="00DA0699">
            <w:pPr>
              <w:spacing w:line="229" w:lineRule="auto"/>
              <w:rPr>
                <w:rFonts w:eastAsia="Arial"/>
                <w:spacing w:val="-2"/>
                <w:sz w:val="22"/>
                <w:szCs w:val="22"/>
              </w:rPr>
            </w:pPr>
            <w:proofErr w:type="gramStart"/>
            <w:r w:rsidRPr="00544621">
              <w:rPr>
                <w:rFonts w:eastAsia="Arial"/>
                <w:spacing w:val="-2"/>
                <w:sz w:val="22"/>
                <w:szCs w:val="22"/>
              </w:rPr>
              <w:t>LAMINA</w:t>
            </w:r>
            <w:proofErr w:type="gramEnd"/>
            <w:r w:rsidRPr="00544621">
              <w:rPr>
                <w:rFonts w:eastAsia="Arial"/>
                <w:spacing w:val="-2"/>
                <w:sz w:val="22"/>
                <w:szCs w:val="22"/>
              </w:rPr>
              <w:t xml:space="preserve"> PARA LARINGOSCOPIO RETA Nº 1. - 684555 -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FCFD90A"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3C6564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AE81C0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R$ 141,89</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5885AF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R$ 709,45</w:t>
            </w:r>
          </w:p>
        </w:tc>
        <w:tc>
          <w:tcPr>
            <w:tcW w:w="0" w:type="auto"/>
            <w:tcBorders>
              <w:left w:val="single" w:sz="5" w:space="0" w:color="000000"/>
            </w:tcBorders>
          </w:tcPr>
          <w:p w14:paraId="1B176DF6" w14:textId="77777777" w:rsidR="00E42844" w:rsidRPr="00544621" w:rsidRDefault="00E42844" w:rsidP="00DA0699">
            <w:pPr>
              <w:rPr>
                <w:sz w:val="22"/>
                <w:szCs w:val="22"/>
              </w:rPr>
            </w:pPr>
          </w:p>
        </w:tc>
      </w:tr>
      <w:tr w:rsidR="00544621" w:rsidRPr="00544621" w14:paraId="57E8776C" w14:textId="77777777" w:rsidTr="00B53901">
        <w:trPr>
          <w:trHeight w:hRule="exact" w:val="697"/>
        </w:trPr>
        <w:tc>
          <w:tcPr>
            <w:tcW w:w="0" w:type="auto"/>
            <w:tcBorders>
              <w:right w:val="single" w:sz="5" w:space="0" w:color="000000"/>
            </w:tcBorders>
          </w:tcPr>
          <w:p w14:paraId="3AD3BBFF"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7DFF35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227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58711F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40872</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9C8335F" w14:textId="77777777" w:rsidR="00E42844" w:rsidRPr="00544621" w:rsidRDefault="00E42844" w:rsidP="00DA0699">
            <w:pPr>
              <w:spacing w:line="229" w:lineRule="auto"/>
              <w:rPr>
                <w:rFonts w:eastAsia="Arial"/>
                <w:spacing w:val="-2"/>
                <w:sz w:val="22"/>
                <w:szCs w:val="22"/>
              </w:rPr>
            </w:pPr>
            <w:proofErr w:type="gramStart"/>
            <w:r w:rsidRPr="00544621">
              <w:rPr>
                <w:rFonts w:eastAsia="Arial"/>
                <w:spacing w:val="-2"/>
                <w:sz w:val="22"/>
                <w:szCs w:val="22"/>
              </w:rPr>
              <w:t>LAMINA</w:t>
            </w:r>
            <w:proofErr w:type="gramEnd"/>
            <w:r w:rsidRPr="00544621">
              <w:rPr>
                <w:rFonts w:eastAsia="Arial"/>
                <w:spacing w:val="-2"/>
                <w:sz w:val="22"/>
                <w:szCs w:val="22"/>
              </w:rPr>
              <w:t xml:space="preserve"> PARA LARINGOSCOPIO RETA Nº 0.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067C823"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875ADA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59479D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R$ 141,89</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C13561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R$ 709,45</w:t>
            </w:r>
          </w:p>
        </w:tc>
        <w:tc>
          <w:tcPr>
            <w:tcW w:w="0" w:type="auto"/>
            <w:tcBorders>
              <w:left w:val="single" w:sz="5" w:space="0" w:color="000000"/>
            </w:tcBorders>
          </w:tcPr>
          <w:p w14:paraId="4CD9BB04" w14:textId="77777777" w:rsidR="00E42844" w:rsidRPr="00544621" w:rsidRDefault="00E42844" w:rsidP="00DA0699">
            <w:pPr>
              <w:rPr>
                <w:sz w:val="22"/>
                <w:szCs w:val="22"/>
              </w:rPr>
            </w:pPr>
          </w:p>
        </w:tc>
      </w:tr>
      <w:tr w:rsidR="00544621" w:rsidRPr="00544621" w14:paraId="55103EA7" w14:textId="77777777" w:rsidTr="00321AD6">
        <w:trPr>
          <w:trHeight w:hRule="exact" w:val="559"/>
        </w:trPr>
        <w:tc>
          <w:tcPr>
            <w:tcW w:w="0" w:type="auto"/>
            <w:tcBorders>
              <w:right w:val="single" w:sz="5" w:space="0" w:color="000000"/>
            </w:tcBorders>
          </w:tcPr>
          <w:p w14:paraId="0C3A4474"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260BDE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228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463183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40870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8A5F8FD" w14:textId="77777777" w:rsidR="00E42844" w:rsidRPr="00544621" w:rsidRDefault="00E42844" w:rsidP="00DA0699">
            <w:pPr>
              <w:spacing w:line="229" w:lineRule="auto"/>
              <w:rPr>
                <w:rFonts w:eastAsia="Arial"/>
                <w:spacing w:val="-2"/>
                <w:sz w:val="22"/>
                <w:szCs w:val="22"/>
              </w:rPr>
            </w:pPr>
            <w:proofErr w:type="gramStart"/>
            <w:r w:rsidRPr="00544621">
              <w:rPr>
                <w:rFonts w:eastAsia="Arial"/>
                <w:spacing w:val="-2"/>
                <w:sz w:val="22"/>
                <w:szCs w:val="22"/>
              </w:rPr>
              <w:t>LAMINA</w:t>
            </w:r>
            <w:proofErr w:type="gramEnd"/>
            <w:r w:rsidRPr="00544621">
              <w:rPr>
                <w:rFonts w:eastAsia="Arial"/>
                <w:spacing w:val="-2"/>
                <w:sz w:val="22"/>
                <w:szCs w:val="22"/>
              </w:rPr>
              <w:t xml:space="preserve"> PARA LARINGOSCOPIO CURVA Nº 4.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24DBC0F"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B343D2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E19DEE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R$ 143,16</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18817A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R$ 715,80</w:t>
            </w:r>
          </w:p>
        </w:tc>
        <w:tc>
          <w:tcPr>
            <w:tcW w:w="0" w:type="auto"/>
            <w:tcBorders>
              <w:left w:val="single" w:sz="5" w:space="0" w:color="000000"/>
            </w:tcBorders>
          </w:tcPr>
          <w:p w14:paraId="3D007188" w14:textId="77777777" w:rsidR="00E42844" w:rsidRPr="00544621" w:rsidRDefault="00E42844" w:rsidP="00DA0699">
            <w:pPr>
              <w:rPr>
                <w:sz w:val="22"/>
                <w:szCs w:val="22"/>
              </w:rPr>
            </w:pPr>
          </w:p>
        </w:tc>
      </w:tr>
      <w:tr w:rsidR="00544621" w:rsidRPr="00544621" w14:paraId="42F64FB5" w14:textId="77777777" w:rsidTr="00321AD6">
        <w:trPr>
          <w:trHeight w:hRule="exact" w:val="566"/>
        </w:trPr>
        <w:tc>
          <w:tcPr>
            <w:tcW w:w="0" w:type="auto"/>
            <w:tcBorders>
              <w:right w:val="single" w:sz="5" w:space="0" w:color="000000"/>
            </w:tcBorders>
          </w:tcPr>
          <w:p w14:paraId="6B407B1C"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3BFD75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229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1B4C2F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40869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EA7D3C5" w14:textId="77777777" w:rsidR="00E42844" w:rsidRPr="00544621" w:rsidRDefault="00E42844" w:rsidP="00DA0699">
            <w:pPr>
              <w:spacing w:line="229" w:lineRule="auto"/>
              <w:rPr>
                <w:rFonts w:eastAsia="Arial"/>
                <w:spacing w:val="-2"/>
                <w:sz w:val="22"/>
                <w:szCs w:val="22"/>
              </w:rPr>
            </w:pPr>
            <w:proofErr w:type="gramStart"/>
            <w:r w:rsidRPr="00544621">
              <w:rPr>
                <w:rFonts w:eastAsia="Arial"/>
                <w:spacing w:val="-2"/>
                <w:sz w:val="22"/>
                <w:szCs w:val="22"/>
              </w:rPr>
              <w:t>LAMINA</w:t>
            </w:r>
            <w:proofErr w:type="gramEnd"/>
            <w:r w:rsidRPr="00544621">
              <w:rPr>
                <w:rFonts w:eastAsia="Arial"/>
                <w:spacing w:val="-2"/>
                <w:sz w:val="22"/>
                <w:szCs w:val="22"/>
              </w:rPr>
              <w:t xml:space="preserve"> PARA LARINGOSCOPIO CURVA Nº 3.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7741131"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AC482D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FDBECC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R$ 143,16</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317B8E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R$ 715,80</w:t>
            </w:r>
          </w:p>
        </w:tc>
        <w:tc>
          <w:tcPr>
            <w:tcW w:w="0" w:type="auto"/>
            <w:tcBorders>
              <w:left w:val="single" w:sz="5" w:space="0" w:color="000000"/>
            </w:tcBorders>
          </w:tcPr>
          <w:p w14:paraId="401D669C" w14:textId="77777777" w:rsidR="00E42844" w:rsidRPr="00544621" w:rsidRDefault="00E42844" w:rsidP="00DA0699">
            <w:pPr>
              <w:rPr>
                <w:sz w:val="22"/>
                <w:szCs w:val="22"/>
              </w:rPr>
            </w:pPr>
          </w:p>
        </w:tc>
      </w:tr>
      <w:tr w:rsidR="00544621" w:rsidRPr="00544621" w14:paraId="1888554B" w14:textId="77777777" w:rsidTr="00B53901">
        <w:trPr>
          <w:trHeight w:hRule="exact" w:val="581"/>
        </w:trPr>
        <w:tc>
          <w:tcPr>
            <w:tcW w:w="0" w:type="auto"/>
            <w:tcBorders>
              <w:right w:val="single" w:sz="5" w:space="0" w:color="000000"/>
            </w:tcBorders>
          </w:tcPr>
          <w:p w14:paraId="7E5CA5D9"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353608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230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0AB0E0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40868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D472851" w14:textId="77777777" w:rsidR="00E42844" w:rsidRPr="00544621" w:rsidRDefault="00E42844" w:rsidP="00DA0699">
            <w:pPr>
              <w:spacing w:line="229" w:lineRule="auto"/>
              <w:rPr>
                <w:rFonts w:eastAsia="Arial"/>
                <w:spacing w:val="-2"/>
                <w:sz w:val="22"/>
                <w:szCs w:val="22"/>
              </w:rPr>
            </w:pPr>
            <w:proofErr w:type="gramStart"/>
            <w:r w:rsidRPr="00544621">
              <w:rPr>
                <w:rFonts w:eastAsia="Arial"/>
                <w:spacing w:val="-2"/>
                <w:sz w:val="22"/>
                <w:szCs w:val="22"/>
              </w:rPr>
              <w:t>LAMINA</w:t>
            </w:r>
            <w:proofErr w:type="gramEnd"/>
            <w:r w:rsidRPr="00544621">
              <w:rPr>
                <w:rFonts w:eastAsia="Arial"/>
                <w:spacing w:val="-2"/>
                <w:sz w:val="22"/>
                <w:szCs w:val="22"/>
              </w:rPr>
              <w:t xml:space="preserve"> PARA LARINGOSCOPIO CURVA Nº 2 -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DE2A7BB"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B4997F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15788D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R$ 143,16</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6297D1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R$ 715,80</w:t>
            </w:r>
          </w:p>
        </w:tc>
        <w:tc>
          <w:tcPr>
            <w:tcW w:w="0" w:type="auto"/>
            <w:tcBorders>
              <w:left w:val="single" w:sz="5" w:space="0" w:color="000000"/>
            </w:tcBorders>
          </w:tcPr>
          <w:p w14:paraId="00B0C529" w14:textId="77777777" w:rsidR="00E42844" w:rsidRPr="00544621" w:rsidRDefault="00E42844" w:rsidP="00DA0699">
            <w:pPr>
              <w:rPr>
                <w:sz w:val="22"/>
                <w:szCs w:val="22"/>
              </w:rPr>
            </w:pPr>
          </w:p>
        </w:tc>
      </w:tr>
      <w:tr w:rsidR="00544621" w:rsidRPr="00544621" w14:paraId="66BFD152" w14:textId="77777777" w:rsidTr="00B53901">
        <w:trPr>
          <w:trHeight w:hRule="exact" w:val="703"/>
        </w:trPr>
        <w:tc>
          <w:tcPr>
            <w:tcW w:w="0" w:type="auto"/>
            <w:tcBorders>
              <w:right w:val="single" w:sz="5" w:space="0" w:color="000000"/>
            </w:tcBorders>
          </w:tcPr>
          <w:p w14:paraId="413CD5D8"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5E49C4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231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E4BC84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40867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C500584" w14:textId="77777777" w:rsidR="00E42844" w:rsidRPr="00544621" w:rsidRDefault="00E42844" w:rsidP="00DA0699">
            <w:pPr>
              <w:spacing w:line="229" w:lineRule="auto"/>
              <w:rPr>
                <w:rFonts w:eastAsia="Arial"/>
                <w:spacing w:val="-2"/>
                <w:sz w:val="22"/>
                <w:szCs w:val="22"/>
              </w:rPr>
            </w:pPr>
            <w:proofErr w:type="gramStart"/>
            <w:r w:rsidRPr="00544621">
              <w:rPr>
                <w:rFonts w:eastAsia="Arial"/>
                <w:spacing w:val="-2"/>
                <w:sz w:val="22"/>
                <w:szCs w:val="22"/>
              </w:rPr>
              <w:t>LAMINA</w:t>
            </w:r>
            <w:proofErr w:type="gramEnd"/>
            <w:r w:rsidRPr="00544621">
              <w:rPr>
                <w:rFonts w:eastAsia="Arial"/>
                <w:spacing w:val="-2"/>
                <w:sz w:val="22"/>
                <w:szCs w:val="22"/>
              </w:rPr>
              <w:t xml:space="preserve"> PARA LARINGOSCOPIO CURVA Nº 1.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4F0871A"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A7BA48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463655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R$ 143,16</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434CC4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R$ 715,80</w:t>
            </w:r>
          </w:p>
        </w:tc>
        <w:tc>
          <w:tcPr>
            <w:tcW w:w="0" w:type="auto"/>
            <w:tcBorders>
              <w:left w:val="single" w:sz="5" w:space="0" w:color="000000"/>
            </w:tcBorders>
          </w:tcPr>
          <w:p w14:paraId="588E50D5" w14:textId="77777777" w:rsidR="00E42844" w:rsidRPr="00544621" w:rsidRDefault="00E42844" w:rsidP="00DA0699">
            <w:pPr>
              <w:rPr>
                <w:sz w:val="22"/>
                <w:szCs w:val="22"/>
              </w:rPr>
            </w:pPr>
          </w:p>
        </w:tc>
      </w:tr>
      <w:tr w:rsidR="00544621" w:rsidRPr="00544621" w14:paraId="4387D27C" w14:textId="77777777" w:rsidTr="00B53901">
        <w:trPr>
          <w:trHeight w:hRule="exact" w:val="557"/>
        </w:trPr>
        <w:tc>
          <w:tcPr>
            <w:tcW w:w="0" w:type="auto"/>
            <w:tcBorders>
              <w:right w:val="single" w:sz="5" w:space="0" w:color="000000"/>
            </w:tcBorders>
          </w:tcPr>
          <w:p w14:paraId="67CE1DBD"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957CB8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232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827DB2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40866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C0F2A3A" w14:textId="77777777" w:rsidR="00E42844" w:rsidRPr="00544621" w:rsidRDefault="00E42844" w:rsidP="00DA0699">
            <w:pPr>
              <w:spacing w:line="229" w:lineRule="auto"/>
              <w:rPr>
                <w:rFonts w:eastAsia="Arial"/>
                <w:spacing w:val="-2"/>
                <w:sz w:val="22"/>
                <w:szCs w:val="22"/>
              </w:rPr>
            </w:pPr>
            <w:proofErr w:type="gramStart"/>
            <w:r w:rsidRPr="00544621">
              <w:rPr>
                <w:rFonts w:eastAsia="Arial"/>
                <w:spacing w:val="-2"/>
                <w:sz w:val="22"/>
                <w:szCs w:val="22"/>
              </w:rPr>
              <w:t>LAMINA</w:t>
            </w:r>
            <w:proofErr w:type="gramEnd"/>
            <w:r w:rsidRPr="00544621">
              <w:rPr>
                <w:rFonts w:eastAsia="Arial"/>
                <w:spacing w:val="-2"/>
                <w:sz w:val="22"/>
                <w:szCs w:val="22"/>
              </w:rPr>
              <w:t xml:space="preserve"> PARA LARINGOSCOPIO CURVA Nº 0 -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CD3E2B7"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7AD52A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F49D2F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R$ 143,16</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E306F2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R$ 715,80</w:t>
            </w:r>
          </w:p>
        </w:tc>
        <w:tc>
          <w:tcPr>
            <w:tcW w:w="0" w:type="auto"/>
            <w:tcBorders>
              <w:left w:val="single" w:sz="5" w:space="0" w:color="000000"/>
            </w:tcBorders>
          </w:tcPr>
          <w:p w14:paraId="0325284D" w14:textId="77777777" w:rsidR="00E42844" w:rsidRPr="00544621" w:rsidRDefault="00E42844" w:rsidP="00DA0699">
            <w:pPr>
              <w:rPr>
                <w:sz w:val="22"/>
                <w:szCs w:val="22"/>
              </w:rPr>
            </w:pPr>
          </w:p>
        </w:tc>
      </w:tr>
      <w:tr w:rsidR="00544621" w:rsidRPr="00544621" w14:paraId="3D558302" w14:textId="77777777" w:rsidTr="00321AD6">
        <w:trPr>
          <w:trHeight w:hRule="exact" w:val="563"/>
        </w:trPr>
        <w:tc>
          <w:tcPr>
            <w:tcW w:w="0" w:type="auto"/>
            <w:tcBorders>
              <w:right w:val="single" w:sz="5" w:space="0" w:color="000000"/>
            </w:tcBorders>
          </w:tcPr>
          <w:p w14:paraId="4CA2C7F3"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BDD8B2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233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2FEA6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40865</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2412539" w14:textId="77777777" w:rsidR="00E42844" w:rsidRPr="00544621" w:rsidRDefault="00E42844" w:rsidP="00DA0699">
            <w:pPr>
              <w:spacing w:line="229" w:lineRule="auto"/>
              <w:rPr>
                <w:rFonts w:eastAsia="Arial"/>
                <w:spacing w:val="-2"/>
                <w:sz w:val="22"/>
                <w:szCs w:val="22"/>
              </w:rPr>
            </w:pPr>
            <w:proofErr w:type="gramStart"/>
            <w:r w:rsidRPr="00544621">
              <w:rPr>
                <w:rFonts w:eastAsia="Arial"/>
                <w:spacing w:val="-2"/>
                <w:sz w:val="22"/>
                <w:szCs w:val="22"/>
              </w:rPr>
              <w:t>LAMINA</w:t>
            </w:r>
            <w:proofErr w:type="gramEnd"/>
            <w:r w:rsidRPr="00544621">
              <w:rPr>
                <w:rFonts w:eastAsia="Arial"/>
                <w:spacing w:val="-2"/>
                <w:sz w:val="22"/>
                <w:szCs w:val="22"/>
              </w:rPr>
              <w:t xml:space="preserve"> PARA LARINGOSCOPIO CURVA N°00 -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83DDC71"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83EA1A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5CBA1B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R$ 130,08</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00899F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R$ 650,38</w:t>
            </w:r>
          </w:p>
        </w:tc>
        <w:tc>
          <w:tcPr>
            <w:tcW w:w="0" w:type="auto"/>
            <w:tcBorders>
              <w:left w:val="single" w:sz="5" w:space="0" w:color="000000"/>
            </w:tcBorders>
          </w:tcPr>
          <w:p w14:paraId="55085FF1" w14:textId="77777777" w:rsidR="00E42844" w:rsidRPr="00544621" w:rsidRDefault="00E42844" w:rsidP="00DA0699">
            <w:pPr>
              <w:rPr>
                <w:sz w:val="22"/>
                <w:szCs w:val="22"/>
              </w:rPr>
            </w:pPr>
          </w:p>
        </w:tc>
      </w:tr>
      <w:tr w:rsidR="00544621" w:rsidRPr="00544621" w14:paraId="71F13CED" w14:textId="77777777" w:rsidTr="00321AD6">
        <w:trPr>
          <w:trHeight w:hRule="exact" w:val="243"/>
        </w:trPr>
        <w:tc>
          <w:tcPr>
            <w:tcW w:w="0" w:type="auto"/>
            <w:tcBorders>
              <w:right w:val="single" w:sz="5" w:space="0" w:color="000000"/>
            </w:tcBorders>
          </w:tcPr>
          <w:p w14:paraId="148FB121"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78B0AD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234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C2AC6D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40807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01C35C5" w14:textId="77777777" w:rsidR="00E42844" w:rsidRPr="00544621" w:rsidRDefault="00E42844" w:rsidP="00DA0699">
            <w:pPr>
              <w:spacing w:line="229" w:lineRule="auto"/>
              <w:rPr>
                <w:rFonts w:eastAsia="Arial"/>
                <w:spacing w:val="-2"/>
                <w:sz w:val="22"/>
                <w:szCs w:val="22"/>
              </w:rPr>
            </w:pPr>
            <w:proofErr w:type="gramStart"/>
            <w:r w:rsidRPr="00544621">
              <w:rPr>
                <w:rFonts w:eastAsia="Arial"/>
                <w:spacing w:val="-2"/>
                <w:sz w:val="22"/>
                <w:szCs w:val="22"/>
              </w:rPr>
              <w:t>LAMINA</w:t>
            </w:r>
            <w:proofErr w:type="gramEnd"/>
            <w:r w:rsidRPr="00544621">
              <w:rPr>
                <w:rFonts w:eastAsia="Arial"/>
                <w:spacing w:val="-2"/>
                <w:sz w:val="22"/>
                <w:szCs w:val="22"/>
              </w:rPr>
              <w:t xml:space="preserve"> CIRURGICA DE BISTURI N.21 C/100UN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547C1D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CAIXA</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CE38DD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0C5A1A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R$ 46,00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8D6C1F5" w14:textId="663B4F09" w:rsidR="00E42844" w:rsidRPr="00544621" w:rsidRDefault="00E42844" w:rsidP="00BE6C6A">
            <w:pPr>
              <w:spacing w:line="229" w:lineRule="auto"/>
              <w:rPr>
                <w:rFonts w:eastAsia="Arial"/>
                <w:spacing w:val="-2"/>
                <w:sz w:val="22"/>
                <w:szCs w:val="22"/>
              </w:rPr>
            </w:pPr>
            <w:r w:rsidRPr="00544621">
              <w:rPr>
                <w:rFonts w:eastAsia="Arial"/>
                <w:spacing w:val="-2"/>
                <w:sz w:val="22"/>
                <w:szCs w:val="22"/>
              </w:rPr>
              <w:t>R$1.840,00</w:t>
            </w:r>
          </w:p>
        </w:tc>
        <w:tc>
          <w:tcPr>
            <w:tcW w:w="0" w:type="auto"/>
            <w:tcBorders>
              <w:left w:val="single" w:sz="5" w:space="0" w:color="000000"/>
            </w:tcBorders>
          </w:tcPr>
          <w:p w14:paraId="51DBA261" w14:textId="77777777" w:rsidR="00E42844" w:rsidRPr="00544621" w:rsidRDefault="00E42844" w:rsidP="00DA0699">
            <w:pPr>
              <w:rPr>
                <w:sz w:val="22"/>
                <w:szCs w:val="22"/>
              </w:rPr>
            </w:pPr>
          </w:p>
        </w:tc>
      </w:tr>
      <w:tr w:rsidR="00544621" w:rsidRPr="00544621" w14:paraId="4D322256" w14:textId="77777777" w:rsidTr="00321AD6">
        <w:trPr>
          <w:trHeight w:hRule="exact" w:val="461"/>
        </w:trPr>
        <w:tc>
          <w:tcPr>
            <w:tcW w:w="0" w:type="auto"/>
            <w:tcBorders>
              <w:right w:val="single" w:sz="5" w:space="0" w:color="000000"/>
            </w:tcBorders>
          </w:tcPr>
          <w:p w14:paraId="4EBB3A32"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FB471C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235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7E6C9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40806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5188970" w14:textId="77777777" w:rsidR="00E42844" w:rsidRPr="00544621" w:rsidRDefault="00E42844" w:rsidP="00DA0699">
            <w:pPr>
              <w:spacing w:line="229" w:lineRule="auto"/>
              <w:rPr>
                <w:rFonts w:eastAsia="Arial"/>
                <w:spacing w:val="-2"/>
                <w:sz w:val="22"/>
                <w:szCs w:val="22"/>
              </w:rPr>
            </w:pPr>
            <w:proofErr w:type="gramStart"/>
            <w:r w:rsidRPr="00544621">
              <w:rPr>
                <w:rFonts w:eastAsia="Arial"/>
                <w:spacing w:val="-2"/>
                <w:sz w:val="22"/>
                <w:szCs w:val="22"/>
              </w:rPr>
              <w:t>LAMINA</w:t>
            </w:r>
            <w:proofErr w:type="gramEnd"/>
            <w:r w:rsidRPr="00544621">
              <w:rPr>
                <w:rFonts w:eastAsia="Arial"/>
                <w:spacing w:val="-2"/>
                <w:sz w:val="22"/>
                <w:szCs w:val="22"/>
              </w:rPr>
              <w:t xml:space="preserve"> CIRURGICA DE BISTURI N.15 C/100UN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95D6A7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CAIXA</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FC992A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30CA29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R$ 52,09</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6C6F12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R$ 2.083,75</w:t>
            </w:r>
          </w:p>
        </w:tc>
        <w:tc>
          <w:tcPr>
            <w:tcW w:w="0" w:type="auto"/>
            <w:tcBorders>
              <w:left w:val="single" w:sz="5" w:space="0" w:color="000000"/>
            </w:tcBorders>
          </w:tcPr>
          <w:p w14:paraId="391DF44E" w14:textId="77777777" w:rsidR="00E42844" w:rsidRPr="00544621" w:rsidRDefault="00E42844" w:rsidP="00DA0699">
            <w:pPr>
              <w:rPr>
                <w:sz w:val="22"/>
                <w:szCs w:val="22"/>
              </w:rPr>
            </w:pPr>
          </w:p>
        </w:tc>
      </w:tr>
      <w:tr w:rsidR="00544621" w:rsidRPr="00544621" w14:paraId="0C140354" w14:textId="77777777" w:rsidTr="00B53901">
        <w:trPr>
          <w:trHeight w:hRule="exact" w:val="569"/>
        </w:trPr>
        <w:tc>
          <w:tcPr>
            <w:tcW w:w="0" w:type="auto"/>
            <w:tcBorders>
              <w:right w:val="single" w:sz="5" w:space="0" w:color="000000"/>
            </w:tcBorders>
          </w:tcPr>
          <w:p w14:paraId="175C1A75"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36FAC7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236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38CA7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40805</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3BB3022" w14:textId="77777777" w:rsidR="00E42844" w:rsidRPr="00544621" w:rsidRDefault="00E42844" w:rsidP="00DA0699">
            <w:pPr>
              <w:spacing w:line="229" w:lineRule="auto"/>
              <w:rPr>
                <w:rFonts w:eastAsia="Arial"/>
                <w:spacing w:val="-2"/>
                <w:sz w:val="22"/>
                <w:szCs w:val="22"/>
              </w:rPr>
            </w:pPr>
            <w:proofErr w:type="gramStart"/>
            <w:r w:rsidRPr="00544621">
              <w:rPr>
                <w:rFonts w:eastAsia="Arial"/>
                <w:spacing w:val="-2"/>
                <w:sz w:val="22"/>
                <w:szCs w:val="22"/>
              </w:rPr>
              <w:t>LAMINA</w:t>
            </w:r>
            <w:proofErr w:type="gramEnd"/>
            <w:r w:rsidRPr="00544621">
              <w:rPr>
                <w:rFonts w:eastAsia="Arial"/>
                <w:spacing w:val="-2"/>
                <w:sz w:val="22"/>
                <w:szCs w:val="22"/>
              </w:rPr>
              <w:t xml:space="preserve"> CIRURGICA DE BISTURI N.11 C/100UN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F32757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CAIXA</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DD0823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321204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R$ 51,42</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8DEF2A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R$ 2.056,60</w:t>
            </w:r>
          </w:p>
        </w:tc>
        <w:tc>
          <w:tcPr>
            <w:tcW w:w="0" w:type="auto"/>
            <w:tcBorders>
              <w:left w:val="single" w:sz="5" w:space="0" w:color="000000"/>
            </w:tcBorders>
          </w:tcPr>
          <w:p w14:paraId="2C106589" w14:textId="77777777" w:rsidR="00E42844" w:rsidRPr="00544621" w:rsidRDefault="00E42844" w:rsidP="00DA0699">
            <w:pPr>
              <w:rPr>
                <w:sz w:val="22"/>
                <w:szCs w:val="22"/>
              </w:rPr>
            </w:pPr>
          </w:p>
        </w:tc>
      </w:tr>
      <w:tr w:rsidR="00544621" w:rsidRPr="00544621" w14:paraId="7D4DC07D" w14:textId="77777777" w:rsidTr="00321AD6">
        <w:trPr>
          <w:trHeight w:hRule="exact" w:val="701"/>
        </w:trPr>
        <w:tc>
          <w:tcPr>
            <w:tcW w:w="0" w:type="auto"/>
            <w:tcBorders>
              <w:right w:val="single" w:sz="5" w:space="0" w:color="000000"/>
            </w:tcBorders>
          </w:tcPr>
          <w:p w14:paraId="76D056B9"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19BF3A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237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6DF8F5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95605</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98B84A8"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KIT VALVULA RESPIRATORIA COM DIAFRAGMA PARA VENTILACAO MECANICA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86CD867"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2B6CA2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976E34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R$ 587,60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0F93CA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R$ 58.760,00</w:t>
            </w:r>
          </w:p>
        </w:tc>
        <w:tc>
          <w:tcPr>
            <w:tcW w:w="0" w:type="auto"/>
            <w:tcBorders>
              <w:left w:val="single" w:sz="5" w:space="0" w:color="000000"/>
            </w:tcBorders>
          </w:tcPr>
          <w:p w14:paraId="6499DA04" w14:textId="77777777" w:rsidR="00E42844" w:rsidRPr="00544621" w:rsidRDefault="00E42844" w:rsidP="00DA0699">
            <w:pPr>
              <w:rPr>
                <w:sz w:val="22"/>
                <w:szCs w:val="22"/>
              </w:rPr>
            </w:pPr>
          </w:p>
        </w:tc>
      </w:tr>
      <w:tr w:rsidR="00544621" w:rsidRPr="00544621" w14:paraId="6862B2D3" w14:textId="77777777" w:rsidTr="00321AD6">
        <w:trPr>
          <w:trHeight w:hRule="exact" w:val="523"/>
        </w:trPr>
        <w:tc>
          <w:tcPr>
            <w:tcW w:w="0" w:type="auto"/>
            <w:tcBorders>
              <w:right w:val="single" w:sz="5" w:space="0" w:color="000000"/>
            </w:tcBorders>
          </w:tcPr>
          <w:p w14:paraId="2ADE70F9"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2A0DA2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238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FDDA78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40288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5713AC3"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KIT PARA CITOLOGIA (ESCOVA CERV. ESPATULA DE AYRE).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3E83EA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KIT</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FB96C0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771579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R$ 5,75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23B793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R$ 57.500,00</w:t>
            </w:r>
          </w:p>
        </w:tc>
        <w:tc>
          <w:tcPr>
            <w:tcW w:w="0" w:type="auto"/>
            <w:tcBorders>
              <w:left w:val="single" w:sz="5" w:space="0" w:color="000000"/>
            </w:tcBorders>
          </w:tcPr>
          <w:p w14:paraId="4EA699AF" w14:textId="77777777" w:rsidR="00E42844" w:rsidRPr="00544621" w:rsidRDefault="00E42844" w:rsidP="00DA0699">
            <w:pPr>
              <w:rPr>
                <w:sz w:val="22"/>
                <w:szCs w:val="22"/>
              </w:rPr>
            </w:pPr>
          </w:p>
        </w:tc>
      </w:tr>
      <w:tr w:rsidR="00544621" w:rsidRPr="00544621" w14:paraId="60C8503D" w14:textId="77777777" w:rsidTr="00321AD6">
        <w:trPr>
          <w:trHeight w:hRule="exact" w:val="2462"/>
        </w:trPr>
        <w:tc>
          <w:tcPr>
            <w:tcW w:w="0" w:type="auto"/>
            <w:tcBorders>
              <w:right w:val="single" w:sz="5" w:space="0" w:color="000000"/>
            </w:tcBorders>
          </w:tcPr>
          <w:p w14:paraId="2D734A34"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AF288E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239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57AE1D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96915</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6376387"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KIT EXERCITADOR ELASTICO TUBING - TIPO MINI BANDS, FAIXAS ELASTICAS QUE PODEM SER UTILIZADAS PARA REPRODUZIR O MESMO ESFORCO DOS APARELHOS, FABRICADO EM LATEX COM DIFERENTES NIVEIS DE INTENSIDADE, FORTE, MEDIO E LEVE. AS CORES POR INTENSIDADE PODEM VARIAR DE ACORDO AO FABRICANTE. DIMENSAO APROXIMADA: DE 50X5 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5F20B22"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1A1F01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C83986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R$ 43,36</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F7AE4F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R$ 173,44</w:t>
            </w:r>
          </w:p>
        </w:tc>
        <w:tc>
          <w:tcPr>
            <w:tcW w:w="0" w:type="auto"/>
            <w:tcBorders>
              <w:left w:val="single" w:sz="5" w:space="0" w:color="000000"/>
            </w:tcBorders>
          </w:tcPr>
          <w:p w14:paraId="58AF8684" w14:textId="77777777" w:rsidR="00E42844" w:rsidRPr="00544621" w:rsidRDefault="00E42844" w:rsidP="00DA0699">
            <w:pPr>
              <w:rPr>
                <w:sz w:val="22"/>
                <w:szCs w:val="22"/>
              </w:rPr>
            </w:pPr>
          </w:p>
        </w:tc>
      </w:tr>
      <w:tr w:rsidR="00544621" w:rsidRPr="00544621" w14:paraId="549BE319" w14:textId="77777777" w:rsidTr="00321AD6">
        <w:trPr>
          <w:trHeight w:hRule="exact" w:val="1777"/>
        </w:trPr>
        <w:tc>
          <w:tcPr>
            <w:tcW w:w="0" w:type="auto"/>
            <w:tcBorders>
              <w:right w:val="single" w:sz="5" w:space="0" w:color="000000"/>
            </w:tcBorders>
          </w:tcPr>
          <w:p w14:paraId="7FBB2FA3" w14:textId="77777777" w:rsidR="00E42844" w:rsidRPr="00544621" w:rsidRDefault="00E42844" w:rsidP="00DA0699">
            <w:pPr>
              <w:rPr>
                <w:sz w:val="22"/>
                <w:szCs w:val="22"/>
              </w:rPr>
            </w:pP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4B1F8D9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240</w:t>
            </w:r>
          </w:p>
        </w:tc>
        <w:tc>
          <w:tcPr>
            <w:tcW w:w="63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148843D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96899</w:t>
            </w:r>
          </w:p>
        </w:tc>
        <w:tc>
          <w:tcPr>
            <w:tcW w:w="421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AA00C83"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KIT CPAP - </w:t>
            </w:r>
            <w:proofErr w:type="gramStart"/>
            <w:r w:rsidRPr="00544621">
              <w:rPr>
                <w:rFonts w:eastAsia="Arial"/>
                <w:spacing w:val="-2"/>
                <w:sz w:val="22"/>
                <w:szCs w:val="22"/>
              </w:rPr>
              <w:t>PRONGA  INFANTIL</w:t>
            </w:r>
            <w:proofErr w:type="gramEnd"/>
            <w:r w:rsidRPr="00544621">
              <w:rPr>
                <w:rFonts w:eastAsia="Arial"/>
                <w:spacing w:val="-2"/>
                <w:sz w:val="22"/>
                <w:szCs w:val="22"/>
              </w:rPr>
              <w:t xml:space="preserve"> COMPOSTO COM CANULA NASAL 100% SILICONE, AUTOCLAVÁVEL, Nº 00, COM ABERTURAS LATERAIS, 01 CONECTOR EM COTOVELO, 01 CONECTOR EM COTOVELO COM ENTRADA PARA LINHA DE PRESSÃO COM TAMPA E ALÇA, 02 TRAQUEIS CORRUGADAS DE 1,20M, 01 CONECTOR UNIVERSAL 15MM, 01 CONECTOR UNIVERSAL 22MM, LINHA DE PRESSÃO DE 1,20M COM CONECTOR UNIVERSAL, TOUCA COM FAIXA PARA FIXAÇÃO, 02 CUBOS DE ESPUMAS E 02 PROTETORES DE SEPTO NASAL. - KIT CPAP - </w:t>
            </w:r>
            <w:proofErr w:type="gramStart"/>
            <w:r w:rsidRPr="00544621">
              <w:rPr>
                <w:rFonts w:eastAsia="Arial"/>
                <w:spacing w:val="-2"/>
                <w:sz w:val="22"/>
                <w:szCs w:val="22"/>
              </w:rPr>
              <w:t>PRONGA  INFANTIL</w:t>
            </w:r>
            <w:proofErr w:type="gramEnd"/>
            <w:r w:rsidRPr="00544621">
              <w:rPr>
                <w:rFonts w:eastAsia="Arial"/>
                <w:spacing w:val="-2"/>
                <w:sz w:val="22"/>
                <w:szCs w:val="22"/>
              </w:rPr>
              <w:t xml:space="preserve"> COMPOSTO COM CANULA NASAL 100% SILICONE, AUTOCLAVÁVEL, Nº 00, COM ABERTURAS LATERAIS, 01 CONECTOR EM COTOVELO, 01 CONECTOR EM COTOVELO COM ENTRADA PARA LINHA DE PRESSÃO COM TAMPA E ALÇA, 02 TRAQUEIS CORRUGADAS DE 1,20M, 01 CONECTOR UNIVERSAL 15MM, 01 CONECTOR UNIVERSAL 22MM, LINHA DE PRESSÃO DE 1,20M COM CONECTOR UNIVERSAL, TOUCA COM FAIXA PARA FIXAÇÃO, 02 CUBOS DE ESPUMAS E 02 PROTETORES DE SEPTO NASAL.</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90CE344"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E77943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4C7D42F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R$ 54,50</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7C7EE0D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R$ 5.450,00</w:t>
            </w:r>
          </w:p>
        </w:tc>
        <w:tc>
          <w:tcPr>
            <w:tcW w:w="0" w:type="auto"/>
            <w:tcBorders>
              <w:left w:val="single" w:sz="5" w:space="0" w:color="000000"/>
            </w:tcBorders>
          </w:tcPr>
          <w:p w14:paraId="2A853DAD" w14:textId="77777777" w:rsidR="00E42844" w:rsidRPr="00544621" w:rsidRDefault="00E42844" w:rsidP="00DA0699">
            <w:pPr>
              <w:rPr>
                <w:sz w:val="22"/>
                <w:szCs w:val="22"/>
              </w:rPr>
            </w:pPr>
          </w:p>
        </w:tc>
      </w:tr>
      <w:tr w:rsidR="00544621" w:rsidRPr="00544621" w14:paraId="46F9EDEA" w14:textId="77777777" w:rsidTr="00B53901">
        <w:trPr>
          <w:trHeight w:hRule="exact" w:val="5600"/>
        </w:trPr>
        <w:tc>
          <w:tcPr>
            <w:tcW w:w="0" w:type="auto"/>
            <w:tcBorders>
              <w:right w:val="single" w:sz="5" w:space="0" w:color="000000"/>
            </w:tcBorders>
          </w:tcPr>
          <w:p w14:paraId="7B641A55"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4A53306E" w14:textId="77777777" w:rsidR="00E42844" w:rsidRPr="00544621" w:rsidRDefault="00E42844" w:rsidP="00DA0699">
            <w:pPr>
              <w:rPr>
                <w:sz w:val="22"/>
                <w:szCs w:val="22"/>
              </w:rPr>
            </w:pPr>
          </w:p>
        </w:tc>
        <w:tc>
          <w:tcPr>
            <w:tcW w:w="63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7475C80C" w14:textId="77777777" w:rsidR="00E42844" w:rsidRPr="00544621" w:rsidRDefault="00E42844" w:rsidP="00DA0699">
            <w:pPr>
              <w:rPr>
                <w:sz w:val="22"/>
                <w:szCs w:val="22"/>
              </w:rPr>
            </w:pPr>
          </w:p>
        </w:tc>
        <w:tc>
          <w:tcPr>
            <w:tcW w:w="421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65885743"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3A889C8D"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25EAA6B0"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36098322"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25F876FC" w14:textId="77777777" w:rsidR="00E42844" w:rsidRPr="00544621" w:rsidRDefault="00E42844" w:rsidP="00DA0699">
            <w:pPr>
              <w:rPr>
                <w:sz w:val="22"/>
                <w:szCs w:val="22"/>
              </w:rPr>
            </w:pPr>
          </w:p>
        </w:tc>
        <w:tc>
          <w:tcPr>
            <w:tcW w:w="0" w:type="auto"/>
            <w:tcBorders>
              <w:left w:val="single" w:sz="5" w:space="0" w:color="000000"/>
            </w:tcBorders>
          </w:tcPr>
          <w:p w14:paraId="47F96DE6" w14:textId="77777777" w:rsidR="00E42844" w:rsidRPr="00544621" w:rsidRDefault="00E42844" w:rsidP="00DA0699">
            <w:pPr>
              <w:rPr>
                <w:sz w:val="22"/>
                <w:szCs w:val="22"/>
              </w:rPr>
            </w:pPr>
          </w:p>
        </w:tc>
      </w:tr>
      <w:tr w:rsidR="00544621" w:rsidRPr="00544621" w14:paraId="3A2B3BE1" w14:textId="77777777" w:rsidTr="00B53901">
        <w:trPr>
          <w:trHeight w:hRule="exact" w:val="4532"/>
        </w:trPr>
        <w:tc>
          <w:tcPr>
            <w:tcW w:w="0" w:type="auto"/>
            <w:tcBorders>
              <w:right w:val="single" w:sz="5" w:space="0" w:color="000000"/>
            </w:tcBorders>
          </w:tcPr>
          <w:p w14:paraId="7D291048"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B62980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241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06F711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96864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E52D87F"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KIT - SISTEMA DE IDENTIFICACAO DE </w:t>
            </w:r>
            <w:proofErr w:type="gramStart"/>
            <w:r w:rsidRPr="00544621">
              <w:rPr>
                <w:rFonts w:eastAsia="Arial"/>
                <w:spacing w:val="-2"/>
                <w:sz w:val="22"/>
                <w:szCs w:val="22"/>
              </w:rPr>
              <w:t>LEVEDURAS,COM</w:t>
            </w:r>
            <w:proofErr w:type="gramEnd"/>
            <w:r w:rsidRPr="00544621">
              <w:rPr>
                <w:rFonts w:eastAsia="Arial"/>
                <w:spacing w:val="-2"/>
                <w:sz w:val="22"/>
                <w:szCs w:val="22"/>
              </w:rPr>
              <w:t xml:space="preserve"> 32 PROVAS BIOQUIMICAS SIMULTANEAS DE IDENTIFICACAO EM GALERIA/CARTAO/PAINEL LACRADO, ACONDICIONADO EM CARTELA COM 25 TESTES, ROTULO COM NR. DE LOTE, DATA DE FABRICACAO E PROCEDENCIA - KIT - SISTEMA DE IDENTIFICACAO DE </w:t>
            </w:r>
            <w:proofErr w:type="gramStart"/>
            <w:r w:rsidRPr="00544621">
              <w:rPr>
                <w:rFonts w:eastAsia="Arial"/>
                <w:spacing w:val="-2"/>
                <w:sz w:val="22"/>
                <w:szCs w:val="22"/>
              </w:rPr>
              <w:t>LEVEDURAS,COM</w:t>
            </w:r>
            <w:proofErr w:type="gramEnd"/>
            <w:r w:rsidRPr="00544621">
              <w:rPr>
                <w:rFonts w:eastAsia="Arial"/>
                <w:spacing w:val="-2"/>
                <w:sz w:val="22"/>
                <w:szCs w:val="22"/>
              </w:rPr>
              <w:t xml:space="preserve"> 32 PROVAS BIOQUIMICAS SIMULTANEAS DE IDENTIFICACAO EM GALERIA/CARTAO/PAINEL LACRADO,ACONDICIONADO EM CARTELA COM 25 TESTES,ROTULO COM NR. DE LOTE, DATA DE FABRICACAO E PROCEDENCIA</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B48691C"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3F54ED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4DE1E4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R$ 1.641,04</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83CDFB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R$ 9.846,24</w:t>
            </w:r>
          </w:p>
        </w:tc>
        <w:tc>
          <w:tcPr>
            <w:tcW w:w="0" w:type="auto"/>
            <w:tcBorders>
              <w:left w:val="single" w:sz="5" w:space="0" w:color="000000"/>
            </w:tcBorders>
          </w:tcPr>
          <w:p w14:paraId="225F3970" w14:textId="77777777" w:rsidR="00E42844" w:rsidRPr="00544621" w:rsidRDefault="00E42844" w:rsidP="00DA0699">
            <w:pPr>
              <w:rPr>
                <w:sz w:val="22"/>
                <w:szCs w:val="22"/>
              </w:rPr>
            </w:pPr>
          </w:p>
        </w:tc>
      </w:tr>
      <w:tr w:rsidR="00544621" w:rsidRPr="00544621" w14:paraId="53051B4C" w14:textId="77777777" w:rsidTr="00B53901">
        <w:trPr>
          <w:trHeight w:hRule="exact" w:val="571"/>
        </w:trPr>
        <w:tc>
          <w:tcPr>
            <w:tcW w:w="0" w:type="auto"/>
            <w:tcBorders>
              <w:right w:val="single" w:sz="5" w:space="0" w:color="000000"/>
            </w:tcBorders>
          </w:tcPr>
          <w:p w14:paraId="27A4F770"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EB54F3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242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CACCE6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37736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C77A5D4"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IODO POVIDONA TOPICO 1000ML 10 %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521906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FR1000MLT</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3ACB55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360,0000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3B5142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R$ 71,71</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4D2342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R$ 25.815,60</w:t>
            </w:r>
          </w:p>
        </w:tc>
        <w:tc>
          <w:tcPr>
            <w:tcW w:w="0" w:type="auto"/>
            <w:tcBorders>
              <w:left w:val="single" w:sz="5" w:space="0" w:color="000000"/>
            </w:tcBorders>
          </w:tcPr>
          <w:p w14:paraId="4F282AF7" w14:textId="77777777" w:rsidR="00E42844" w:rsidRPr="00544621" w:rsidRDefault="00E42844" w:rsidP="00DA0699">
            <w:pPr>
              <w:rPr>
                <w:sz w:val="22"/>
                <w:szCs w:val="22"/>
              </w:rPr>
            </w:pPr>
          </w:p>
        </w:tc>
      </w:tr>
      <w:tr w:rsidR="00544621" w:rsidRPr="00544621" w14:paraId="28F6025F" w14:textId="77777777" w:rsidTr="00B53901">
        <w:trPr>
          <w:trHeight w:hRule="exact" w:val="549"/>
        </w:trPr>
        <w:tc>
          <w:tcPr>
            <w:tcW w:w="0" w:type="auto"/>
            <w:tcBorders>
              <w:right w:val="single" w:sz="5" w:space="0" w:color="000000"/>
            </w:tcBorders>
          </w:tcPr>
          <w:p w14:paraId="05F51D16"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7698CB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243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7490DE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37730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8A6DEDC"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IODO POVIDONA DEGERMANTE 1000ML 10%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4C0818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FR1000MLT</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834F4B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29C51C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R$ 68,95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1F9A4C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R$ 16.548,00</w:t>
            </w:r>
          </w:p>
        </w:tc>
        <w:tc>
          <w:tcPr>
            <w:tcW w:w="0" w:type="auto"/>
            <w:tcBorders>
              <w:left w:val="single" w:sz="5" w:space="0" w:color="000000"/>
            </w:tcBorders>
          </w:tcPr>
          <w:p w14:paraId="5132E7DE" w14:textId="77777777" w:rsidR="00E42844" w:rsidRPr="00544621" w:rsidRDefault="00E42844" w:rsidP="00DA0699">
            <w:pPr>
              <w:rPr>
                <w:sz w:val="22"/>
                <w:szCs w:val="22"/>
              </w:rPr>
            </w:pPr>
          </w:p>
        </w:tc>
      </w:tr>
      <w:tr w:rsidR="00544621" w:rsidRPr="00544621" w14:paraId="351FA628" w14:textId="77777777" w:rsidTr="00B53901">
        <w:trPr>
          <w:trHeight w:hRule="exact" w:val="1139"/>
        </w:trPr>
        <w:tc>
          <w:tcPr>
            <w:tcW w:w="0" w:type="auto"/>
            <w:tcBorders>
              <w:right w:val="single" w:sz="5" w:space="0" w:color="000000"/>
            </w:tcBorders>
          </w:tcPr>
          <w:p w14:paraId="00C5BE5F"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D24FD6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244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F1A4FC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37367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F737829"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INDICADOR QUIMICO INTERNO MULTIPARAMETRICO PARA VAPOR C/ 240 TIRAS DE 1,5 CM X 20 CM OU C/480 TIRAS 1,5 CM X 10 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BD581D4"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8E2800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4574AF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R$ 234,95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3E4A4B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R$ 8.223,25</w:t>
            </w:r>
          </w:p>
        </w:tc>
        <w:tc>
          <w:tcPr>
            <w:tcW w:w="0" w:type="auto"/>
            <w:tcBorders>
              <w:left w:val="single" w:sz="5" w:space="0" w:color="000000"/>
            </w:tcBorders>
          </w:tcPr>
          <w:p w14:paraId="158F4A3C" w14:textId="77777777" w:rsidR="00E42844" w:rsidRPr="00544621" w:rsidRDefault="00E42844" w:rsidP="00DA0699">
            <w:pPr>
              <w:rPr>
                <w:sz w:val="22"/>
                <w:szCs w:val="22"/>
              </w:rPr>
            </w:pPr>
          </w:p>
        </w:tc>
      </w:tr>
      <w:tr w:rsidR="00544621" w:rsidRPr="00544621" w14:paraId="682A6EE4" w14:textId="77777777" w:rsidTr="00321AD6">
        <w:trPr>
          <w:trHeight w:hRule="exact" w:val="487"/>
        </w:trPr>
        <w:tc>
          <w:tcPr>
            <w:tcW w:w="0" w:type="auto"/>
            <w:tcBorders>
              <w:right w:val="single" w:sz="5" w:space="0" w:color="000000"/>
            </w:tcBorders>
          </w:tcPr>
          <w:p w14:paraId="1A361584"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7E4194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245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4AABF1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37356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570B5D5"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INDICADOR BIOLOGICO P/ MONITORAR CICLOS DE ESTERILIZACAO A VAPOR C/25 -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FFC914E"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75F50D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EAE7EA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R$ 124,48</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73DF8C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R$ 4.356,80</w:t>
            </w:r>
          </w:p>
        </w:tc>
        <w:tc>
          <w:tcPr>
            <w:tcW w:w="0" w:type="auto"/>
            <w:tcBorders>
              <w:left w:val="single" w:sz="5" w:space="0" w:color="000000"/>
            </w:tcBorders>
          </w:tcPr>
          <w:p w14:paraId="0F7DCCE7" w14:textId="77777777" w:rsidR="00E42844" w:rsidRPr="00544621" w:rsidRDefault="00E42844" w:rsidP="00DA0699">
            <w:pPr>
              <w:rPr>
                <w:sz w:val="22"/>
                <w:szCs w:val="22"/>
              </w:rPr>
            </w:pPr>
          </w:p>
        </w:tc>
      </w:tr>
      <w:tr w:rsidR="00544621" w:rsidRPr="00544621" w14:paraId="12DBFC63" w14:textId="77777777" w:rsidTr="00321AD6">
        <w:trPr>
          <w:trHeight w:hRule="exact" w:val="459"/>
        </w:trPr>
        <w:tc>
          <w:tcPr>
            <w:tcW w:w="0" w:type="auto"/>
            <w:tcBorders>
              <w:right w:val="single" w:sz="5" w:space="0" w:color="000000"/>
            </w:tcBorders>
          </w:tcPr>
          <w:p w14:paraId="3EED0AC7"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6C347F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246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CAD8AA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37158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8AC148A"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IMOBILIZADOR DA CABECA IMPERMEAVEL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C9CA1A4"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FF1CA3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9E6D42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R$ 168,81</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765BCE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R$ 16.881,00</w:t>
            </w:r>
          </w:p>
        </w:tc>
        <w:tc>
          <w:tcPr>
            <w:tcW w:w="0" w:type="auto"/>
            <w:tcBorders>
              <w:left w:val="single" w:sz="5" w:space="0" w:color="000000"/>
            </w:tcBorders>
          </w:tcPr>
          <w:p w14:paraId="450CB080" w14:textId="77777777" w:rsidR="00E42844" w:rsidRPr="00544621" w:rsidRDefault="00E42844" w:rsidP="00DA0699">
            <w:pPr>
              <w:rPr>
                <w:sz w:val="22"/>
                <w:szCs w:val="22"/>
              </w:rPr>
            </w:pPr>
          </w:p>
        </w:tc>
      </w:tr>
      <w:tr w:rsidR="00544621" w:rsidRPr="00544621" w14:paraId="4F1381DA" w14:textId="77777777" w:rsidTr="001E080F">
        <w:trPr>
          <w:trHeight w:hRule="exact" w:val="600"/>
        </w:trPr>
        <w:tc>
          <w:tcPr>
            <w:tcW w:w="0" w:type="auto"/>
            <w:tcBorders>
              <w:right w:val="single" w:sz="5" w:space="0" w:color="000000"/>
            </w:tcBorders>
          </w:tcPr>
          <w:p w14:paraId="1C6E2C4C"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9A61A4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247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44AF84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35481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B227CA7"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GLICOSIMETRO (MEDIDOR DE GLICOSE).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514DE80"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CA8811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76CDF6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R$ 58,60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6C2D43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R$ 17.580,00</w:t>
            </w:r>
          </w:p>
        </w:tc>
        <w:tc>
          <w:tcPr>
            <w:tcW w:w="0" w:type="auto"/>
            <w:tcBorders>
              <w:left w:val="single" w:sz="5" w:space="0" w:color="000000"/>
            </w:tcBorders>
          </w:tcPr>
          <w:p w14:paraId="5B5460D4" w14:textId="77777777" w:rsidR="00E42844" w:rsidRPr="00544621" w:rsidRDefault="00E42844" w:rsidP="00DA0699">
            <w:pPr>
              <w:rPr>
                <w:sz w:val="22"/>
                <w:szCs w:val="22"/>
              </w:rPr>
            </w:pPr>
          </w:p>
        </w:tc>
      </w:tr>
      <w:tr w:rsidR="00544621" w:rsidRPr="00544621" w14:paraId="14805ED1" w14:textId="77777777" w:rsidTr="00321AD6">
        <w:trPr>
          <w:trHeight w:hRule="exact" w:val="547"/>
        </w:trPr>
        <w:tc>
          <w:tcPr>
            <w:tcW w:w="0" w:type="auto"/>
            <w:tcBorders>
              <w:right w:val="single" w:sz="5" w:space="0" w:color="000000"/>
            </w:tcBorders>
          </w:tcPr>
          <w:p w14:paraId="3A69640F"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830617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248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31755F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35262</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14AA340"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GEL ELETROCONDUTOR P/ ULTRASSONOGRAFIA, GALAO C/ 5KG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765AE16"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2D441A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3E8993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R$ 60,50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D498C4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R$ 3.630,00</w:t>
            </w:r>
          </w:p>
        </w:tc>
        <w:tc>
          <w:tcPr>
            <w:tcW w:w="0" w:type="auto"/>
            <w:tcBorders>
              <w:left w:val="single" w:sz="5" w:space="0" w:color="000000"/>
            </w:tcBorders>
          </w:tcPr>
          <w:p w14:paraId="599717FE" w14:textId="77777777" w:rsidR="00E42844" w:rsidRPr="00544621" w:rsidRDefault="00E42844" w:rsidP="00DA0699">
            <w:pPr>
              <w:rPr>
                <w:sz w:val="22"/>
                <w:szCs w:val="22"/>
              </w:rPr>
            </w:pPr>
          </w:p>
        </w:tc>
      </w:tr>
      <w:tr w:rsidR="00544621" w:rsidRPr="00544621" w14:paraId="50DE6BD6" w14:textId="77777777" w:rsidTr="001E080F">
        <w:trPr>
          <w:trHeight w:hRule="exact" w:val="730"/>
        </w:trPr>
        <w:tc>
          <w:tcPr>
            <w:tcW w:w="0" w:type="auto"/>
            <w:tcBorders>
              <w:right w:val="single" w:sz="5" w:space="0" w:color="000000"/>
            </w:tcBorders>
          </w:tcPr>
          <w:p w14:paraId="1BC22EDA"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38C1A2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249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0D3B2B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34170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47BF5F0"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FORMOL 37% FRASCO 1000ML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296E1C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FR1000MLT</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15FCD0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34A7C6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R$ 29,00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B93985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R$ 1.740,00</w:t>
            </w:r>
          </w:p>
        </w:tc>
        <w:tc>
          <w:tcPr>
            <w:tcW w:w="0" w:type="auto"/>
            <w:tcBorders>
              <w:left w:val="single" w:sz="5" w:space="0" w:color="000000"/>
            </w:tcBorders>
          </w:tcPr>
          <w:p w14:paraId="284742E7" w14:textId="77777777" w:rsidR="00E42844" w:rsidRPr="00544621" w:rsidRDefault="00E42844" w:rsidP="00DA0699">
            <w:pPr>
              <w:rPr>
                <w:sz w:val="22"/>
                <w:szCs w:val="22"/>
              </w:rPr>
            </w:pPr>
          </w:p>
        </w:tc>
      </w:tr>
      <w:tr w:rsidR="00544621" w:rsidRPr="00544621" w14:paraId="6457BB82" w14:textId="77777777" w:rsidTr="00321AD6">
        <w:trPr>
          <w:trHeight w:hRule="exact" w:val="487"/>
        </w:trPr>
        <w:tc>
          <w:tcPr>
            <w:tcW w:w="0" w:type="auto"/>
            <w:tcBorders>
              <w:right w:val="single" w:sz="5" w:space="0" w:color="000000"/>
            </w:tcBorders>
          </w:tcPr>
          <w:p w14:paraId="7FDBDB5D"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07B6AD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9BE448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34007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35785AB"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FOLHA TESTE BOWIE-DICK C/ 50 P/ AUTOCLAVES A VAPOR EQUPADAS COM SISTEMA DE VACUO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FAFEBC8"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AF5186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7B5B22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R$ 87,00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07F9B3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R$ 3.045,00</w:t>
            </w:r>
          </w:p>
        </w:tc>
        <w:tc>
          <w:tcPr>
            <w:tcW w:w="0" w:type="auto"/>
            <w:tcBorders>
              <w:left w:val="single" w:sz="5" w:space="0" w:color="000000"/>
            </w:tcBorders>
          </w:tcPr>
          <w:p w14:paraId="0A72774F" w14:textId="77777777" w:rsidR="00E42844" w:rsidRPr="00544621" w:rsidRDefault="00E42844" w:rsidP="00DA0699">
            <w:pPr>
              <w:rPr>
                <w:sz w:val="22"/>
                <w:szCs w:val="22"/>
              </w:rPr>
            </w:pPr>
          </w:p>
        </w:tc>
      </w:tr>
      <w:tr w:rsidR="00544621" w:rsidRPr="00544621" w14:paraId="5845DEDE" w14:textId="77777777" w:rsidTr="00321AD6">
        <w:trPr>
          <w:trHeight w:hRule="exact" w:val="505"/>
        </w:trPr>
        <w:tc>
          <w:tcPr>
            <w:tcW w:w="0" w:type="auto"/>
            <w:tcBorders>
              <w:right w:val="single" w:sz="5" w:space="0" w:color="000000"/>
            </w:tcBorders>
          </w:tcPr>
          <w:p w14:paraId="14C151B5"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7683A4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491D35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33840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964DCD5"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FLUXOMETRO OXIGENIO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D78D4BC"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F8605C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398F9E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R$ 144,56</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EB75BB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R$ 7.950,80</w:t>
            </w:r>
          </w:p>
        </w:tc>
        <w:tc>
          <w:tcPr>
            <w:tcW w:w="0" w:type="auto"/>
            <w:tcBorders>
              <w:left w:val="single" w:sz="5" w:space="0" w:color="000000"/>
            </w:tcBorders>
          </w:tcPr>
          <w:p w14:paraId="1B459A87" w14:textId="77777777" w:rsidR="00E42844" w:rsidRPr="00544621" w:rsidRDefault="00E42844" w:rsidP="00DA0699">
            <w:pPr>
              <w:rPr>
                <w:sz w:val="22"/>
                <w:szCs w:val="22"/>
              </w:rPr>
            </w:pPr>
          </w:p>
        </w:tc>
      </w:tr>
      <w:tr w:rsidR="00544621" w:rsidRPr="00544621" w14:paraId="68F8FA40" w14:textId="77777777" w:rsidTr="001E080F">
        <w:trPr>
          <w:trHeight w:hRule="exact" w:val="558"/>
        </w:trPr>
        <w:tc>
          <w:tcPr>
            <w:tcW w:w="0" w:type="auto"/>
            <w:tcBorders>
              <w:right w:val="single" w:sz="5" w:space="0" w:color="000000"/>
            </w:tcBorders>
          </w:tcPr>
          <w:p w14:paraId="0B83E2D6"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DA1ECB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802A1B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33836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8039C2A"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FLUXOMETRO AR COMPRIMIDO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D8ABC32"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E6281D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41BC70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R$ 173,21</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8AE708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R$ 9.526,28</w:t>
            </w:r>
          </w:p>
        </w:tc>
        <w:tc>
          <w:tcPr>
            <w:tcW w:w="0" w:type="auto"/>
            <w:tcBorders>
              <w:left w:val="single" w:sz="5" w:space="0" w:color="000000"/>
            </w:tcBorders>
          </w:tcPr>
          <w:p w14:paraId="571F5B28" w14:textId="77777777" w:rsidR="00E42844" w:rsidRPr="00544621" w:rsidRDefault="00E42844" w:rsidP="00DA0699">
            <w:pPr>
              <w:rPr>
                <w:sz w:val="22"/>
                <w:szCs w:val="22"/>
              </w:rPr>
            </w:pPr>
          </w:p>
        </w:tc>
      </w:tr>
      <w:tr w:rsidR="00544621" w:rsidRPr="00544621" w14:paraId="02D1299A" w14:textId="77777777" w:rsidTr="001E080F">
        <w:trPr>
          <w:trHeight w:hRule="exact" w:val="565"/>
        </w:trPr>
        <w:tc>
          <w:tcPr>
            <w:tcW w:w="0" w:type="auto"/>
            <w:tcBorders>
              <w:right w:val="single" w:sz="5" w:space="0" w:color="000000"/>
            </w:tcBorders>
          </w:tcPr>
          <w:p w14:paraId="32A55898"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C4495E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E37EB8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33286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2546D3F"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FIXADOR CITOLOGICO SOLUCAO SPRAY 100 ML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BEFC86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F100MLT</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8E6F77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FAFC8D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R$ 15,69</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5B81C8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R$ 784,71</w:t>
            </w:r>
          </w:p>
        </w:tc>
        <w:tc>
          <w:tcPr>
            <w:tcW w:w="0" w:type="auto"/>
            <w:tcBorders>
              <w:left w:val="single" w:sz="5" w:space="0" w:color="000000"/>
            </w:tcBorders>
          </w:tcPr>
          <w:p w14:paraId="632AFA4C" w14:textId="77777777" w:rsidR="00E42844" w:rsidRPr="00544621" w:rsidRDefault="00E42844" w:rsidP="00DA0699">
            <w:pPr>
              <w:rPr>
                <w:sz w:val="22"/>
                <w:szCs w:val="22"/>
              </w:rPr>
            </w:pPr>
          </w:p>
        </w:tc>
      </w:tr>
      <w:tr w:rsidR="00544621" w:rsidRPr="00544621" w14:paraId="18D3AE94" w14:textId="77777777" w:rsidTr="00321AD6">
        <w:trPr>
          <w:trHeight w:hRule="exact" w:val="567"/>
        </w:trPr>
        <w:tc>
          <w:tcPr>
            <w:tcW w:w="0" w:type="auto"/>
            <w:tcBorders>
              <w:right w:val="single" w:sz="5" w:space="0" w:color="000000"/>
            </w:tcBorders>
          </w:tcPr>
          <w:p w14:paraId="2D35B351"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02CF10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726CE9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33219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6D144AB"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FITA TESTE P/ AUTO CLAVE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543F7A4"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B8005C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96B5E4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R$ 44,00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70D2E6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R$ 26.400,00</w:t>
            </w:r>
          </w:p>
        </w:tc>
        <w:tc>
          <w:tcPr>
            <w:tcW w:w="0" w:type="auto"/>
            <w:tcBorders>
              <w:left w:val="single" w:sz="5" w:space="0" w:color="000000"/>
            </w:tcBorders>
          </w:tcPr>
          <w:p w14:paraId="7FB9E002" w14:textId="77777777" w:rsidR="00E42844" w:rsidRPr="00544621" w:rsidRDefault="00E42844" w:rsidP="00DA0699">
            <w:pPr>
              <w:rPr>
                <w:sz w:val="22"/>
                <w:szCs w:val="22"/>
              </w:rPr>
            </w:pPr>
          </w:p>
        </w:tc>
      </w:tr>
      <w:tr w:rsidR="00544621" w:rsidRPr="00544621" w14:paraId="3876FF1B" w14:textId="77777777" w:rsidTr="00321AD6">
        <w:trPr>
          <w:trHeight w:hRule="exact" w:val="567"/>
        </w:trPr>
        <w:tc>
          <w:tcPr>
            <w:tcW w:w="0" w:type="auto"/>
            <w:tcBorders>
              <w:right w:val="single" w:sz="5" w:space="0" w:color="000000"/>
            </w:tcBorders>
          </w:tcPr>
          <w:p w14:paraId="0BDD355E"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055033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868DA9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33026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9971154"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FITA CIRURGICA MICROPOROSA ROLO C/ 5CMX4,5MT C/CAPA (ROLO)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3806CA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ROLO</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0D511C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700,0000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9186B6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R$ 8,45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8DCC2A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R$ 5.912,69</w:t>
            </w:r>
          </w:p>
        </w:tc>
        <w:tc>
          <w:tcPr>
            <w:tcW w:w="0" w:type="auto"/>
            <w:tcBorders>
              <w:left w:val="single" w:sz="5" w:space="0" w:color="000000"/>
            </w:tcBorders>
          </w:tcPr>
          <w:p w14:paraId="48246D04" w14:textId="77777777" w:rsidR="00E42844" w:rsidRPr="00544621" w:rsidRDefault="00E42844" w:rsidP="00DA0699">
            <w:pPr>
              <w:rPr>
                <w:sz w:val="22"/>
                <w:szCs w:val="22"/>
              </w:rPr>
            </w:pPr>
          </w:p>
        </w:tc>
      </w:tr>
      <w:tr w:rsidR="00544621" w:rsidRPr="00544621" w14:paraId="7C5D55AA" w14:textId="77777777" w:rsidTr="00321AD6">
        <w:trPr>
          <w:trHeight w:hRule="exact" w:val="473"/>
        </w:trPr>
        <w:tc>
          <w:tcPr>
            <w:tcW w:w="0" w:type="auto"/>
            <w:tcBorders>
              <w:right w:val="single" w:sz="5" w:space="0" w:color="000000"/>
            </w:tcBorders>
          </w:tcPr>
          <w:p w14:paraId="482581AE"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1ECC60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374ED6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32895</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7C373FC"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FIO POLIVECRIL 3.0 COM AGULHA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0456AE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CX36ENVLP</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223106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638721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R$ 347,50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E7DCB2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R$ 3.475,00</w:t>
            </w:r>
          </w:p>
        </w:tc>
        <w:tc>
          <w:tcPr>
            <w:tcW w:w="0" w:type="auto"/>
            <w:tcBorders>
              <w:left w:val="single" w:sz="5" w:space="0" w:color="000000"/>
            </w:tcBorders>
          </w:tcPr>
          <w:p w14:paraId="3AE849A0" w14:textId="77777777" w:rsidR="00E42844" w:rsidRPr="00544621" w:rsidRDefault="00E42844" w:rsidP="00DA0699">
            <w:pPr>
              <w:rPr>
                <w:sz w:val="22"/>
                <w:szCs w:val="22"/>
              </w:rPr>
            </w:pPr>
          </w:p>
        </w:tc>
      </w:tr>
      <w:tr w:rsidR="00544621" w:rsidRPr="00544621" w14:paraId="51EDBC78" w14:textId="77777777" w:rsidTr="00321AD6">
        <w:trPr>
          <w:trHeight w:hRule="exact" w:val="487"/>
        </w:trPr>
        <w:tc>
          <w:tcPr>
            <w:tcW w:w="0" w:type="auto"/>
            <w:tcBorders>
              <w:right w:val="single" w:sz="5" w:space="0" w:color="000000"/>
            </w:tcBorders>
          </w:tcPr>
          <w:p w14:paraId="23AC5318"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4FC8EC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FDE73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32893</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29D20E6"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FIO POLIVECRIL 2.0 COM AGULHA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103D63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CX36ENVLP</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B3D105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0A77FD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R$ 347,50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4E120F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R$ 3.475,00</w:t>
            </w:r>
          </w:p>
        </w:tc>
        <w:tc>
          <w:tcPr>
            <w:tcW w:w="0" w:type="auto"/>
            <w:tcBorders>
              <w:left w:val="single" w:sz="5" w:space="0" w:color="000000"/>
            </w:tcBorders>
          </w:tcPr>
          <w:p w14:paraId="4BBAA236" w14:textId="77777777" w:rsidR="00E42844" w:rsidRPr="00544621" w:rsidRDefault="00E42844" w:rsidP="00DA0699">
            <w:pPr>
              <w:rPr>
                <w:sz w:val="22"/>
                <w:szCs w:val="22"/>
              </w:rPr>
            </w:pPr>
          </w:p>
        </w:tc>
      </w:tr>
      <w:tr w:rsidR="00544621" w:rsidRPr="00544621" w14:paraId="7FA643BE" w14:textId="77777777" w:rsidTr="00321AD6">
        <w:trPr>
          <w:trHeight w:hRule="exact" w:val="473"/>
        </w:trPr>
        <w:tc>
          <w:tcPr>
            <w:tcW w:w="0" w:type="auto"/>
            <w:tcBorders>
              <w:right w:val="single" w:sz="5" w:space="0" w:color="000000"/>
            </w:tcBorders>
          </w:tcPr>
          <w:p w14:paraId="2864330B"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706F29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095F45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32890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3CB3A6C"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FIO POLIVECRIL 0 COM AGULHA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68CF70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CX36ENVLP</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8EDD7C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77BE06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R$ 347,50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65BE97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R$ 3.475,00</w:t>
            </w:r>
          </w:p>
        </w:tc>
        <w:tc>
          <w:tcPr>
            <w:tcW w:w="0" w:type="auto"/>
            <w:tcBorders>
              <w:left w:val="single" w:sz="5" w:space="0" w:color="000000"/>
            </w:tcBorders>
          </w:tcPr>
          <w:p w14:paraId="3F1765B9" w14:textId="77777777" w:rsidR="00E42844" w:rsidRPr="00544621" w:rsidRDefault="00E42844" w:rsidP="00DA0699">
            <w:pPr>
              <w:rPr>
                <w:sz w:val="22"/>
                <w:szCs w:val="22"/>
              </w:rPr>
            </w:pPr>
          </w:p>
        </w:tc>
      </w:tr>
      <w:tr w:rsidR="00544621" w:rsidRPr="00544621" w14:paraId="197BDF34" w14:textId="77777777" w:rsidTr="001E080F">
        <w:trPr>
          <w:trHeight w:hRule="exact" w:val="539"/>
        </w:trPr>
        <w:tc>
          <w:tcPr>
            <w:tcW w:w="0" w:type="auto"/>
            <w:tcBorders>
              <w:right w:val="single" w:sz="5" w:space="0" w:color="000000"/>
            </w:tcBorders>
          </w:tcPr>
          <w:p w14:paraId="2881D28D"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7772EE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24E6EC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32832</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5FC26CD"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FIO MONO NYLON 5.0 C/AG 3 CORTANTE C/24 45 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56958E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 24 UN</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5841B8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821488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R$ 75,00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FE7991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R$ 3.375,00</w:t>
            </w:r>
          </w:p>
        </w:tc>
        <w:tc>
          <w:tcPr>
            <w:tcW w:w="0" w:type="auto"/>
            <w:tcBorders>
              <w:left w:val="single" w:sz="5" w:space="0" w:color="000000"/>
            </w:tcBorders>
          </w:tcPr>
          <w:p w14:paraId="62E8D68E" w14:textId="77777777" w:rsidR="00E42844" w:rsidRPr="00544621" w:rsidRDefault="00E42844" w:rsidP="00DA0699">
            <w:pPr>
              <w:rPr>
                <w:sz w:val="22"/>
                <w:szCs w:val="22"/>
              </w:rPr>
            </w:pPr>
          </w:p>
        </w:tc>
      </w:tr>
      <w:tr w:rsidR="00544621" w:rsidRPr="00544621" w14:paraId="03A45A87" w14:textId="77777777" w:rsidTr="00321AD6">
        <w:trPr>
          <w:trHeight w:hRule="exact" w:val="545"/>
        </w:trPr>
        <w:tc>
          <w:tcPr>
            <w:tcW w:w="0" w:type="auto"/>
            <w:tcBorders>
              <w:right w:val="single" w:sz="5" w:space="0" w:color="000000"/>
            </w:tcBorders>
          </w:tcPr>
          <w:p w14:paraId="402E8AA8"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48A34C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260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517D01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32827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D980B95"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FIO MONO NYLON 4.0 C/ AG 3 CORTANTE C/24 45 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D01103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 24 UN</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CD7296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55D1D9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R$ 81,00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0448E9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R$ 4.050,00</w:t>
            </w:r>
          </w:p>
        </w:tc>
        <w:tc>
          <w:tcPr>
            <w:tcW w:w="0" w:type="auto"/>
            <w:tcBorders>
              <w:left w:val="single" w:sz="5" w:space="0" w:color="000000"/>
            </w:tcBorders>
          </w:tcPr>
          <w:p w14:paraId="311EBF79" w14:textId="77777777" w:rsidR="00E42844" w:rsidRPr="00544621" w:rsidRDefault="00E42844" w:rsidP="00DA0699">
            <w:pPr>
              <w:rPr>
                <w:sz w:val="22"/>
                <w:szCs w:val="22"/>
              </w:rPr>
            </w:pPr>
          </w:p>
        </w:tc>
      </w:tr>
      <w:tr w:rsidR="00544621" w:rsidRPr="00544621" w14:paraId="3201690D" w14:textId="77777777" w:rsidTr="001E080F">
        <w:trPr>
          <w:trHeight w:hRule="exact" w:val="597"/>
        </w:trPr>
        <w:tc>
          <w:tcPr>
            <w:tcW w:w="0" w:type="auto"/>
            <w:tcBorders>
              <w:right w:val="single" w:sz="5" w:space="0" w:color="000000"/>
            </w:tcBorders>
          </w:tcPr>
          <w:p w14:paraId="5331B127"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466034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261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989A0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32822</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159D337"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FIO MONO NYLON 3.0 C/ AG 3 CORTANTE C/24 45 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E08A23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 24 UN</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C43415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B2F678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R$ 81,00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4A3585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R$ 4.050,00</w:t>
            </w:r>
          </w:p>
        </w:tc>
        <w:tc>
          <w:tcPr>
            <w:tcW w:w="0" w:type="auto"/>
            <w:tcBorders>
              <w:left w:val="single" w:sz="5" w:space="0" w:color="000000"/>
            </w:tcBorders>
          </w:tcPr>
          <w:p w14:paraId="2980170F" w14:textId="77777777" w:rsidR="00E42844" w:rsidRPr="00544621" w:rsidRDefault="00E42844" w:rsidP="00DA0699">
            <w:pPr>
              <w:rPr>
                <w:sz w:val="22"/>
                <w:szCs w:val="22"/>
              </w:rPr>
            </w:pPr>
          </w:p>
        </w:tc>
      </w:tr>
      <w:tr w:rsidR="00544621" w:rsidRPr="00544621" w14:paraId="058D80F0" w14:textId="77777777" w:rsidTr="00321AD6">
        <w:trPr>
          <w:trHeight w:hRule="exact" w:val="530"/>
        </w:trPr>
        <w:tc>
          <w:tcPr>
            <w:tcW w:w="0" w:type="auto"/>
            <w:tcBorders>
              <w:right w:val="single" w:sz="5" w:space="0" w:color="000000"/>
            </w:tcBorders>
          </w:tcPr>
          <w:p w14:paraId="7B27DFF3"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3C7716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262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55552B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32821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552B3A2"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FIO MONO NYLON 3.0 C/ AG 2 CORTANTE C/24 45 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0C22B7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 24 UN</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4093C8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163126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R$ 81,00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0C4F43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R$ 2.430,00</w:t>
            </w:r>
          </w:p>
        </w:tc>
        <w:tc>
          <w:tcPr>
            <w:tcW w:w="0" w:type="auto"/>
            <w:tcBorders>
              <w:left w:val="single" w:sz="5" w:space="0" w:color="000000"/>
            </w:tcBorders>
          </w:tcPr>
          <w:p w14:paraId="1ED8FDCE" w14:textId="77777777" w:rsidR="00E42844" w:rsidRPr="00544621" w:rsidRDefault="00E42844" w:rsidP="00DA0699">
            <w:pPr>
              <w:rPr>
                <w:sz w:val="22"/>
                <w:szCs w:val="22"/>
              </w:rPr>
            </w:pPr>
          </w:p>
        </w:tc>
      </w:tr>
      <w:tr w:rsidR="00544621" w:rsidRPr="00544621" w14:paraId="260A684E" w14:textId="77777777" w:rsidTr="001E080F">
        <w:trPr>
          <w:trHeight w:hRule="exact" w:val="599"/>
        </w:trPr>
        <w:tc>
          <w:tcPr>
            <w:tcW w:w="0" w:type="auto"/>
            <w:tcBorders>
              <w:right w:val="single" w:sz="5" w:space="0" w:color="000000"/>
            </w:tcBorders>
          </w:tcPr>
          <w:p w14:paraId="20981F8A"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6FEB0A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263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3CB219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32817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2D45ACF"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FIO MONO NYLON 2.0 C/ AG 3 CORTANTE C/24 45 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7AC9B3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 24 UN</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3CBECB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14510D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R$ 81,00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1A47C7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R$ 4.050,00</w:t>
            </w:r>
          </w:p>
        </w:tc>
        <w:tc>
          <w:tcPr>
            <w:tcW w:w="0" w:type="auto"/>
            <w:tcBorders>
              <w:left w:val="single" w:sz="5" w:space="0" w:color="000000"/>
            </w:tcBorders>
          </w:tcPr>
          <w:p w14:paraId="1E4707FE" w14:textId="77777777" w:rsidR="00E42844" w:rsidRPr="00544621" w:rsidRDefault="00E42844" w:rsidP="00DA0699">
            <w:pPr>
              <w:rPr>
                <w:sz w:val="22"/>
                <w:szCs w:val="22"/>
              </w:rPr>
            </w:pPr>
          </w:p>
        </w:tc>
      </w:tr>
      <w:tr w:rsidR="00544621" w:rsidRPr="00544621" w14:paraId="1ED6581F" w14:textId="77777777" w:rsidTr="00321AD6">
        <w:trPr>
          <w:trHeight w:hRule="exact" w:val="559"/>
        </w:trPr>
        <w:tc>
          <w:tcPr>
            <w:tcW w:w="0" w:type="auto"/>
            <w:tcBorders>
              <w:right w:val="single" w:sz="5" w:space="0" w:color="000000"/>
            </w:tcBorders>
          </w:tcPr>
          <w:p w14:paraId="78502CD2"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6D46A7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264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E0618C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32816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AF04157"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FIO MONO NYLON 2.0 C/ AG 2 CORTANTE C/24 45 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E0753F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 24 UN</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A2BF3E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338DD5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R$ 81,00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78FB56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R$ 2.430,00</w:t>
            </w:r>
          </w:p>
        </w:tc>
        <w:tc>
          <w:tcPr>
            <w:tcW w:w="0" w:type="auto"/>
            <w:tcBorders>
              <w:left w:val="single" w:sz="5" w:space="0" w:color="000000"/>
            </w:tcBorders>
          </w:tcPr>
          <w:p w14:paraId="2F2E5096" w14:textId="77777777" w:rsidR="00E42844" w:rsidRPr="00544621" w:rsidRDefault="00E42844" w:rsidP="00DA0699">
            <w:pPr>
              <w:rPr>
                <w:sz w:val="22"/>
                <w:szCs w:val="22"/>
              </w:rPr>
            </w:pPr>
          </w:p>
        </w:tc>
      </w:tr>
      <w:tr w:rsidR="00544621" w:rsidRPr="00544621" w14:paraId="036C6D4D" w14:textId="77777777" w:rsidTr="001E080F">
        <w:trPr>
          <w:trHeight w:hRule="exact" w:val="729"/>
        </w:trPr>
        <w:tc>
          <w:tcPr>
            <w:tcW w:w="0" w:type="auto"/>
            <w:tcBorders>
              <w:right w:val="single" w:sz="5" w:space="0" w:color="000000"/>
            </w:tcBorders>
          </w:tcPr>
          <w:p w14:paraId="1FFF57A2"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1D1A87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265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337883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32815</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47149F3"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FIO MONO NYLON 0 C/AG 3 CORTANTE C/24 45 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92EA9F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 24 UN</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E3AA25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A73A53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R$ 81,00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196740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R$ 3.240,00</w:t>
            </w:r>
          </w:p>
        </w:tc>
        <w:tc>
          <w:tcPr>
            <w:tcW w:w="0" w:type="auto"/>
            <w:tcBorders>
              <w:left w:val="single" w:sz="5" w:space="0" w:color="000000"/>
            </w:tcBorders>
          </w:tcPr>
          <w:p w14:paraId="53EE98E5" w14:textId="77777777" w:rsidR="00E42844" w:rsidRPr="00544621" w:rsidRDefault="00E42844" w:rsidP="00DA0699">
            <w:pPr>
              <w:rPr>
                <w:sz w:val="22"/>
                <w:szCs w:val="22"/>
              </w:rPr>
            </w:pPr>
          </w:p>
        </w:tc>
      </w:tr>
      <w:tr w:rsidR="00544621" w:rsidRPr="00544621" w14:paraId="3B727CCE" w14:textId="77777777" w:rsidTr="00321AD6">
        <w:trPr>
          <w:trHeight w:hRule="exact" w:val="840"/>
        </w:trPr>
        <w:tc>
          <w:tcPr>
            <w:tcW w:w="0" w:type="auto"/>
            <w:tcBorders>
              <w:right w:val="single" w:sz="5" w:space="0" w:color="000000"/>
            </w:tcBorders>
          </w:tcPr>
          <w:p w14:paraId="71A9C9DC"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9B1E12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266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81856A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32697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8C26186"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FIO CAT GUT SIMPLES N.0 C/AG 3/8 1,50MT C/24 ENV. RESISTENTE DE BOA QUALIDADE FIO DE PRIMEIRA LINHA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424256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 24 UN</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9BAA99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908FE4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R$ 171,13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90F4C9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R$ 3.422,50</w:t>
            </w:r>
          </w:p>
        </w:tc>
        <w:tc>
          <w:tcPr>
            <w:tcW w:w="0" w:type="auto"/>
            <w:tcBorders>
              <w:left w:val="single" w:sz="5" w:space="0" w:color="000000"/>
            </w:tcBorders>
          </w:tcPr>
          <w:p w14:paraId="2AF95D06" w14:textId="77777777" w:rsidR="00E42844" w:rsidRPr="00544621" w:rsidRDefault="00E42844" w:rsidP="00DA0699">
            <w:pPr>
              <w:rPr>
                <w:sz w:val="22"/>
                <w:szCs w:val="22"/>
              </w:rPr>
            </w:pPr>
          </w:p>
        </w:tc>
      </w:tr>
      <w:tr w:rsidR="00544621" w:rsidRPr="00544621" w14:paraId="6EF390E2" w14:textId="77777777" w:rsidTr="00321AD6">
        <w:trPr>
          <w:trHeight w:hRule="exact" w:val="711"/>
        </w:trPr>
        <w:tc>
          <w:tcPr>
            <w:tcW w:w="0" w:type="auto"/>
            <w:tcBorders>
              <w:right w:val="single" w:sz="5" w:space="0" w:color="000000"/>
            </w:tcBorders>
          </w:tcPr>
          <w:p w14:paraId="322ACB92"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ED0669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267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BFDBFA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32695</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0AE0DA3"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FIO CAT GUT SIMPLES 4.0 C/AG 3/8 1,50MT C/24 ENV. RESISTENTE DE BOA QUALIDADE FIO DE PRIMEIRA LINHA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04DE0E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CX24ENVLP</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6B9208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722DB5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R$ 151,00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F45D78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R$ 3.020,00</w:t>
            </w:r>
          </w:p>
        </w:tc>
        <w:tc>
          <w:tcPr>
            <w:tcW w:w="0" w:type="auto"/>
            <w:tcBorders>
              <w:left w:val="single" w:sz="5" w:space="0" w:color="000000"/>
            </w:tcBorders>
          </w:tcPr>
          <w:p w14:paraId="256A02A1" w14:textId="77777777" w:rsidR="00E42844" w:rsidRPr="00544621" w:rsidRDefault="00E42844" w:rsidP="00DA0699">
            <w:pPr>
              <w:rPr>
                <w:sz w:val="22"/>
                <w:szCs w:val="22"/>
              </w:rPr>
            </w:pPr>
          </w:p>
        </w:tc>
      </w:tr>
      <w:tr w:rsidR="00544621" w:rsidRPr="00544621" w14:paraId="7B216F2E" w14:textId="77777777" w:rsidTr="001E080F">
        <w:trPr>
          <w:trHeight w:hRule="exact" w:val="863"/>
        </w:trPr>
        <w:tc>
          <w:tcPr>
            <w:tcW w:w="0" w:type="auto"/>
            <w:tcBorders>
              <w:right w:val="single" w:sz="5" w:space="0" w:color="000000"/>
            </w:tcBorders>
          </w:tcPr>
          <w:p w14:paraId="110A295D"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DE1809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268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F10113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32692</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670CFA3"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FIO CAT GUT SIMPLES 3.0 C/ AG 3 C/ 24 ENV. 1,5 MT RESISTENTE, DE BOA QUALIDADE FIO DE PRIMEIRA LINHA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0DA483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CX24ENVLP</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111B2C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F03A69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R$ 171,13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A1A370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R$ 3.422,50</w:t>
            </w:r>
          </w:p>
        </w:tc>
        <w:tc>
          <w:tcPr>
            <w:tcW w:w="0" w:type="auto"/>
            <w:tcBorders>
              <w:left w:val="single" w:sz="5" w:space="0" w:color="000000"/>
            </w:tcBorders>
          </w:tcPr>
          <w:p w14:paraId="4ABE21BF" w14:textId="77777777" w:rsidR="00E42844" w:rsidRPr="00544621" w:rsidRDefault="00E42844" w:rsidP="00DA0699">
            <w:pPr>
              <w:rPr>
                <w:sz w:val="22"/>
                <w:szCs w:val="22"/>
              </w:rPr>
            </w:pPr>
          </w:p>
        </w:tc>
      </w:tr>
      <w:tr w:rsidR="00544621" w:rsidRPr="00544621" w14:paraId="58AF564C" w14:textId="77777777" w:rsidTr="00321AD6">
        <w:trPr>
          <w:trHeight w:hRule="exact" w:val="716"/>
        </w:trPr>
        <w:tc>
          <w:tcPr>
            <w:tcW w:w="0" w:type="auto"/>
            <w:tcBorders>
              <w:right w:val="single" w:sz="5" w:space="0" w:color="000000"/>
            </w:tcBorders>
          </w:tcPr>
          <w:p w14:paraId="4CB32CE6"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0CE50B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269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5FA67A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32690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268155E"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FIO CAT GUT SIMPLES 2.0 C/AG 3 C/24 ENV.1.5 MT RESISTENTE DE BOA QUALIDADE FIO DE PRIMEIRA LINHA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E086F7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CX24ENVLP</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4AA256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E695E6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R$ 151,00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B57263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R$ 5.285,00</w:t>
            </w:r>
          </w:p>
        </w:tc>
        <w:tc>
          <w:tcPr>
            <w:tcW w:w="0" w:type="auto"/>
            <w:tcBorders>
              <w:left w:val="single" w:sz="5" w:space="0" w:color="000000"/>
            </w:tcBorders>
          </w:tcPr>
          <w:p w14:paraId="696166BD" w14:textId="77777777" w:rsidR="00E42844" w:rsidRPr="00544621" w:rsidRDefault="00E42844" w:rsidP="00DA0699">
            <w:pPr>
              <w:rPr>
                <w:sz w:val="22"/>
                <w:szCs w:val="22"/>
              </w:rPr>
            </w:pPr>
          </w:p>
        </w:tc>
      </w:tr>
      <w:tr w:rsidR="00544621" w:rsidRPr="00544621" w14:paraId="1B86B652" w14:textId="77777777" w:rsidTr="00321AD6">
        <w:trPr>
          <w:trHeight w:hRule="exact" w:val="841"/>
        </w:trPr>
        <w:tc>
          <w:tcPr>
            <w:tcW w:w="0" w:type="auto"/>
            <w:tcBorders>
              <w:right w:val="single" w:sz="5" w:space="0" w:color="000000"/>
            </w:tcBorders>
          </w:tcPr>
          <w:p w14:paraId="598E8231"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B2570C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270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6659B5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32689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304AF19"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FIO CAT GUT SIMPLES 1.0 S/AG C/24 ENV.1.5 MT RESISTENTE DE BOA QUALIDADE FIO DE PRIMEIRA LINHA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5BE13F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CX24ENVLP</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80FF7C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7A1E82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R$ 151,00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954366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R$ 3.020,00</w:t>
            </w:r>
          </w:p>
        </w:tc>
        <w:tc>
          <w:tcPr>
            <w:tcW w:w="0" w:type="auto"/>
            <w:tcBorders>
              <w:left w:val="single" w:sz="5" w:space="0" w:color="000000"/>
            </w:tcBorders>
          </w:tcPr>
          <w:p w14:paraId="6EB7C829" w14:textId="77777777" w:rsidR="00E42844" w:rsidRPr="00544621" w:rsidRDefault="00E42844" w:rsidP="00DA0699">
            <w:pPr>
              <w:rPr>
                <w:sz w:val="22"/>
                <w:szCs w:val="22"/>
              </w:rPr>
            </w:pPr>
          </w:p>
        </w:tc>
      </w:tr>
      <w:tr w:rsidR="00544621" w:rsidRPr="00544621" w14:paraId="4CDA6DF3" w14:textId="77777777" w:rsidTr="00321AD6">
        <w:trPr>
          <w:trHeight w:hRule="exact" w:val="853"/>
        </w:trPr>
        <w:tc>
          <w:tcPr>
            <w:tcW w:w="0" w:type="auto"/>
            <w:tcBorders>
              <w:right w:val="single" w:sz="5" w:space="0" w:color="000000"/>
            </w:tcBorders>
          </w:tcPr>
          <w:p w14:paraId="1A0D3126"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7232B9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271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B4CF15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32688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1D35F24"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FIO CAT GUT SIMPLES 1.0 C/AG 3/8 C/24 ENV.1.5 MT RESISTENTE DE BOA QUALIDADE FIO DE PRIMEIRA LINHA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4F594F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CX24ENVLP</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C6073A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B4135F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R$ 151,00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FC11BD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R$ 2.265,00</w:t>
            </w:r>
          </w:p>
        </w:tc>
        <w:tc>
          <w:tcPr>
            <w:tcW w:w="0" w:type="auto"/>
            <w:tcBorders>
              <w:left w:val="single" w:sz="5" w:space="0" w:color="000000"/>
            </w:tcBorders>
          </w:tcPr>
          <w:p w14:paraId="1E556398" w14:textId="77777777" w:rsidR="00E42844" w:rsidRPr="00544621" w:rsidRDefault="00E42844" w:rsidP="00DA0699">
            <w:pPr>
              <w:rPr>
                <w:sz w:val="22"/>
                <w:szCs w:val="22"/>
              </w:rPr>
            </w:pPr>
          </w:p>
        </w:tc>
      </w:tr>
      <w:tr w:rsidR="00544621" w:rsidRPr="00544621" w14:paraId="1EE02D76" w14:textId="77777777" w:rsidTr="001E080F">
        <w:trPr>
          <w:trHeight w:hRule="exact" w:val="1122"/>
        </w:trPr>
        <w:tc>
          <w:tcPr>
            <w:tcW w:w="0" w:type="auto"/>
            <w:tcBorders>
              <w:right w:val="single" w:sz="5" w:space="0" w:color="000000"/>
            </w:tcBorders>
          </w:tcPr>
          <w:p w14:paraId="72B8D1CD"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7558D1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272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812DA0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32687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6428E71"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FIO CAT GUT CROMADO Nº 5.0 C/ AGULHA 3 1,50MT C/24 ENV. RESISTENTE, DE BOA QUALIDADE FIO DE PRIMEIRA LINHA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25F475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 24 UN</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C418B1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982803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R$ 151,00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E7DD66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R$ 3.020,00</w:t>
            </w:r>
          </w:p>
        </w:tc>
        <w:tc>
          <w:tcPr>
            <w:tcW w:w="0" w:type="auto"/>
            <w:tcBorders>
              <w:left w:val="single" w:sz="5" w:space="0" w:color="000000"/>
            </w:tcBorders>
          </w:tcPr>
          <w:p w14:paraId="2C9658FA" w14:textId="77777777" w:rsidR="00E42844" w:rsidRPr="00544621" w:rsidRDefault="00E42844" w:rsidP="00DA0699">
            <w:pPr>
              <w:rPr>
                <w:sz w:val="22"/>
                <w:szCs w:val="22"/>
              </w:rPr>
            </w:pPr>
          </w:p>
        </w:tc>
      </w:tr>
      <w:tr w:rsidR="00544621" w:rsidRPr="00544621" w14:paraId="4FC3254B" w14:textId="77777777" w:rsidTr="001E080F">
        <w:trPr>
          <w:trHeight w:hRule="exact" w:val="982"/>
        </w:trPr>
        <w:tc>
          <w:tcPr>
            <w:tcW w:w="0" w:type="auto"/>
            <w:tcBorders>
              <w:right w:val="single" w:sz="5" w:space="0" w:color="000000"/>
            </w:tcBorders>
          </w:tcPr>
          <w:p w14:paraId="193CDC04"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ED1384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273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B67F54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32685</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E3A3CB9"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FIO CAT GUT CROMADO 4.0 C/AG 3/8 CM 50MT C/24 ENV. RESISTENTE DE BOA QUALIDADE FIO DE PRIMEIRA LINHA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B38766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CX24ENVLP</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023F8C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F0AF70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R$ 183,35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2B49FF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R$ 3.667,03</w:t>
            </w:r>
          </w:p>
        </w:tc>
        <w:tc>
          <w:tcPr>
            <w:tcW w:w="0" w:type="auto"/>
            <w:tcBorders>
              <w:left w:val="single" w:sz="5" w:space="0" w:color="000000"/>
            </w:tcBorders>
          </w:tcPr>
          <w:p w14:paraId="566A86D3" w14:textId="77777777" w:rsidR="00E42844" w:rsidRPr="00544621" w:rsidRDefault="00E42844" w:rsidP="00DA0699">
            <w:pPr>
              <w:rPr>
                <w:sz w:val="22"/>
                <w:szCs w:val="22"/>
              </w:rPr>
            </w:pPr>
          </w:p>
        </w:tc>
      </w:tr>
      <w:tr w:rsidR="00544621" w:rsidRPr="00544621" w14:paraId="4AD21E6B" w14:textId="77777777" w:rsidTr="00321AD6">
        <w:trPr>
          <w:trHeight w:hRule="exact" w:val="847"/>
        </w:trPr>
        <w:tc>
          <w:tcPr>
            <w:tcW w:w="0" w:type="auto"/>
            <w:tcBorders>
              <w:right w:val="single" w:sz="5" w:space="0" w:color="000000"/>
            </w:tcBorders>
          </w:tcPr>
          <w:p w14:paraId="0C7A8385"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3142D8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274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2468D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32683</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7D5F7A9"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FIO CAT GUT CROMADO 3.0 C/ AG. 3 C/ 24 ENV. 1,5 MT RESISTENTE, DE BOA QUALIDADE FIO DE PRIMEIRA LINHA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68AF12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CX24ENVLP</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B52281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9D868F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R$ 171,13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E3FECE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R$ 1.711,25</w:t>
            </w:r>
          </w:p>
        </w:tc>
        <w:tc>
          <w:tcPr>
            <w:tcW w:w="0" w:type="auto"/>
            <w:tcBorders>
              <w:left w:val="single" w:sz="5" w:space="0" w:color="000000"/>
            </w:tcBorders>
          </w:tcPr>
          <w:p w14:paraId="55702897" w14:textId="77777777" w:rsidR="00E42844" w:rsidRPr="00544621" w:rsidRDefault="00E42844" w:rsidP="00DA0699">
            <w:pPr>
              <w:rPr>
                <w:sz w:val="22"/>
                <w:szCs w:val="22"/>
              </w:rPr>
            </w:pPr>
          </w:p>
        </w:tc>
      </w:tr>
      <w:tr w:rsidR="00544621" w:rsidRPr="00544621" w14:paraId="2EACBD66" w14:textId="77777777" w:rsidTr="00321AD6">
        <w:trPr>
          <w:trHeight w:hRule="exact" w:val="859"/>
        </w:trPr>
        <w:tc>
          <w:tcPr>
            <w:tcW w:w="0" w:type="auto"/>
            <w:tcBorders>
              <w:right w:val="single" w:sz="5" w:space="0" w:color="000000"/>
            </w:tcBorders>
          </w:tcPr>
          <w:p w14:paraId="79E5C87B"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F49202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275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364442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32680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898467E"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FIO CAT GUT CROMADO 2.0 C/ AG 4 C/ 24 ENV. 1,5 MT RESISTENTE, DE BOA QUALIDADE FIO DE PRIMEIRA LINHA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4D528E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CX24ENVLP</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0905ED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D94693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R$ 151,00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194C1B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R$ 3.775,00</w:t>
            </w:r>
          </w:p>
        </w:tc>
        <w:tc>
          <w:tcPr>
            <w:tcW w:w="0" w:type="auto"/>
            <w:tcBorders>
              <w:left w:val="single" w:sz="5" w:space="0" w:color="000000"/>
            </w:tcBorders>
          </w:tcPr>
          <w:p w14:paraId="32D84A72" w14:textId="77777777" w:rsidR="00E42844" w:rsidRPr="00544621" w:rsidRDefault="00E42844" w:rsidP="00DA0699">
            <w:pPr>
              <w:rPr>
                <w:sz w:val="22"/>
                <w:szCs w:val="22"/>
              </w:rPr>
            </w:pPr>
          </w:p>
        </w:tc>
      </w:tr>
      <w:tr w:rsidR="00544621" w:rsidRPr="00544621" w14:paraId="2D96AEF2" w14:textId="77777777" w:rsidTr="00321AD6">
        <w:trPr>
          <w:trHeight w:hRule="exact" w:val="843"/>
        </w:trPr>
        <w:tc>
          <w:tcPr>
            <w:tcW w:w="0" w:type="auto"/>
            <w:tcBorders>
              <w:right w:val="single" w:sz="5" w:space="0" w:color="000000"/>
            </w:tcBorders>
          </w:tcPr>
          <w:p w14:paraId="33EABE8F"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F9D38E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276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D9C142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32678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7BD5AFB"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FIO CAT GUT CROMADO 0 SEM AGULHA C/ 24 ENV 1,50 MT RESISTENTE, DE BOA QUALIDADE FIO DE PRIMEIRA LINHA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65827F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CX24ENVLP</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F025EA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8F6661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R$ 156,00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FB855E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R$ 1.560,00</w:t>
            </w:r>
          </w:p>
        </w:tc>
        <w:tc>
          <w:tcPr>
            <w:tcW w:w="0" w:type="auto"/>
            <w:tcBorders>
              <w:left w:val="single" w:sz="5" w:space="0" w:color="000000"/>
            </w:tcBorders>
          </w:tcPr>
          <w:p w14:paraId="5DC36F6E" w14:textId="77777777" w:rsidR="00E42844" w:rsidRPr="00544621" w:rsidRDefault="00E42844" w:rsidP="00DA0699">
            <w:pPr>
              <w:rPr>
                <w:sz w:val="22"/>
                <w:szCs w:val="22"/>
              </w:rPr>
            </w:pPr>
          </w:p>
        </w:tc>
      </w:tr>
      <w:tr w:rsidR="00544621" w:rsidRPr="00544621" w14:paraId="64D3A06C" w14:textId="77777777" w:rsidTr="00321AD6">
        <w:trPr>
          <w:trHeight w:hRule="exact" w:val="855"/>
        </w:trPr>
        <w:tc>
          <w:tcPr>
            <w:tcW w:w="0" w:type="auto"/>
            <w:tcBorders>
              <w:right w:val="single" w:sz="5" w:space="0" w:color="000000"/>
            </w:tcBorders>
          </w:tcPr>
          <w:p w14:paraId="08C2478B"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03F59D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277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967603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32676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DE39551"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FIO CAT GUT CROMADO 0 C/ AG 3.8 C/ 24 ENV 1,50 MT. RESISTENTE, DE BOA QUALIDADE FIO DE PRIMEIRA LINHA.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EE4351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CX24ENVLP</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3D6A0E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BE8ACE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R$ 183,35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83E80C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R$ 3.667,03</w:t>
            </w:r>
          </w:p>
        </w:tc>
        <w:tc>
          <w:tcPr>
            <w:tcW w:w="0" w:type="auto"/>
            <w:tcBorders>
              <w:left w:val="single" w:sz="5" w:space="0" w:color="000000"/>
            </w:tcBorders>
          </w:tcPr>
          <w:p w14:paraId="60DEF7C1" w14:textId="77777777" w:rsidR="00E42844" w:rsidRPr="00544621" w:rsidRDefault="00E42844" w:rsidP="00DA0699">
            <w:pPr>
              <w:rPr>
                <w:sz w:val="22"/>
                <w:szCs w:val="22"/>
              </w:rPr>
            </w:pPr>
          </w:p>
        </w:tc>
      </w:tr>
      <w:tr w:rsidR="00544621" w:rsidRPr="00544621" w14:paraId="47E8D17E" w14:textId="77777777" w:rsidTr="00321AD6">
        <w:trPr>
          <w:trHeight w:hRule="exact" w:val="853"/>
        </w:trPr>
        <w:tc>
          <w:tcPr>
            <w:tcW w:w="0" w:type="auto"/>
            <w:tcBorders>
              <w:right w:val="single" w:sz="5" w:space="0" w:color="000000"/>
            </w:tcBorders>
          </w:tcPr>
          <w:p w14:paraId="25BE2BFF"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BAAAA8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278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D5CF58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32675</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24418E1"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FIO CAT GUT CROM. 1.0 COM AG 4 C/24 ENV 1,5 MT RESISTENTE, DE BOA QUALIDADE FIO DE PRIMEIRA LINHA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97B4B9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CX24ENVLP</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A1020F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7CCC12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R$ 172,36</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519C0F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R$ 3.447,20</w:t>
            </w:r>
          </w:p>
        </w:tc>
        <w:tc>
          <w:tcPr>
            <w:tcW w:w="0" w:type="auto"/>
            <w:tcBorders>
              <w:left w:val="single" w:sz="5" w:space="0" w:color="000000"/>
            </w:tcBorders>
          </w:tcPr>
          <w:p w14:paraId="680CA37D" w14:textId="77777777" w:rsidR="00E42844" w:rsidRPr="00544621" w:rsidRDefault="00E42844" w:rsidP="00DA0699">
            <w:pPr>
              <w:rPr>
                <w:sz w:val="22"/>
                <w:szCs w:val="22"/>
              </w:rPr>
            </w:pPr>
          </w:p>
        </w:tc>
      </w:tr>
      <w:tr w:rsidR="00544621" w:rsidRPr="00544621" w14:paraId="73022A58" w14:textId="77777777" w:rsidTr="00321AD6">
        <w:trPr>
          <w:trHeight w:hRule="exact" w:val="473"/>
        </w:trPr>
        <w:tc>
          <w:tcPr>
            <w:tcW w:w="0" w:type="auto"/>
            <w:tcBorders>
              <w:right w:val="single" w:sz="5" w:space="0" w:color="000000"/>
            </w:tcBorders>
          </w:tcPr>
          <w:p w14:paraId="49B9BBDE"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5691F7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279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CE9270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32664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78BB2ED"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FIO ALGODAO/POLIESTER 4.0 C/AG 3/8 1.5 MT C/24 RESISTENTE DE BOA QUALIDADE FIO DE PRIMEIRA LINHA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55C177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 24 UN</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8FC593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3F8576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R$ 121,00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93E913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R$ 1.210,00</w:t>
            </w:r>
          </w:p>
        </w:tc>
        <w:tc>
          <w:tcPr>
            <w:tcW w:w="0" w:type="auto"/>
            <w:tcBorders>
              <w:left w:val="single" w:sz="5" w:space="0" w:color="000000"/>
            </w:tcBorders>
          </w:tcPr>
          <w:p w14:paraId="2054DF2B" w14:textId="77777777" w:rsidR="00E42844" w:rsidRPr="00544621" w:rsidRDefault="00E42844" w:rsidP="00DA0699">
            <w:pPr>
              <w:rPr>
                <w:sz w:val="22"/>
                <w:szCs w:val="22"/>
              </w:rPr>
            </w:pPr>
          </w:p>
        </w:tc>
      </w:tr>
      <w:tr w:rsidR="00544621" w:rsidRPr="00544621" w14:paraId="18E2E2B6" w14:textId="77777777" w:rsidTr="00321AD6">
        <w:trPr>
          <w:trHeight w:hRule="exact" w:val="956"/>
        </w:trPr>
        <w:tc>
          <w:tcPr>
            <w:tcW w:w="0" w:type="auto"/>
            <w:tcBorders>
              <w:right w:val="single" w:sz="5" w:space="0" w:color="000000"/>
            </w:tcBorders>
          </w:tcPr>
          <w:p w14:paraId="351F54E0"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E07E63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280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017F22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32660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1B2572E"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FIO ALGODAO/POLIESTER 2.0 C/AG 3/8CM C/24 RESISTENTE DE BOA QUALIDADE FIO DE PRIMEIRA LINHA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1C7475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 24 UN</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508C75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CD3722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R$ 132,50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6CF191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R$ 2.650,00</w:t>
            </w:r>
          </w:p>
        </w:tc>
        <w:tc>
          <w:tcPr>
            <w:tcW w:w="0" w:type="auto"/>
            <w:tcBorders>
              <w:left w:val="single" w:sz="5" w:space="0" w:color="000000"/>
            </w:tcBorders>
          </w:tcPr>
          <w:p w14:paraId="32022F71" w14:textId="77777777" w:rsidR="00E42844" w:rsidRPr="00544621" w:rsidRDefault="00E42844" w:rsidP="00DA0699">
            <w:pPr>
              <w:rPr>
                <w:sz w:val="22"/>
                <w:szCs w:val="22"/>
              </w:rPr>
            </w:pPr>
          </w:p>
        </w:tc>
      </w:tr>
      <w:tr w:rsidR="00544621" w:rsidRPr="00544621" w14:paraId="63098AE9" w14:textId="77777777" w:rsidTr="001E080F">
        <w:trPr>
          <w:trHeight w:hRule="exact" w:val="2698"/>
        </w:trPr>
        <w:tc>
          <w:tcPr>
            <w:tcW w:w="0" w:type="auto"/>
            <w:tcBorders>
              <w:right w:val="single" w:sz="5" w:space="0" w:color="000000"/>
            </w:tcBorders>
          </w:tcPr>
          <w:p w14:paraId="53201FBB"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26E2AF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281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772298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32375</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1AF1E6A"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FILTRO POLIPROPILENO 5 MICRAS. ALTURA: 5'', 9 3/4, 10'', 20'', 30'', 40''. DIAMETRO INTERNO: 28MM DIAMETRO EXTERNO: 2 1/2'' E 4 1/2''. GRAU DE RETENCAO DE PARTICULAS: 1, 5, 10, 25, 50 MICRAS. GRAU DE RETENCAO DE PARTICULAS GRADUADO 2501, 5005, 7510 E - 10025 MICRAS. MATERIAL 100% POLIPROPILENO. TEMPERATURA DE TRABALHO: 1 ~60ºC. (AUTOCLAVE ORTOSITENSE).</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62EBF92"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A780F9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AFA0B1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R$ 118,75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5891E6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R$ 7.125,00</w:t>
            </w:r>
          </w:p>
        </w:tc>
        <w:tc>
          <w:tcPr>
            <w:tcW w:w="0" w:type="auto"/>
            <w:tcBorders>
              <w:left w:val="single" w:sz="5" w:space="0" w:color="000000"/>
            </w:tcBorders>
          </w:tcPr>
          <w:p w14:paraId="6860C244" w14:textId="77777777" w:rsidR="00E42844" w:rsidRPr="00544621" w:rsidRDefault="00E42844" w:rsidP="00DA0699">
            <w:pPr>
              <w:rPr>
                <w:sz w:val="22"/>
                <w:szCs w:val="22"/>
              </w:rPr>
            </w:pPr>
          </w:p>
        </w:tc>
      </w:tr>
      <w:tr w:rsidR="00544621" w:rsidRPr="00544621" w14:paraId="6E17E46E" w14:textId="77777777" w:rsidTr="00321AD6">
        <w:trPr>
          <w:trHeight w:hRule="exact" w:val="462"/>
        </w:trPr>
        <w:tc>
          <w:tcPr>
            <w:tcW w:w="0" w:type="auto"/>
            <w:tcBorders>
              <w:right w:val="single" w:sz="5" w:space="0" w:color="000000"/>
            </w:tcBorders>
          </w:tcPr>
          <w:p w14:paraId="0022EF2E"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73E65B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282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FD10B8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32197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1B501ED"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FILTRO HME BACTERIAL VIRAL AD C/TRAQUEIA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817DBE7"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65C21F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78F835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R$ 27,80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7AEFB3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R$ 13.900,00</w:t>
            </w:r>
          </w:p>
        </w:tc>
        <w:tc>
          <w:tcPr>
            <w:tcW w:w="0" w:type="auto"/>
            <w:tcBorders>
              <w:left w:val="single" w:sz="5" w:space="0" w:color="000000"/>
            </w:tcBorders>
          </w:tcPr>
          <w:p w14:paraId="4EE97AC6" w14:textId="77777777" w:rsidR="00E42844" w:rsidRPr="00544621" w:rsidRDefault="00E42844" w:rsidP="00DA0699">
            <w:pPr>
              <w:rPr>
                <w:sz w:val="22"/>
                <w:szCs w:val="22"/>
              </w:rPr>
            </w:pPr>
          </w:p>
        </w:tc>
      </w:tr>
      <w:tr w:rsidR="00544621" w:rsidRPr="00544621" w14:paraId="6217ADC0" w14:textId="77777777" w:rsidTr="00321AD6">
        <w:trPr>
          <w:trHeight w:hRule="exact" w:val="527"/>
        </w:trPr>
        <w:tc>
          <w:tcPr>
            <w:tcW w:w="0" w:type="auto"/>
            <w:tcBorders>
              <w:right w:val="single" w:sz="5" w:space="0" w:color="000000"/>
            </w:tcBorders>
          </w:tcPr>
          <w:p w14:paraId="25A33C62"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2504F2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283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DF92C9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31541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B3050C9"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FILTRO CARVAO ATIVADO (AUTOCLAVE ORTOSINTESE)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797F4C7"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B96544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12B12E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R$ 145,50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C81518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R$ 8.730,00</w:t>
            </w:r>
          </w:p>
        </w:tc>
        <w:tc>
          <w:tcPr>
            <w:tcW w:w="0" w:type="auto"/>
            <w:tcBorders>
              <w:left w:val="single" w:sz="5" w:space="0" w:color="000000"/>
            </w:tcBorders>
          </w:tcPr>
          <w:p w14:paraId="7822976A" w14:textId="77777777" w:rsidR="00E42844" w:rsidRPr="00544621" w:rsidRDefault="00E42844" w:rsidP="00DA0699">
            <w:pPr>
              <w:rPr>
                <w:sz w:val="22"/>
                <w:szCs w:val="22"/>
              </w:rPr>
            </w:pPr>
          </w:p>
        </w:tc>
      </w:tr>
      <w:tr w:rsidR="00544621" w:rsidRPr="00544621" w14:paraId="09826735" w14:textId="77777777" w:rsidTr="00321AD6">
        <w:trPr>
          <w:trHeight w:hRule="exact" w:val="675"/>
        </w:trPr>
        <w:tc>
          <w:tcPr>
            <w:tcW w:w="0" w:type="auto"/>
            <w:tcBorders>
              <w:right w:val="single" w:sz="5" w:space="0" w:color="000000"/>
            </w:tcBorders>
          </w:tcPr>
          <w:p w14:paraId="41717C7C"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9C183C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284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FEA38B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31180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78FD917"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FILME P/ ULTRASONOGRAFIA 110 HG 110 MM /18 -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488422A"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A5F13E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C8C870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R$ 214,76</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624CAC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R$ 51.542,40</w:t>
            </w:r>
          </w:p>
        </w:tc>
        <w:tc>
          <w:tcPr>
            <w:tcW w:w="0" w:type="auto"/>
            <w:tcBorders>
              <w:left w:val="single" w:sz="5" w:space="0" w:color="000000"/>
            </w:tcBorders>
          </w:tcPr>
          <w:p w14:paraId="7C84B0DF" w14:textId="77777777" w:rsidR="00E42844" w:rsidRPr="00544621" w:rsidRDefault="00E42844" w:rsidP="00DA0699">
            <w:pPr>
              <w:rPr>
                <w:sz w:val="22"/>
                <w:szCs w:val="22"/>
              </w:rPr>
            </w:pPr>
          </w:p>
        </w:tc>
      </w:tr>
      <w:tr w:rsidR="00544621" w:rsidRPr="00544621" w14:paraId="0B91C0BF" w14:textId="77777777" w:rsidTr="002A6DA7">
        <w:trPr>
          <w:trHeight w:hRule="exact" w:val="4432"/>
        </w:trPr>
        <w:tc>
          <w:tcPr>
            <w:tcW w:w="0" w:type="auto"/>
            <w:tcBorders>
              <w:right w:val="single" w:sz="5" w:space="0" w:color="000000"/>
            </w:tcBorders>
          </w:tcPr>
          <w:p w14:paraId="6ABE0A08"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793D47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285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49860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96912</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8A6D2D8"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FAIXA ELASTICA PARA FISIOTERAPIA - FAIXAS ELASTICAS COM INTENSIDADES: FRACA, MEDIO E FORTE, PARA DIFERENTES NÍVEIS DE EXERCICIOS, MEDINDO 120 X 15 CM, CONFECCIONADA EM BORRACHA TERMOPLASTICA (TPE), AS CORES POR INTENSIDADE PODEM VARIAR DE ACORDO AO FABRICANTE - FAIXA ELASTICA PARA FISIOTERAPIA - FAIXAS ELASTICAS COM INTENSIDADES: FRACA, MEDIO E FORTE, PARA DIFERENTES NÍVEIS DE EXERCICIOS, MEDINDO 120 X 15 CM, CONFECCIONADA EM BORRACHA TERMOPLASTICA (TPE), AS CORES POR INTENSIDADE PODEM VARIAR DE ACORDO AO FABRICANTE</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2F37353"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09BFC3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B2875C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R$ 18,01</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A3AD6A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R$ 72,02</w:t>
            </w:r>
          </w:p>
        </w:tc>
        <w:tc>
          <w:tcPr>
            <w:tcW w:w="0" w:type="auto"/>
            <w:tcBorders>
              <w:left w:val="single" w:sz="5" w:space="0" w:color="000000"/>
            </w:tcBorders>
          </w:tcPr>
          <w:p w14:paraId="4E4A1844" w14:textId="77777777" w:rsidR="00E42844" w:rsidRPr="00544621" w:rsidRDefault="00E42844" w:rsidP="00DA0699">
            <w:pPr>
              <w:rPr>
                <w:sz w:val="22"/>
                <w:szCs w:val="22"/>
              </w:rPr>
            </w:pPr>
          </w:p>
        </w:tc>
      </w:tr>
      <w:tr w:rsidR="00544621" w:rsidRPr="00544621" w14:paraId="74DD5B9F" w14:textId="77777777" w:rsidTr="00321AD6">
        <w:trPr>
          <w:trHeight w:hRule="exact" w:val="2410"/>
        </w:trPr>
        <w:tc>
          <w:tcPr>
            <w:tcW w:w="0" w:type="auto"/>
            <w:tcBorders>
              <w:right w:val="single" w:sz="5" w:space="0" w:color="000000"/>
            </w:tcBorders>
          </w:tcPr>
          <w:p w14:paraId="719C2345"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E01FDA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286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D6C1B8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96913</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768BE32"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FAIXA ELASTICA PARA FISIOTERAPIA - EM ELASTICO ATOXICO, COM COMPRESSAO </w:t>
            </w:r>
            <w:proofErr w:type="gramStart"/>
            <w:r w:rsidRPr="00544621">
              <w:rPr>
                <w:rFonts w:eastAsia="Arial"/>
                <w:spacing w:val="-2"/>
                <w:sz w:val="22"/>
                <w:szCs w:val="22"/>
              </w:rPr>
              <w:t>MEDIA,COR</w:t>
            </w:r>
            <w:proofErr w:type="gramEnd"/>
            <w:r w:rsidRPr="00544621">
              <w:rPr>
                <w:rFonts w:eastAsia="Arial"/>
                <w:spacing w:val="-2"/>
                <w:sz w:val="22"/>
                <w:szCs w:val="22"/>
              </w:rPr>
              <w:t xml:space="preserve"> CONFORME RESISTENCIA DA FAIXA,27,5X3CM, FORMATO CIRCULAR,PARA EXERCICIOS DE FISIOTERAPIA - FAIXA ELASTICA PARA FISIOTERAPIA - EM ELASTICO ATOXICO, COM COMPRESSAO MEDIA,COR CONFORME RESISTENCIA DA FAIXA,27,5X3CM, FORMATO CIRCULAR,PARA EXERCICIOS DE FISIOTERAPIA</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85547D3"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AB1445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D96A90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R$ 20,61</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7DF1D9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R$ 82,42</w:t>
            </w:r>
          </w:p>
        </w:tc>
        <w:tc>
          <w:tcPr>
            <w:tcW w:w="0" w:type="auto"/>
            <w:tcBorders>
              <w:left w:val="single" w:sz="5" w:space="0" w:color="000000"/>
            </w:tcBorders>
          </w:tcPr>
          <w:p w14:paraId="357F6F4B" w14:textId="77777777" w:rsidR="00E42844" w:rsidRPr="00544621" w:rsidRDefault="00E42844" w:rsidP="00DA0699">
            <w:pPr>
              <w:rPr>
                <w:sz w:val="22"/>
                <w:szCs w:val="22"/>
              </w:rPr>
            </w:pPr>
          </w:p>
        </w:tc>
      </w:tr>
      <w:tr w:rsidR="00544621" w:rsidRPr="00544621" w14:paraId="402DFB8C" w14:textId="77777777" w:rsidTr="002A6DA7">
        <w:trPr>
          <w:trHeight w:hRule="exact" w:val="2982"/>
        </w:trPr>
        <w:tc>
          <w:tcPr>
            <w:tcW w:w="0" w:type="auto"/>
            <w:tcBorders>
              <w:right w:val="single" w:sz="5" w:space="0" w:color="000000"/>
            </w:tcBorders>
          </w:tcPr>
          <w:p w14:paraId="6B10D89F"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053415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287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4FDE6D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96914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B8DB034"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FAIXA ELASTICA PARA FISIOTERAPIA - EM ELASTICO ATOXICO, COM COMPRESSAO </w:t>
            </w:r>
            <w:proofErr w:type="gramStart"/>
            <w:r w:rsidRPr="00544621">
              <w:rPr>
                <w:rFonts w:eastAsia="Arial"/>
                <w:spacing w:val="-2"/>
                <w:sz w:val="22"/>
                <w:szCs w:val="22"/>
              </w:rPr>
              <w:t>FORTE,COR</w:t>
            </w:r>
            <w:proofErr w:type="gramEnd"/>
            <w:r w:rsidRPr="00544621">
              <w:rPr>
                <w:rFonts w:eastAsia="Arial"/>
                <w:spacing w:val="-2"/>
                <w:sz w:val="22"/>
                <w:szCs w:val="22"/>
              </w:rPr>
              <w:t xml:space="preserve">  CONFORME RESISTENCIA DA FAIXA,27,5X3CM, FORMATO CIRCULAR,PARA EXERCICIOS DE FISIOTERAPIA - FAIXA ELASTICA PARA FISIOTERAPIA - EM ELASTICO ATOXICO, COM COMPRESSAO FORTE,COR  CONFORME RESISTENCIA DA FAIXA,27,5X3CM, FORMATO CIRCULAR,PARA EXERCICIOS DE FISIOTERAPIA</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5ADAAE4"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281BD6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64AEFD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R$ 25,56</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3DF7DB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R$ 102,22</w:t>
            </w:r>
          </w:p>
        </w:tc>
        <w:tc>
          <w:tcPr>
            <w:tcW w:w="0" w:type="auto"/>
            <w:tcBorders>
              <w:left w:val="single" w:sz="5" w:space="0" w:color="000000"/>
            </w:tcBorders>
          </w:tcPr>
          <w:p w14:paraId="4FE5DBCC" w14:textId="77777777" w:rsidR="00E42844" w:rsidRPr="00544621" w:rsidRDefault="00E42844" w:rsidP="00DA0699">
            <w:pPr>
              <w:rPr>
                <w:sz w:val="22"/>
                <w:szCs w:val="22"/>
              </w:rPr>
            </w:pPr>
          </w:p>
        </w:tc>
      </w:tr>
      <w:tr w:rsidR="00544621" w:rsidRPr="00544621" w14:paraId="4396A98E" w14:textId="77777777" w:rsidTr="00321AD6">
        <w:trPr>
          <w:trHeight w:hRule="exact" w:val="423"/>
        </w:trPr>
        <w:tc>
          <w:tcPr>
            <w:tcW w:w="0" w:type="auto"/>
            <w:tcBorders>
              <w:right w:val="single" w:sz="5" w:space="0" w:color="000000"/>
            </w:tcBorders>
          </w:tcPr>
          <w:p w14:paraId="3F180CEA"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8B44BC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288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7CC7BF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30259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ABCAF09"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FAIXA DE SMARCH 2MT X 20 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393D339"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91AFB3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B2427B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R$ 27,50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514CDA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R$ 275,00</w:t>
            </w:r>
          </w:p>
        </w:tc>
        <w:tc>
          <w:tcPr>
            <w:tcW w:w="0" w:type="auto"/>
            <w:tcBorders>
              <w:left w:val="single" w:sz="5" w:space="0" w:color="000000"/>
            </w:tcBorders>
          </w:tcPr>
          <w:p w14:paraId="0A218923" w14:textId="77777777" w:rsidR="00E42844" w:rsidRPr="00544621" w:rsidRDefault="00E42844" w:rsidP="00DA0699">
            <w:pPr>
              <w:rPr>
                <w:sz w:val="22"/>
                <w:szCs w:val="22"/>
              </w:rPr>
            </w:pPr>
          </w:p>
        </w:tc>
      </w:tr>
      <w:tr w:rsidR="00544621" w:rsidRPr="00544621" w14:paraId="6F7E5D77" w14:textId="77777777" w:rsidTr="00321AD6">
        <w:trPr>
          <w:trHeight w:hRule="exact" w:val="530"/>
        </w:trPr>
        <w:tc>
          <w:tcPr>
            <w:tcW w:w="0" w:type="auto"/>
            <w:tcBorders>
              <w:right w:val="single" w:sz="5" w:space="0" w:color="000000"/>
            </w:tcBorders>
          </w:tcPr>
          <w:p w14:paraId="05F37C04"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8E9473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289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85F12A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30258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25B778B"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FAIXA DE SMARCH 2MT X 15CM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A05F866"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2171FE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C30636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R$ 24,00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762F32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R$ 240,00</w:t>
            </w:r>
          </w:p>
        </w:tc>
        <w:tc>
          <w:tcPr>
            <w:tcW w:w="0" w:type="auto"/>
            <w:tcBorders>
              <w:left w:val="single" w:sz="5" w:space="0" w:color="000000"/>
            </w:tcBorders>
          </w:tcPr>
          <w:p w14:paraId="5A1840E4" w14:textId="77777777" w:rsidR="00E42844" w:rsidRPr="00544621" w:rsidRDefault="00E42844" w:rsidP="00DA0699">
            <w:pPr>
              <w:rPr>
                <w:sz w:val="22"/>
                <w:szCs w:val="22"/>
              </w:rPr>
            </w:pPr>
          </w:p>
        </w:tc>
      </w:tr>
      <w:tr w:rsidR="00544621" w:rsidRPr="00544621" w14:paraId="3CE4C0CE" w14:textId="77777777" w:rsidTr="00321AD6">
        <w:trPr>
          <w:trHeight w:hRule="exact" w:val="258"/>
        </w:trPr>
        <w:tc>
          <w:tcPr>
            <w:tcW w:w="0" w:type="auto"/>
            <w:tcBorders>
              <w:right w:val="single" w:sz="5" w:space="0" w:color="000000"/>
            </w:tcBorders>
          </w:tcPr>
          <w:p w14:paraId="5DD49AFC"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04AA00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290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9E9BDE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30257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7280C54"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FAIXA DE SMARCH 2MT X 10CM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66DED8D"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23EF77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4A76CE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R$ 21,00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6091B3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R$ 210,00</w:t>
            </w:r>
          </w:p>
        </w:tc>
        <w:tc>
          <w:tcPr>
            <w:tcW w:w="0" w:type="auto"/>
            <w:tcBorders>
              <w:left w:val="single" w:sz="5" w:space="0" w:color="000000"/>
            </w:tcBorders>
          </w:tcPr>
          <w:p w14:paraId="46657275" w14:textId="77777777" w:rsidR="00E42844" w:rsidRPr="00544621" w:rsidRDefault="00E42844" w:rsidP="00DA0699">
            <w:pPr>
              <w:rPr>
                <w:sz w:val="22"/>
                <w:szCs w:val="22"/>
              </w:rPr>
            </w:pPr>
          </w:p>
        </w:tc>
      </w:tr>
      <w:tr w:rsidR="00544621" w:rsidRPr="00544621" w14:paraId="2F1B6830" w14:textId="77777777" w:rsidTr="002A6DA7">
        <w:trPr>
          <w:trHeight w:hRule="exact" w:val="3324"/>
        </w:trPr>
        <w:tc>
          <w:tcPr>
            <w:tcW w:w="0" w:type="auto"/>
            <w:tcBorders>
              <w:right w:val="single" w:sz="5" w:space="0" w:color="000000"/>
            </w:tcBorders>
          </w:tcPr>
          <w:p w14:paraId="2EC5718F"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7A242C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291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6E9BA1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96938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F94FBB7"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EXERCITADOR DE PES E TORNOZELOS - EM ACO </w:t>
            </w:r>
            <w:proofErr w:type="gramStart"/>
            <w:r w:rsidRPr="00544621">
              <w:rPr>
                <w:rFonts w:eastAsia="Arial"/>
                <w:spacing w:val="-2"/>
                <w:sz w:val="22"/>
                <w:szCs w:val="22"/>
              </w:rPr>
              <w:t>INOX,E</w:t>
            </w:r>
            <w:proofErr w:type="gramEnd"/>
            <w:r w:rsidRPr="00544621">
              <w:rPr>
                <w:rFonts w:eastAsia="Arial"/>
                <w:spacing w:val="-2"/>
                <w:sz w:val="22"/>
                <w:szCs w:val="22"/>
              </w:rPr>
              <w:t xml:space="preserve"> MADEIRA, COM SAPATILHA EM ACO INOX##CORREIAS DE COURO##MOLAS ESPIRAIS EM ACO INOX##BASE EM MADEIRA, DIMENSOES: 0,45 M COMP. X 0,20 M DE LARG. - EXERCITADOR DE PES E TORNOZELOS - EM ACO INOX,E MADEIRA, COM SAPATILHA EM ACO INOX##CORREIAS DE COURO##MOLAS ESPIRAIS EM ACO INOX##BASE EM MADEIRA, DIMENSOES: 0,45 M COMP. X 0,20 M DE LARG.</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18982E1"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36EE50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056128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R$ 780,00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1122AC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R$ 2.340,00</w:t>
            </w:r>
          </w:p>
        </w:tc>
        <w:tc>
          <w:tcPr>
            <w:tcW w:w="0" w:type="auto"/>
            <w:tcBorders>
              <w:left w:val="single" w:sz="5" w:space="0" w:color="000000"/>
            </w:tcBorders>
          </w:tcPr>
          <w:p w14:paraId="40FFC453" w14:textId="77777777" w:rsidR="00E42844" w:rsidRPr="00544621" w:rsidRDefault="00E42844" w:rsidP="00DA0699">
            <w:pPr>
              <w:rPr>
                <w:sz w:val="22"/>
                <w:szCs w:val="22"/>
              </w:rPr>
            </w:pPr>
          </w:p>
        </w:tc>
      </w:tr>
      <w:tr w:rsidR="00544621" w:rsidRPr="00544621" w14:paraId="1F8C85A3" w14:textId="77777777" w:rsidTr="002A6DA7">
        <w:trPr>
          <w:trHeight w:hRule="exact" w:val="2691"/>
        </w:trPr>
        <w:tc>
          <w:tcPr>
            <w:tcW w:w="0" w:type="auto"/>
            <w:tcBorders>
              <w:right w:val="single" w:sz="5" w:space="0" w:color="000000"/>
            </w:tcBorders>
          </w:tcPr>
          <w:p w14:paraId="4978D094"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AE6A11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292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CBFF68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96922</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B628CB0"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EXERCITADOR DE MAOS PARA FLEXORES - PARA </w:t>
            </w:r>
            <w:proofErr w:type="gramStart"/>
            <w:r w:rsidRPr="00544621">
              <w:rPr>
                <w:rFonts w:eastAsia="Arial"/>
                <w:spacing w:val="-2"/>
                <w:sz w:val="22"/>
                <w:szCs w:val="22"/>
              </w:rPr>
              <w:t>EXERCICIO  DE</w:t>
            </w:r>
            <w:proofErr w:type="gramEnd"/>
            <w:r w:rsidRPr="00544621">
              <w:rPr>
                <w:rFonts w:eastAsia="Arial"/>
                <w:spacing w:val="-2"/>
                <w:sz w:val="22"/>
                <w:szCs w:val="22"/>
              </w:rPr>
              <w:t xml:space="preserve"> FORTALECIMENTO DE MAO E DEDOS,RESISTENCIA FORTE, COR PRETA,CONFECCIONADO EM PLASTICO DE ALTA RESISTENCIA - EXERCITADOR DE MAOS PARA FLEXORES - PARA EXERCICIO  DE FORTALECIMENTO DE MAO E DEDOS,RESISTENCIA FORTE, COR PRETA,CONFECCIONADO EM PLASTICO DE ALTA RESISTENCIA</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EBC1360"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040491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D4154C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R$ 57,50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E5DD9B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R$ 115,00</w:t>
            </w:r>
          </w:p>
        </w:tc>
        <w:tc>
          <w:tcPr>
            <w:tcW w:w="0" w:type="auto"/>
            <w:tcBorders>
              <w:left w:val="single" w:sz="5" w:space="0" w:color="000000"/>
            </w:tcBorders>
          </w:tcPr>
          <w:p w14:paraId="11770F24" w14:textId="77777777" w:rsidR="00E42844" w:rsidRPr="00544621" w:rsidRDefault="00E42844" w:rsidP="00DA0699">
            <w:pPr>
              <w:rPr>
                <w:sz w:val="22"/>
                <w:szCs w:val="22"/>
              </w:rPr>
            </w:pPr>
          </w:p>
        </w:tc>
      </w:tr>
      <w:tr w:rsidR="00544621" w:rsidRPr="00544621" w14:paraId="17F80BD0" w14:textId="77777777" w:rsidTr="00321AD6">
        <w:trPr>
          <w:trHeight w:hRule="exact" w:val="511"/>
        </w:trPr>
        <w:tc>
          <w:tcPr>
            <w:tcW w:w="0" w:type="auto"/>
            <w:tcBorders>
              <w:right w:val="single" w:sz="5" w:space="0" w:color="000000"/>
            </w:tcBorders>
          </w:tcPr>
          <w:p w14:paraId="6CEF8279"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B6D480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293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70258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29430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B5BA937"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ESTETOSCOPIO DUPLO INFANTIL ANGULO DE ALUMINIO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6779DA4"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5E75D6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7F6A3B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R$ 46,45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BF45E6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R$ 929,00</w:t>
            </w:r>
          </w:p>
        </w:tc>
        <w:tc>
          <w:tcPr>
            <w:tcW w:w="0" w:type="auto"/>
            <w:tcBorders>
              <w:left w:val="single" w:sz="5" w:space="0" w:color="000000"/>
            </w:tcBorders>
          </w:tcPr>
          <w:p w14:paraId="38D67FF7" w14:textId="77777777" w:rsidR="00E42844" w:rsidRPr="00544621" w:rsidRDefault="00E42844" w:rsidP="00DA0699">
            <w:pPr>
              <w:rPr>
                <w:sz w:val="22"/>
                <w:szCs w:val="22"/>
              </w:rPr>
            </w:pPr>
          </w:p>
        </w:tc>
      </w:tr>
      <w:tr w:rsidR="00544621" w:rsidRPr="00544621" w14:paraId="46AF2383" w14:textId="77777777" w:rsidTr="00321AD6">
        <w:trPr>
          <w:trHeight w:hRule="exact" w:val="631"/>
        </w:trPr>
        <w:tc>
          <w:tcPr>
            <w:tcW w:w="0" w:type="auto"/>
            <w:tcBorders>
              <w:right w:val="single" w:sz="5" w:space="0" w:color="000000"/>
            </w:tcBorders>
          </w:tcPr>
          <w:p w14:paraId="21E9DF50"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428D51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294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D844CD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29425</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785B53E"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ESTETOSCOPIO DUPLO ADULTO ANGULO DE ALUMINIO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F86E823"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5844DA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FA499D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R$ 37,81</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8AEF5E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R$ 2.268,48</w:t>
            </w:r>
          </w:p>
        </w:tc>
        <w:tc>
          <w:tcPr>
            <w:tcW w:w="0" w:type="auto"/>
            <w:tcBorders>
              <w:left w:val="single" w:sz="5" w:space="0" w:color="000000"/>
            </w:tcBorders>
          </w:tcPr>
          <w:p w14:paraId="1B1D1B5B" w14:textId="77777777" w:rsidR="00E42844" w:rsidRPr="00544621" w:rsidRDefault="00E42844" w:rsidP="00DA0699">
            <w:pPr>
              <w:rPr>
                <w:sz w:val="22"/>
                <w:szCs w:val="22"/>
              </w:rPr>
            </w:pPr>
          </w:p>
        </w:tc>
      </w:tr>
      <w:tr w:rsidR="00544621" w:rsidRPr="00544621" w14:paraId="310857DD" w14:textId="77777777" w:rsidTr="00321AD6">
        <w:trPr>
          <w:trHeight w:hRule="exact" w:val="555"/>
        </w:trPr>
        <w:tc>
          <w:tcPr>
            <w:tcW w:w="0" w:type="auto"/>
            <w:tcBorders>
              <w:right w:val="single" w:sz="5" w:space="0" w:color="000000"/>
            </w:tcBorders>
          </w:tcPr>
          <w:p w14:paraId="47F22DEF"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0D8FF6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295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FCA89C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29349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8155B95"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ESTANTE EM ARAME REVESTIDA EM PVC PARA TUBO 100 MM C/36 FUROS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667425E"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269BE7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DBC4BB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R$ 51,50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BB1BB0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R$ 1.545,00</w:t>
            </w:r>
          </w:p>
        </w:tc>
        <w:tc>
          <w:tcPr>
            <w:tcW w:w="0" w:type="auto"/>
            <w:tcBorders>
              <w:left w:val="single" w:sz="5" w:space="0" w:color="000000"/>
            </w:tcBorders>
          </w:tcPr>
          <w:p w14:paraId="2C616FBC" w14:textId="77777777" w:rsidR="00E42844" w:rsidRPr="00544621" w:rsidRDefault="00E42844" w:rsidP="00DA0699">
            <w:pPr>
              <w:rPr>
                <w:sz w:val="22"/>
                <w:szCs w:val="22"/>
              </w:rPr>
            </w:pPr>
          </w:p>
        </w:tc>
      </w:tr>
      <w:tr w:rsidR="00544621" w:rsidRPr="00544621" w14:paraId="3D0B2A2A" w14:textId="77777777" w:rsidTr="00321AD6">
        <w:trPr>
          <w:trHeight w:hRule="exact" w:val="531"/>
        </w:trPr>
        <w:tc>
          <w:tcPr>
            <w:tcW w:w="0" w:type="auto"/>
            <w:tcBorders>
              <w:right w:val="single" w:sz="5" w:space="0" w:color="000000"/>
            </w:tcBorders>
          </w:tcPr>
          <w:p w14:paraId="281F8796"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CA1583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296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4C1FDD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29074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133DC01"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ESPECULO VAGINAL MEDIO DESC. ESTERIL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D8BBD00"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4DE6A0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800,0000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396CE9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R$ 2,35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B8018D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R$ 1.876,00</w:t>
            </w:r>
          </w:p>
        </w:tc>
        <w:tc>
          <w:tcPr>
            <w:tcW w:w="0" w:type="auto"/>
            <w:tcBorders>
              <w:left w:val="single" w:sz="5" w:space="0" w:color="000000"/>
            </w:tcBorders>
          </w:tcPr>
          <w:p w14:paraId="2C470EAF" w14:textId="77777777" w:rsidR="00E42844" w:rsidRPr="00544621" w:rsidRDefault="00E42844" w:rsidP="00DA0699">
            <w:pPr>
              <w:rPr>
                <w:sz w:val="22"/>
                <w:szCs w:val="22"/>
              </w:rPr>
            </w:pPr>
          </w:p>
        </w:tc>
      </w:tr>
      <w:tr w:rsidR="00544621" w:rsidRPr="00544621" w14:paraId="42C70A68" w14:textId="77777777" w:rsidTr="00321AD6">
        <w:trPr>
          <w:trHeight w:hRule="exact" w:val="553"/>
        </w:trPr>
        <w:tc>
          <w:tcPr>
            <w:tcW w:w="0" w:type="auto"/>
            <w:tcBorders>
              <w:right w:val="single" w:sz="5" w:space="0" w:color="000000"/>
            </w:tcBorders>
          </w:tcPr>
          <w:p w14:paraId="705D57E2"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801760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297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B18FCC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29073</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8A60DCD"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ESPECULO VAGINAL ESTERIL DESCARTAVEL TAMANHO G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56C2B3E"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1C3C51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800,0000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E6CB57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R$ 2,59</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B7B1D6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R$ 2.068,00</w:t>
            </w:r>
          </w:p>
        </w:tc>
        <w:tc>
          <w:tcPr>
            <w:tcW w:w="0" w:type="auto"/>
            <w:tcBorders>
              <w:left w:val="single" w:sz="5" w:space="0" w:color="000000"/>
            </w:tcBorders>
          </w:tcPr>
          <w:p w14:paraId="7D230014" w14:textId="77777777" w:rsidR="00E42844" w:rsidRPr="00544621" w:rsidRDefault="00E42844" w:rsidP="00DA0699">
            <w:pPr>
              <w:rPr>
                <w:sz w:val="22"/>
                <w:szCs w:val="22"/>
              </w:rPr>
            </w:pPr>
          </w:p>
        </w:tc>
      </w:tr>
      <w:tr w:rsidR="00544621" w:rsidRPr="00544621" w14:paraId="21C941AB" w14:textId="77777777" w:rsidTr="002A6DA7">
        <w:trPr>
          <w:trHeight w:hRule="exact" w:val="572"/>
        </w:trPr>
        <w:tc>
          <w:tcPr>
            <w:tcW w:w="0" w:type="auto"/>
            <w:tcBorders>
              <w:right w:val="single" w:sz="5" w:space="0" w:color="000000"/>
            </w:tcBorders>
          </w:tcPr>
          <w:p w14:paraId="68E71D75"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561FE0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298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B5A207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29072</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B9B4BBE"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ESPECULO VAGINAL ESTERIL DESC. TAMANHO P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FB596CF"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467547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800,0000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B21690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R$ 2,24</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BC7D43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R$ 1.790,08</w:t>
            </w:r>
          </w:p>
        </w:tc>
        <w:tc>
          <w:tcPr>
            <w:tcW w:w="0" w:type="auto"/>
            <w:tcBorders>
              <w:left w:val="single" w:sz="5" w:space="0" w:color="000000"/>
            </w:tcBorders>
          </w:tcPr>
          <w:p w14:paraId="4C2425C1" w14:textId="77777777" w:rsidR="00E42844" w:rsidRPr="00544621" w:rsidRDefault="00E42844" w:rsidP="00DA0699">
            <w:pPr>
              <w:rPr>
                <w:sz w:val="22"/>
                <w:szCs w:val="22"/>
              </w:rPr>
            </w:pPr>
          </w:p>
        </w:tc>
      </w:tr>
      <w:tr w:rsidR="00544621" w:rsidRPr="00544621" w14:paraId="29E328CB" w14:textId="77777777" w:rsidTr="002A6DA7">
        <w:trPr>
          <w:trHeight w:hRule="exact" w:val="564"/>
        </w:trPr>
        <w:tc>
          <w:tcPr>
            <w:tcW w:w="0" w:type="auto"/>
            <w:tcBorders>
              <w:right w:val="single" w:sz="5" w:space="0" w:color="000000"/>
            </w:tcBorders>
          </w:tcPr>
          <w:p w14:paraId="40E90DD2"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7C3FCD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299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4C6BB5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29010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70EA5AC"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ESPARADRAPO ROLO 10CMX4,5MTS C/ CAPA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7F66485"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27AFC2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328936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R$ 14,00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6AC90F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R$ 21.000,00</w:t>
            </w:r>
          </w:p>
        </w:tc>
        <w:tc>
          <w:tcPr>
            <w:tcW w:w="0" w:type="auto"/>
            <w:tcBorders>
              <w:left w:val="single" w:sz="5" w:space="0" w:color="000000"/>
            </w:tcBorders>
          </w:tcPr>
          <w:p w14:paraId="154241CE" w14:textId="77777777" w:rsidR="00E42844" w:rsidRPr="00544621" w:rsidRDefault="00E42844" w:rsidP="00DA0699">
            <w:pPr>
              <w:rPr>
                <w:sz w:val="22"/>
                <w:szCs w:val="22"/>
              </w:rPr>
            </w:pPr>
          </w:p>
        </w:tc>
      </w:tr>
      <w:tr w:rsidR="00544621" w:rsidRPr="00544621" w14:paraId="25C7631E" w14:textId="77777777" w:rsidTr="002A6DA7">
        <w:trPr>
          <w:trHeight w:hRule="exact" w:val="1411"/>
        </w:trPr>
        <w:tc>
          <w:tcPr>
            <w:tcW w:w="0" w:type="auto"/>
            <w:tcBorders>
              <w:right w:val="single" w:sz="5" w:space="0" w:color="000000"/>
            </w:tcBorders>
          </w:tcPr>
          <w:p w14:paraId="0AA0CCFD"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5E4C63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494668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28897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C2DEDE9"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ESFIGNOMANOMETRO APARELHO PARA AFERIR PRESSAO ARTERIAL C/ BRACADEIRA PARA R/N, MANGUITO E PERA, RESISTENTE DE BOA QUALIDADE.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90CC535"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9F6599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AD8FAA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R$ 122,00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114ED5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R$ 3.659,85</w:t>
            </w:r>
          </w:p>
        </w:tc>
        <w:tc>
          <w:tcPr>
            <w:tcW w:w="0" w:type="auto"/>
            <w:tcBorders>
              <w:left w:val="single" w:sz="5" w:space="0" w:color="000000"/>
            </w:tcBorders>
          </w:tcPr>
          <w:p w14:paraId="2AE17161" w14:textId="77777777" w:rsidR="00E42844" w:rsidRPr="00544621" w:rsidRDefault="00E42844" w:rsidP="00DA0699">
            <w:pPr>
              <w:rPr>
                <w:sz w:val="22"/>
                <w:szCs w:val="22"/>
              </w:rPr>
            </w:pPr>
          </w:p>
        </w:tc>
      </w:tr>
      <w:tr w:rsidR="00544621" w:rsidRPr="00544621" w14:paraId="15CC9ECB" w14:textId="77777777" w:rsidTr="00321AD6">
        <w:trPr>
          <w:trHeight w:hRule="exact" w:val="1239"/>
        </w:trPr>
        <w:tc>
          <w:tcPr>
            <w:tcW w:w="0" w:type="auto"/>
            <w:tcBorders>
              <w:right w:val="single" w:sz="5" w:space="0" w:color="000000"/>
            </w:tcBorders>
          </w:tcPr>
          <w:p w14:paraId="6D32374F"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A80C17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88BD8E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28896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80D5031"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ESFIGNOMANOMETRO APARELHO PARA AFERIR PRESSAO ARTERIAL C/ BRACADEIRA PARA OBESO, MANGUITO E PERA, RESISTENTE DE BOA QUALIDADE.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1CA30DC"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4C11F3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FD7832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R$ 125,00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9CE766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R$ 6.250,00</w:t>
            </w:r>
          </w:p>
        </w:tc>
        <w:tc>
          <w:tcPr>
            <w:tcW w:w="0" w:type="auto"/>
            <w:tcBorders>
              <w:left w:val="single" w:sz="5" w:space="0" w:color="000000"/>
            </w:tcBorders>
          </w:tcPr>
          <w:p w14:paraId="30A06EEF" w14:textId="77777777" w:rsidR="00E42844" w:rsidRPr="00544621" w:rsidRDefault="00E42844" w:rsidP="00DA0699">
            <w:pPr>
              <w:rPr>
                <w:sz w:val="22"/>
                <w:szCs w:val="22"/>
              </w:rPr>
            </w:pPr>
          </w:p>
        </w:tc>
      </w:tr>
      <w:tr w:rsidR="00544621" w:rsidRPr="00544621" w14:paraId="29554C4E" w14:textId="77777777" w:rsidTr="00321AD6">
        <w:trPr>
          <w:trHeight w:hRule="exact" w:val="1271"/>
        </w:trPr>
        <w:tc>
          <w:tcPr>
            <w:tcW w:w="0" w:type="auto"/>
            <w:tcBorders>
              <w:right w:val="single" w:sz="5" w:space="0" w:color="000000"/>
            </w:tcBorders>
          </w:tcPr>
          <w:p w14:paraId="65F48EA9"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211DD1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25B59D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28895</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592D755"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ESFIGNOMANOMETRO APARELHO PARA AFERIR PRESSAO ARTERIAL C/ BRACADEIRA INFANTIL MANGUITO E PERA, RESISTENTE DE BOA QUALIDADE.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D5BE199"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8EA7F0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717FE3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E80798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R$ 7.800,00</w:t>
            </w:r>
          </w:p>
        </w:tc>
        <w:tc>
          <w:tcPr>
            <w:tcW w:w="0" w:type="auto"/>
            <w:tcBorders>
              <w:left w:val="single" w:sz="5" w:space="0" w:color="000000"/>
            </w:tcBorders>
          </w:tcPr>
          <w:p w14:paraId="61C3A31C" w14:textId="77777777" w:rsidR="00E42844" w:rsidRPr="00544621" w:rsidRDefault="00E42844" w:rsidP="00DA0699">
            <w:pPr>
              <w:rPr>
                <w:sz w:val="22"/>
                <w:szCs w:val="22"/>
              </w:rPr>
            </w:pPr>
          </w:p>
        </w:tc>
      </w:tr>
      <w:tr w:rsidR="00544621" w:rsidRPr="00544621" w14:paraId="2ADEBCD5" w14:textId="77777777" w:rsidTr="002A6DA7">
        <w:trPr>
          <w:trHeight w:hRule="exact" w:val="1171"/>
        </w:trPr>
        <w:tc>
          <w:tcPr>
            <w:tcW w:w="0" w:type="auto"/>
            <w:tcBorders>
              <w:right w:val="single" w:sz="5" w:space="0" w:color="000000"/>
            </w:tcBorders>
          </w:tcPr>
          <w:p w14:paraId="485D0BBA"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497ABA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9A1BBC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28890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CAE8AE8"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ESFIGNOMANOMETRO APARELHO PARA AFERIR PRECAO ARTERIAL C/ BRAÇADEIRA, MANGUITO E PERA.RESITENTE DE BOA QUALIDADE.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F139B2F"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E3516B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80,0000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5B45C1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R$ 185,15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33EC03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R$ 14.812,00</w:t>
            </w:r>
          </w:p>
        </w:tc>
        <w:tc>
          <w:tcPr>
            <w:tcW w:w="0" w:type="auto"/>
            <w:tcBorders>
              <w:left w:val="single" w:sz="5" w:space="0" w:color="000000"/>
            </w:tcBorders>
          </w:tcPr>
          <w:p w14:paraId="2961E018" w14:textId="77777777" w:rsidR="00E42844" w:rsidRPr="00544621" w:rsidRDefault="00E42844" w:rsidP="00DA0699">
            <w:pPr>
              <w:rPr>
                <w:sz w:val="22"/>
                <w:szCs w:val="22"/>
              </w:rPr>
            </w:pPr>
          </w:p>
        </w:tc>
      </w:tr>
      <w:tr w:rsidR="00544621" w:rsidRPr="00544621" w14:paraId="3FCC1104" w14:textId="77777777" w:rsidTr="00321AD6">
        <w:trPr>
          <w:trHeight w:hRule="exact" w:val="847"/>
        </w:trPr>
        <w:tc>
          <w:tcPr>
            <w:tcW w:w="0" w:type="auto"/>
            <w:tcBorders>
              <w:right w:val="single" w:sz="5" w:space="0" w:color="000000"/>
            </w:tcBorders>
          </w:tcPr>
          <w:p w14:paraId="3DFEEF20"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8287DD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471359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28769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621C596"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ESCOVA + ESPONJA C/ PVPI PARA DEGERMAÇAO E ANTI-SEPSIA DAS MAOS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8A5DC45"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DFFEF3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E8850D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R$ 4,74</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E9235B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R$ 4.740,80</w:t>
            </w:r>
          </w:p>
        </w:tc>
        <w:tc>
          <w:tcPr>
            <w:tcW w:w="0" w:type="auto"/>
            <w:tcBorders>
              <w:left w:val="single" w:sz="5" w:space="0" w:color="000000"/>
            </w:tcBorders>
          </w:tcPr>
          <w:p w14:paraId="2A23F072" w14:textId="77777777" w:rsidR="00E42844" w:rsidRPr="00544621" w:rsidRDefault="00E42844" w:rsidP="00DA0699">
            <w:pPr>
              <w:rPr>
                <w:sz w:val="22"/>
                <w:szCs w:val="22"/>
              </w:rPr>
            </w:pPr>
          </w:p>
        </w:tc>
      </w:tr>
      <w:tr w:rsidR="00544621" w:rsidRPr="00544621" w14:paraId="130F9444" w14:textId="77777777" w:rsidTr="002A6DA7">
        <w:trPr>
          <w:trHeight w:hRule="exact" w:val="998"/>
        </w:trPr>
        <w:tc>
          <w:tcPr>
            <w:tcW w:w="0" w:type="auto"/>
            <w:tcBorders>
              <w:right w:val="single" w:sz="5" w:space="0" w:color="000000"/>
            </w:tcBorders>
          </w:tcPr>
          <w:p w14:paraId="12B5AADC"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E687CA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984195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28709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BCD21A9"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ESCALP 27 C/100 (DISPOSITIVO INTRAVENOSO C/ AGULHA ESPECIAL DE PAREDE FINA SILICONESADA ESTERIL).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790F7F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 100 UN</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F85483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731755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R$ 37,50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F6FB6D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R$ 5.625,00</w:t>
            </w:r>
          </w:p>
        </w:tc>
        <w:tc>
          <w:tcPr>
            <w:tcW w:w="0" w:type="auto"/>
            <w:tcBorders>
              <w:left w:val="single" w:sz="5" w:space="0" w:color="000000"/>
            </w:tcBorders>
          </w:tcPr>
          <w:p w14:paraId="2BC72CD4" w14:textId="77777777" w:rsidR="00E42844" w:rsidRPr="00544621" w:rsidRDefault="00E42844" w:rsidP="00DA0699">
            <w:pPr>
              <w:rPr>
                <w:sz w:val="22"/>
                <w:szCs w:val="22"/>
              </w:rPr>
            </w:pPr>
          </w:p>
        </w:tc>
      </w:tr>
      <w:tr w:rsidR="00544621" w:rsidRPr="00544621" w14:paraId="02A3664B" w14:textId="77777777" w:rsidTr="00321AD6">
        <w:trPr>
          <w:trHeight w:hRule="exact" w:val="857"/>
        </w:trPr>
        <w:tc>
          <w:tcPr>
            <w:tcW w:w="0" w:type="auto"/>
            <w:tcBorders>
              <w:right w:val="single" w:sz="5" w:space="0" w:color="000000"/>
            </w:tcBorders>
          </w:tcPr>
          <w:p w14:paraId="57B7A09C"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A996B7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ABBC80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28707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0F5D006"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ESCALP 25 C/100 (DISPOSITIVO INTREAVENOSO C/ </w:t>
            </w:r>
            <w:proofErr w:type="gramStart"/>
            <w:r w:rsidRPr="00544621">
              <w:rPr>
                <w:rFonts w:eastAsia="Arial"/>
                <w:spacing w:val="-2"/>
                <w:sz w:val="22"/>
                <w:szCs w:val="22"/>
              </w:rPr>
              <w:t>AGUA</w:t>
            </w:r>
            <w:proofErr w:type="gramEnd"/>
            <w:r w:rsidRPr="00544621">
              <w:rPr>
                <w:rFonts w:eastAsia="Arial"/>
                <w:spacing w:val="-2"/>
                <w:sz w:val="22"/>
                <w:szCs w:val="22"/>
              </w:rPr>
              <w:t xml:space="preserve"> ESPECIAL DE PAREDE FINA SILICONESADA ESTERIL)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13A25F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 100 UN</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ED00A0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E1E10C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R$ 21,36</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2757DE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R$ 3.203,72</w:t>
            </w:r>
          </w:p>
        </w:tc>
        <w:tc>
          <w:tcPr>
            <w:tcW w:w="0" w:type="auto"/>
            <w:tcBorders>
              <w:left w:val="single" w:sz="5" w:space="0" w:color="000000"/>
            </w:tcBorders>
          </w:tcPr>
          <w:p w14:paraId="406BCCFA" w14:textId="77777777" w:rsidR="00E42844" w:rsidRPr="00544621" w:rsidRDefault="00E42844" w:rsidP="00DA0699">
            <w:pPr>
              <w:rPr>
                <w:sz w:val="22"/>
                <w:szCs w:val="22"/>
              </w:rPr>
            </w:pPr>
          </w:p>
        </w:tc>
      </w:tr>
      <w:tr w:rsidR="00544621" w:rsidRPr="00544621" w14:paraId="1B93C5F9" w14:textId="77777777" w:rsidTr="002A6DA7">
        <w:trPr>
          <w:trHeight w:hRule="exact" w:val="1125"/>
        </w:trPr>
        <w:tc>
          <w:tcPr>
            <w:tcW w:w="0" w:type="auto"/>
            <w:tcBorders>
              <w:right w:val="single" w:sz="5" w:space="0" w:color="000000"/>
            </w:tcBorders>
          </w:tcPr>
          <w:p w14:paraId="51980C0F"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11379D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336D8A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28706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A22F99B"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ESCALP 23 C/100 (DISPOSITIVO INTRAVENOSO C/ AGULHA ESPECIAL DE PAREDE FINA SILICONESADA ESTERIL).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ACE6EE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 100 UN</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C8235B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A5483F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R$ 21,38</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757F27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R$ 4.276,56</w:t>
            </w:r>
          </w:p>
        </w:tc>
        <w:tc>
          <w:tcPr>
            <w:tcW w:w="0" w:type="auto"/>
            <w:tcBorders>
              <w:left w:val="single" w:sz="5" w:space="0" w:color="000000"/>
            </w:tcBorders>
          </w:tcPr>
          <w:p w14:paraId="03FCFD73" w14:textId="77777777" w:rsidR="00E42844" w:rsidRPr="00544621" w:rsidRDefault="00E42844" w:rsidP="00DA0699">
            <w:pPr>
              <w:rPr>
                <w:sz w:val="22"/>
                <w:szCs w:val="22"/>
              </w:rPr>
            </w:pPr>
          </w:p>
        </w:tc>
      </w:tr>
      <w:tr w:rsidR="00544621" w:rsidRPr="00544621" w14:paraId="06802B34" w14:textId="77777777" w:rsidTr="002A6DA7">
        <w:trPr>
          <w:trHeight w:hRule="exact" w:val="1127"/>
        </w:trPr>
        <w:tc>
          <w:tcPr>
            <w:tcW w:w="0" w:type="auto"/>
            <w:tcBorders>
              <w:right w:val="single" w:sz="5" w:space="0" w:color="000000"/>
            </w:tcBorders>
          </w:tcPr>
          <w:p w14:paraId="0F1EA6D8"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5F3679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5D9CB6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28704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F5CBCBC"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ESCALP 21 C/ 100 (DISPOSITIVO INTRAVENOSO C/ AGULHA ESPECIAL DE PAREDE FINA SILICONESADA ESTERIL).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3C1200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 100 UN</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2F5D0E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B5C289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R$ 21,30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98D768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R$ 6.390,00</w:t>
            </w:r>
          </w:p>
        </w:tc>
        <w:tc>
          <w:tcPr>
            <w:tcW w:w="0" w:type="auto"/>
            <w:tcBorders>
              <w:left w:val="single" w:sz="5" w:space="0" w:color="000000"/>
            </w:tcBorders>
          </w:tcPr>
          <w:p w14:paraId="23080A4F" w14:textId="77777777" w:rsidR="00E42844" w:rsidRPr="00544621" w:rsidRDefault="00E42844" w:rsidP="00DA0699">
            <w:pPr>
              <w:rPr>
                <w:sz w:val="22"/>
                <w:szCs w:val="22"/>
              </w:rPr>
            </w:pPr>
          </w:p>
        </w:tc>
      </w:tr>
      <w:tr w:rsidR="00544621" w:rsidRPr="00544621" w14:paraId="3265C49C" w14:textId="77777777" w:rsidTr="002A6DA7">
        <w:trPr>
          <w:trHeight w:hRule="exact" w:val="1001"/>
        </w:trPr>
        <w:tc>
          <w:tcPr>
            <w:tcW w:w="0" w:type="auto"/>
            <w:tcBorders>
              <w:right w:val="single" w:sz="5" w:space="0" w:color="000000"/>
            </w:tcBorders>
          </w:tcPr>
          <w:p w14:paraId="7E062DB3"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E1414A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3682DD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28703</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EB38AA3"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ESCALP 19 C/100 (DISPOSITIVO INTRAVENOSO C/ AGULHA ESPECIAL DE PAREDE FINA SILICONESADA ESTERIL).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8DA810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 100 UN</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194E67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8599BC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R$ 21,38</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0B8E3A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R$ 3.207,42</w:t>
            </w:r>
          </w:p>
        </w:tc>
        <w:tc>
          <w:tcPr>
            <w:tcW w:w="0" w:type="auto"/>
            <w:tcBorders>
              <w:left w:val="single" w:sz="5" w:space="0" w:color="000000"/>
            </w:tcBorders>
          </w:tcPr>
          <w:p w14:paraId="400246E0" w14:textId="77777777" w:rsidR="00E42844" w:rsidRPr="00544621" w:rsidRDefault="00E42844" w:rsidP="00DA0699">
            <w:pPr>
              <w:rPr>
                <w:sz w:val="22"/>
                <w:szCs w:val="22"/>
              </w:rPr>
            </w:pPr>
          </w:p>
        </w:tc>
      </w:tr>
      <w:tr w:rsidR="00544621" w:rsidRPr="00544621" w14:paraId="6317FAB4" w14:textId="77777777" w:rsidTr="00321AD6">
        <w:trPr>
          <w:trHeight w:hRule="exact" w:val="707"/>
        </w:trPr>
        <w:tc>
          <w:tcPr>
            <w:tcW w:w="0" w:type="auto"/>
            <w:tcBorders>
              <w:right w:val="single" w:sz="5" w:space="0" w:color="000000"/>
            </w:tcBorders>
          </w:tcPr>
          <w:p w14:paraId="05346839"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68EF42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310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53849E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28619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B786B21"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EQUIPO PARA INFUSAO DE SANGUE CAMARA DUPLA GRADUADA (VENEQUIPO)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5B291A7"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E8A842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2FC361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R$ 9,26</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0B2ED9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R$ 1.851,48</w:t>
            </w:r>
          </w:p>
        </w:tc>
        <w:tc>
          <w:tcPr>
            <w:tcW w:w="0" w:type="auto"/>
            <w:tcBorders>
              <w:left w:val="single" w:sz="5" w:space="0" w:color="000000"/>
            </w:tcBorders>
          </w:tcPr>
          <w:p w14:paraId="3B5265CB" w14:textId="77777777" w:rsidR="00E42844" w:rsidRPr="00544621" w:rsidRDefault="00E42844" w:rsidP="00DA0699">
            <w:pPr>
              <w:rPr>
                <w:sz w:val="22"/>
                <w:szCs w:val="22"/>
              </w:rPr>
            </w:pPr>
          </w:p>
        </w:tc>
      </w:tr>
      <w:tr w:rsidR="00544621" w:rsidRPr="00544621" w14:paraId="19B3932B" w14:textId="77777777" w:rsidTr="002A6DA7">
        <w:trPr>
          <w:trHeight w:hRule="exact" w:val="1848"/>
        </w:trPr>
        <w:tc>
          <w:tcPr>
            <w:tcW w:w="0" w:type="auto"/>
            <w:tcBorders>
              <w:right w:val="single" w:sz="5" w:space="0" w:color="000000"/>
            </w:tcBorders>
          </w:tcPr>
          <w:p w14:paraId="29F9C30E"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DBCA6A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311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95177A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96883</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5693E87"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EQUIPO PARA BOMBA DE INFUSAO - EQUIPO-MACROGOTAS (12FR), FOTOSSENSIVEL, EXTENSAO DO EQUIPO 150 CM DE TUBO EM PVC, COM PONTA PERFURANTE (TRIFACETADO</w:t>
            </w:r>
            <w:proofErr w:type="gramStart"/>
            <w:r w:rsidRPr="00544621">
              <w:rPr>
                <w:rFonts w:eastAsia="Arial"/>
                <w:spacing w:val="-2"/>
                <w:sz w:val="22"/>
                <w:szCs w:val="22"/>
              </w:rPr>
              <w:t>) ,</w:t>
            </w:r>
            <w:proofErr w:type="gramEnd"/>
            <w:r w:rsidRPr="00544621">
              <w:rPr>
                <w:rFonts w:eastAsia="Arial"/>
                <w:spacing w:val="-2"/>
                <w:sz w:val="22"/>
                <w:szCs w:val="22"/>
              </w:rPr>
              <w:t xml:space="preserve"> COM PONTA PROTETORA, TUBO FLEXIVEL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190A5AB"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5308F2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2F092B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R$ 6,24</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239AEF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R$ 12.471,20</w:t>
            </w:r>
          </w:p>
        </w:tc>
        <w:tc>
          <w:tcPr>
            <w:tcW w:w="0" w:type="auto"/>
            <w:tcBorders>
              <w:left w:val="single" w:sz="5" w:space="0" w:color="000000"/>
            </w:tcBorders>
          </w:tcPr>
          <w:p w14:paraId="19F9A820" w14:textId="77777777" w:rsidR="00E42844" w:rsidRPr="00544621" w:rsidRDefault="00E42844" w:rsidP="00DA0699">
            <w:pPr>
              <w:rPr>
                <w:sz w:val="22"/>
                <w:szCs w:val="22"/>
              </w:rPr>
            </w:pPr>
          </w:p>
        </w:tc>
      </w:tr>
      <w:tr w:rsidR="00544621" w:rsidRPr="00544621" w14:paraId="4BD6FCE6" w14:textId="77777777" w:rsidTr="00321AD6">
        <w:trPr>
          <w:trHeight w:hRule="exact" w:val="472"/>
        </w:trPr>
        <w:tc>
          <w:tcPr>
            <w:tcW w:w="0" w:type="auto"/>
            <w:tcBorders>
              <w:right w:val="single" w:sz="5" w:space="0" w:color="000000"/>
            </w:tcBorders>
          </w:tcPr>
          <w:p w14:paraId="19218D4C"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7366AA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312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DA79FC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28618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2A88355"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EQUIPO PARA BOMBA DE INFUSAO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5C33402"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CAF32A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837094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R$ 14,00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26CF0F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R$ 21.000,00</w:t>
            </w:r>
          </w:p>
        </w:tc>
        <w:tc>
          <w:tcPr>
            <w:tcW w:w="0" w:type="auto"/>
            <w:tcBorders>
              <w:left w:val="single" w:sz="5" w:space="0" w:color="000000"/>
            </w:tcBorders>
          </w:tcPr>
          <w:p w14:paraId="286528B2" w14:textId="77777777" w:rsidR="00E42844" w:rsidRPr="00544621" w:rsidRDefault="00E42844" w:rsidP="00DA0699">
            <w:pPr>
              <w:rPr>
                <w:sz w:val="22"/>
                <w:szCs w:val="22"/>
              </w:rPr>
            </w:pPr>
          </w:p>
        </w:tc>
      </w:tr>
      <w:tr w:rsidR="00544621" w:rsidRPr="00544621" w14:paraId="72A83240" w14:textId="77777777" w:rsidTr="002A6DA7">
        <w:trPr>
          <w:trHeight w:hRule="exact" w:val="519"/>
        </w:trPr>
        <w:tc>
          <w:tcPr>
            <w:tcW w:w="0" w:type="auto"/>
            <w:tcBorders>
              <w:right w:val="single" w:sz="5" w:space="0" w:color="000000"/>
            </w:tcBorders>
          </w:tcPr>
          <w:p w14:paraId="11B0D1EF"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772712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313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C6BA8E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28617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93B878D"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EQUIPO PARA ALIMENTACAO ENTERAL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BCBF9B3"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B371AD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C0CDF7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R$ 4,55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4E6287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R$ 2.275,90</w:t>
            </w:r>
          </w:p>
        </w:tc>
        <w:tc>
          <w:tcPr>
            <w:tcW w:w="0" w:type="auto"/>
            <w:tcBorders>
              <w:left w:val="single" w:sz="5" w:space="0" w:color="000000"/>
            </w:tcBorders>
          </w:tcPr>
          <w:p w14:paraId="6CAAE1E0" w14:textId="77777777" w:rsidR="00E42844" w:rsidRPr="00544621" w:rsidRDefault="00E42844" w:rsidP="00DA0699">
            <w:pPr>
              <w:rPr>
                <w:sz w:val="22"/>
                <w:szCs w:val="22"/>
              </w:rPr>
            </w:pPr>
          </w:p>
        </w:tc>
      </w:tr>
      <w:tr w:rsidR="00544621" w:rsidRPr="00544621" w14:paraId="7489477D" w14:textId="77777777" w:rsidTr="00321AD6">
        <w:trPr>
          <w:trHeight w:hRule="exact" w:val="555"/>
        </w:trPr>
        <w:tc>
          <w:tcPr>
            <w:tcW w:w="0" w:type="auto"/>
            <w:tcBorders>
              <w:right w:val="single" w:sz="5" w:space="0" w:color="000000"/>
            </w:tcBorders>
          </w:tcPr>
          <w:p w14:paraId="399CC666"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E74085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314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471419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28611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7EEBA24"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EQUIPO MULTIVIAS COM CLAMP.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C67C0F5"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362549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E53F9A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R$ 2,53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69E2D0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R$ 15.150,00</w:t>
            </w:r>
          </w:p>
        </w:tc>
        <w:tc>
          <w:tcPr>
            <w:tcW w:w="0" w:type="auto"/>
            <w:tcBorders>
              <w:left w:val="single" w:sz="5" w:space="0" w:color="000000"/>
            </w:tcBorders>
          </w:tcPr>
          <w:p w14:paraId="4D3139F5" w14:textId="77777777" w:rsidR="00E42844" w:rsidRPr="00544621" w:rsidRDefault="00E42844" w:rsidP="00DA0699">
            <w:pPr>
              <w:rPr>
                <w:sz w:val="22"/>
                <w:szCs w:val="22"/>
              </w:rPr>
            </w:pPr>
          </w:p>
        </w:tc>
      </w:tr>
      <w:tr w:rsidR="00544621" w:rsidRPr="00544621" w14:paraId="14DEA18C" w14:textId="77777777" w:rsidTr="00E20A18">
        <w:trPr>
          <w:trHeight w:hRule="exact" w:val="719"/>
        </w:trPr>
        <w:tc>
          <w:tcPr>
            <w:tcW w:w="0" w:type="auto"/>
            <w:tcBorders>
              <w:right w:val="single" w:sz="5" w:space="0" w:color="000000"/>
            </w:tcBorders>
          </w:tcPr>
          <w:p w14:paraId="51887E4B"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C61F50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315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5033D4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28605</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852BE4E"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EQUIPO MICRO GOTAS FLEX C/INJ.LATERAL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95BBDA9"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F87B1A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3B7CC9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R$ 3,13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D30337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R$ 15.625,00</w:t>
            </w:r>
          </w:p>
        </w:tc>
        <w:tc>
          <w:tcPr>
            <w:tcW w:w="0" w:type="auto"/>
            <w:tcBorders>
              <w:left w:val="single" w:sz="5" w:space="0" w:color="000000"/>
            </w:tcBorders>
          </w:tcPr>
          <w:p w14:paraId="3D342790" w14:textId="77777777" w:rsidR="00E42844" w:rsidRPr="00544621" w:rsidRDefault="00E42844" w:rsidP="00DA0699">
            <w:pPr>
              <w:rPr>
                <w:sz w:val="22"/>
                <w:szCs w:val="22"/>
              </w:rPr>
            </w:pPr>
          </w:p>
        </w:tc>
      </w:tr>
      <w:tr w:rsidR="00544621" w:rsidRPr="00544621" w14:paraId="268B008C" w14:textId="77777777" w:rsidTr="00E20A18">
        <w:trPr>
          <w:trHeight w:hRule="exact" w:val="701"/>
        </w:trPr>
        <w:tc>
          <w:tcPr>
            <w:tcW w:w="0" w:type="auto"/>
            <w:tcBorders>
              <w:right w:val="single" w:sz="5" w:space="0" w:color="000000"/>
            </w:tcBorders>
          </w:tcPr>
          <w:p w14:paraId="3BE8305B"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593EB4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316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6B4C81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28594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06C41DF"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EQUIPO MACRO GOTAS FLEX. C/ INJ LATERAL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427A7A1"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056BE5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AD1797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R$ 3,09</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12D538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R$ 77.250,00</w:t>
            </w:r>
          </w:p>
        </w:tc>
        <w:tc>
          <w:tcPr>
            <w:tcW w:w="0" w:type="auto"/>
            <w:tcBorders>
              <w:left w:val="single" w:sz="5" w:space="0" w:color="000000"/>
            </w:tcBorders>
          </w:tcPr>
          <w:p w14:paraId="42EA033D" w14:textId="77777777" w:rsidR="00E42844" w:rsidRPr="00544621" w:rsidRDefault="00E42844" w:rsidP="00DA0699">
            <w:pPr>
              <w:rPr>
                <w:sz w:val="22"/>
                <w:szCs w:val="22"/>
              </w:rPr>
            </w:pPr>
          </w:p>
        </w:tc>
      </w:tr>
      <w:tr w:rsidR="00544621" w:rsidRPr="00544621" w14:paraId="119F74CF" w14:textId="77777777" w:rsidTr="00321AD6">
        <w:trPr>
          <w:trHeight w:hRule="exact" w:val="814"/>
        </w:trPr>
        <w:tc>
          <w:tcPr>
            <w:tcW w:w="0" w:type="auto"/>
            <w:tcBorders>
              <w:right w:val="single" w:sz="5" w:space="0" w:color="000000"/>
            </w:tcBorders>
          </w:tcPr>
          <w:p w14:paraId="3DA0C171"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B29E9E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317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200668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28593</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469B6FD"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EQUIPO MACRO GOTAS DE INFUSAO GRAVITACIONAL C/ DISPOSITIVO P/ ENTRADA DE AR C/ FILTRO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69DC414"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D7807A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0C9BFE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R$ 3,29</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6D4940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R$ 1.645,20</w:t>
            </w:r>
          </w:p>
        </w:tc>
        <w:tc>
          <w:tcPr>
            <w:tcW w:w="0" w:type="auto"/>
            <w:tcBorders>
              <w:left w:val="single" w:sz="5" w:space="0" w:color="000000"/>
            </w:tcBorders>
          </w:tcPr>
          <w:p w14:paraId="1440B654" w14:textId="77777777" w:rsidR="00E42844" w:rsidRPr="00544621" w:rsidRDefault="00E42844" w:rsidP="00DA0699">
            <w:pPr>
              <w:rPr>
                <w:sz w:val="22"/>
                <w:szCs w:val="22"/>
              </w:rPr>
            </w:pPr>
          </w:p>
        </w:tc>
      </w:tr>
      <w:tr w:rsidR="00544621" w:rsidRPr="00544621" w14:paraId="66D78010" w14:textId="77777777" w:rsidTr="00321AD6">
        <w:trPr>
          <w:trHeight w:hRule="exact" w:val="711"/>
        </w:trPr>
        <w:tc>
          <w:tcPr>
            <w:tcW w:w="0" w:type="auto"/>
            <w:tcBorders>
              <w:right w:val="single" w:sz="5" w:space="0" w:color="000000"/>
            </w:tcBorders>
          </w:tcPr>
          <w:p w14:paraId="2D50D6D5"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14E749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318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9DC463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27839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27F4329"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ELETRODO REUTILIZAVEL PARA ELETROCARDIOGRAFO PRECORDIAL ADULTO C/ 6 -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7407428"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EB4EA7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D93991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R$ 244,37</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264FA9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R$ 3.665,55</w:t>
            </w:r>
          </w:p>
        </w:tc>
        <w:tc>
          <w:tcPr>
            <w:tcW w:w="0" w:type="auto"/>
            <w:tcBorders>
              <w:left w:val="single" w:sz="5" w:space="0" w:color="000000"/>
            </w:tcBorders>
          </w:tcPr>
          <w:p w14:paraId="66EE80FE" w14:textId="77777777" w:rsidR="00E42844" w:rsidRPr="00544621" w:rsidRDefault="00E42844" w:rsidP="00DA0699">
            <w:pPr>
              <w:rPr>
                <w:sz w:val="22"/>
                <w:szCs w:val="22"/>
              </w:rPr>
            </w:pPr>
          </w:p>
        </w:tc>
      </w:tr>
      <w:tr w:rsidR="00544621" w:rsidRPr="00544621" w14:paraId="34D9501E" w14:textId="77777777" w:rsidTr="00321AD6">
        <w:trPr>
          <w:trHeight w:hRule="exact" w:val="849"/>
        </w:trPr>
        <w:tc>
          <w:tcPr>
            <w:tcW w:w="0" w:type="auto"/>
            <w:tcBorders>
              <w:right w:val="single" w:sz="5" w:space="0" w:color="000000"/>
            </w:tcBorders>
          </w:tcPr>
          <w:p w14:paraId="7458E650"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188789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319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87C1B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27838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21FDA3B"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ELETRODO REUTILIZAVEL PARA ELETROCARDIOGRAFO (CARDIO CLIP ADULTO PERIFERICO) C/ 4 -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B03E538"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F7D82B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D0D6DF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R$ 236,55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741813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R$ 3.548,25</w:t>
            </w:r>
          </w:p>
        </w:tc>
        <w:tc>
          <w:tcPr>
            <w:tcW w:w="0" w:type="auto"/>
            <w:tcBorders>
              <w:left w:val="single" w:sz="5" w:space="0" w:color="000000"/>
            </w:tcBorders>
          </w:tcPr>
          <w:p w14:paraId="6707E497" w14:textId="77777777" w:rsidR="00E42844" w:rsidRPr="00544621" w:rsidRDefault="00E42844" w:rsidP="00DA0699">
            <w:pPr>
              <w:rPr>
                <w:sz w:val="22"/>
                <w:szCs w:val="22"/>
              </w:rPr>
            </w:pPr>
          </w:p>
        </w:tc>
      </w:tr>
      <w:tr w:rsidR="00544621" w:rsidRPr="00544621" w14:paraId="2FF722F6" w14:textId="77777777" w:rsidTr="00E20A18">
        <w:trPr>
          <w:trHeight w:hRule="exact" w:val="872"/>
        </w:trPr>
        <w:tc>
          <w:tcPr>
            <w:tcW w:w="0" w:type="auto"/>
            <w:tcBorders>
              <w:right w:val="single" w:sz="5" w:space="0" w:color="000000"/>
            </w:tcBorders>
          </w:tcPr>
          <w:p w14:paraId="0FE371E2"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3949C8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320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746C8E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27836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1972808"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ELETRODO PARA ELETROCARDIOGRAMA 41X36MM C/50 -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EE77F03"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2009A9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C36658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R$ 55,00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DE2808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R$ 22.000,00</w:t>
            </w:r>
          </w:p>
        </w:tc>
        <w:tc>
          <w:tcPr>
            <w:tcW w:w="0" w:type="auto"/>
            <w:tcBorders>
              <w:left w:val="single" w:sz="5" w:space="0" w:color="000000"/>
            </w:tcBorders>
          </w:tcPr>
          <w:p w14:paraId="35699EA0" w14:textId="77777777" w:rsidR="00E42844" w:rsidRPr="00544621" w:rsidRDefault="00E42844" w:rsidP="00DA0699">
            <w:pPr>
              <w:rPr>
                <w:sz w:val="22"/>
                <w:szCs w:val="22"/>
              </w:rPr>
            </w:pPr>
          </w:p>
        </w:tc>
      </w:tr>
      <w:tr w:rsidR="00544621" w:rsidRPr="00544621" w14:paraId="2E23C943" w14:textId="77777777" w:rsidTr="00E20A18">
        <w:trPr>
          <w:trHeight w:hRule="exact" w:val="1140"/>
        </w:trPr>
        <w:tc>
          <w:tcPr>
            <w:tcW w:w="0" w:type="auto"/>
            <w:tcBorders>
              <w:right w:val="single" w:sz="5" w:space="0" w:color="000000"/>
            </w:tcBorders>
          </w:tcPr>
          <w:p w14:paraId="3705121B"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8946E5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321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15B272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27817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0FABC12"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ELETRODO EM FORMA DE PA PARA DESFIBRILADOR EXTERNO AUTOMATICO (DEA) COM FEEDBACK DE RCP ADULTO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E0DC666"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180F1F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80,0000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ACEC84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R$ 1.205,20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9E60CD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R$ 96.416,00</w:t>
            </w:r>
          </w:p>
        </w:tc>
        <w:tc>
          <w:tcPr>
            <w:tcW w:w="0" w:type="auto"/>
            <w:tcBorders>
              <w:left w:val="single" w:sz="5" w:space="0" w:color="000000"/>
            </w:tcBorders>
          </w:tcPr>
          <w:p w14:paraId="59871454" w14:textId="77777777" w:rsidR="00E42844" w:rsidRPr="00544621" w:rsidRDefault="00E42844" w:rsidP="00DA0699">
            <w:pPr>
              <w:rPr>
                <w:sz w:val="22"/>
                <w:szCs w:val="22"/>
              </w:rPr>
            </w:pPr>
          </w:p>
        </w:tc>
      </w:tr>
      <w:tr w:rsidR="00544621" w:rsidRPr="00544621" w14:paraId="048D6608" w14:textId="77777777" w:rsidTr="00E20A18">
        <w:trPr>
          <w:trHeight w:hRule="exact" w:val="986"/>
        </w:trPr>
        <w:tc>
          <w:tcPr>
            <w:tcW w:w="0" w:type="auto"/>
            <w:tcBorders>
              <w:right w:val="single" w:sz="5" w:space="0" w:color="000000"/>
            </w:tcBorders>
          </w:tcPr>
          <w:p w14:paraId="2DECD4A6"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1A6BED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322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4F341F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27816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335E205"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ELETRODO EM FORMA DE PA PARA DESFIBRILADOR EXTERNO AUTOMATICO (DEA)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52C8C04"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9046A1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80,0000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967D39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R$ 1.804,88</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F2E429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R$ 144.390,40</w:t>
            </w:r>
          </w:p>
        </w:tc>
        <w:tc>
          <w:tcPr>
            <w:tcW w:w="0" w:type="auto"/>
            <w:tcBorders>
              <w:left w:val="single" w:sz="5" w:space="0" w:color="000000"/>
            </w:tcBorders>
          </w:tcPr>
          <w:p w14:paraId="0CBE88A9" w14:textId="77777777" w:rsidR="00E42844" w:rsidRPr="00544621" w:rsidRDefault="00E42844" w:rsidP="00DA0699">
            <w:pPr>
              <w:rPr>
                <w:sz w:val="22"/>
                <w:szCs w:val="22"/>
              </w:rPr>
            </w:pPr>
          </w:p>
        </w:tc>
      </w:tr>
      <w:tr w:rsidR="00544621" w:rsidRPr="00544621" w14:paraId="26A34A86" w14:textId="77777777" w:rsidTr="00E20A18">
        <w:trPr>
          <w:trHeight w:hRule="exact" w:val="3549"/>
        </w:trPr>
        <w:tc>
          <w:tcPr>
            <w:tcW w:w="0" w:type="auto"/>
            <w:tcBorders>
              <w:right w:val="single" w:sz="5" w:space="0" w:color="000000"/>
            </w:tcBorders>
          </w:tcPr>
          <w:p w14:paraId="3F9001F2"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2A76DD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323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C2EA60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96906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4A44637"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ELETRODO - TIPO PAS </w:t>
            </w:r>
            <w:proofErr w:type="gramStart"/>
            <w:r w:rsidRPr="00544621">
              <w:rPr>
                <w:rFonts w:eastAsia="Arial"/>
                <w:spacing w:val="-2"/>
                <w:sz w:val="22"/>
                <w:szCs w:val="22"/>
              </w:rPr>
              <w:t>EXTERNAS  PARA</w:t>
            </w:r>
            <w:proofErr w:type="gramEnd"/>
            <w:r w:rsidRPr="00544621">
              <w:rPr>
                <w:rFonts w:eastAsia="Arial"/>
                <w:spacing w:val="-2"/>
                <w:sz w:val="22"/>
                <w:szCs w:val="22"/>
              </w:rPr>
              <w:t xml:space="preserve"> DEA OU MARCAPASSO TRANSCUTANEO    DE MATERIAL RESISTENTE DE ALTA DURABILIDADE , TAMANHO ADULTO,PARA USO NO DESFIBRILADOR,MARCA MINDRAY, MODELO BENEHEART - ELETRODO - TIPO PAS EXTERNAS  PARA DEA OU MARCAPASSO TRANSCUTANEO    DE MATERIAL RESISTENTE DE ALTA DURABILIDADE , TAMANHO ADULTO,PARA USO NO DESFIBRILADOR,MARCA MINDRAY, MODELO BENEHEART</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D26867F"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A0279C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C0761C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R$ 917,00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23EBA8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R$ 27.510,00</w:t>
            </w:r>
          </w:p>
        </w:tc>
        <w:tc>
          <w:tcPr>
            <w:tcW w:w="0" w:type="auto"/>
            <w:tcBorders>
              <w:left w:val="single" w:sz="5" w:space="0" w:color="000000"/>
            </w:tcBorders>
          </w:tcPr>
          <w:p w14:paraId="6B869F89" w14:textId="77777777" w:rsidR="00E42844" w:rsidRPr="00544621" w:rsidRDefault="00E42844" w:rsidP="00DA0699">
            <w:pPr>
              <w:rPr>
                <w:sz w:val="22"/>
                <w:szCs w:val="22"/>
              </w:rPr>
            </w:pPr>
          </w:p>
        </w:tc>
      </w:tr>
      <w:tr w:rsidR="00544621" w:rsidRPr="00544621" w14:paraId="3B65D6B5" w14:textId="77777777" w:rsidTr="00321AD6">
        <w:trPr>
          <w:trHeight w:hRule="exact" w:val="705"/>
        </w:trPr>
        <w:tc>
          <w:tcPr>
            <w:tcW w:w="0" w:type="auto"/>
            <w:tcBorders>
              <w:right w:val="single" w:sz="5" w:space="0" w:color="000000"/>
            </w:tcBorders>
          </w:tcPr>
          <w:p w14:paraId="616EC4FA"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187A3E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324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BA7C32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27079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DF5F70B"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DRENO TORAXICO Nº32 C/ FRASCO CAP - 1 LT PARA DRENAGEM DEDIASTINAL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0135F67"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23FB66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144776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R$ 51,75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AA5DE9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R$ 1.293,82</w:t>
            </w:r>
          </w:p>
        </w:tc>
        <w:tc>
          <w:tcPr>
            <w:tcW w:w="0" w:type="auto"/>
            <w:tcBorders>
              <w:left w:val="single" w:sz="5" w:space="0" w:color="000000"/>
            </w:tcBorders>
          </w:tcPr>
          <w:p w14:paraId="785A4DC1" w14:textId="77777777" w:rsidR="00E42844" w:rsidRPr="00544621" w:rsidRDefault="00E42844" w:rsidP="00DA0699">
            <w:pPr>
              <w:rPr>
                <w:sz w:val="22"/>
                <w:szCs w:val="22"/>
              </w:rPr>
            </w:pPr>
          </w:p>
        </w:tc>
      </w:tr>
      <w:tr w:rsidR="00544621" w:rsidRPr="00544621" w14:paraId="2F02976F" w14:textId="77777777" w:rsidTr="00E20A18">
        <w:trPr>
          <w:trHeight w:hRule="exact" w:val="858"/>
        </w:trPr>
        <w:tc>
          <w:tcPr>
            <w:tcW w:w="0" w:type="auto"/>
            <w:tcBorders>
              <w:right w:val="single" w:sz="5" w:space="0" w:color="000000"/>
            </w:tcBorders>
          </w:tcPr>
          <w:p w14:paraId="4CEA9F51"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FEEBDC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325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4F3E6A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27078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BE40FDF"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DRENO TORAXICO Nº 12 C/ FRASCO CAP. 1 LT. PARA DRENAGEM DEDIASTINAL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741C63C"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15EDF1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FA223F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R$ 53,50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A4B938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R$ 1.337,50</w:t>
            </w:r>
          </w:p>
        </w:tc>
        <w:tc>
          <w:tcPr>
            <w:tcW w:w="0" w:type="auto"/>
            <w:tcBorders>
              <w:left w:val="single" w:sz="5" w:space="0" w:color="000000"/>
            </w:tcBorders>
          </w:tcPr>
          <w:p w14:paraId="30685E9E" w14:textId="77777777" w:rsidR="00E42844" w:rsidRPr="00544621" w:rsidRDefault="00E42844" w:rsidP="00DA0699">
            <w:pPr>
              <w:rPr>
                <w:sz w:val="22"/>
                <w:szCs w:val="22"/>
              </w:rPr>
            </w:pPr>
          </w:p>
        </w:tc>
      </w:tr>
      <w:tr w:rsidR="00544621" w:rsidRPr="00544621" w14:paraId="17071312" w14:textId="77777777" w:rsidTr="00E20A18">
        <w:trPr>
          <w:trHeight w:hRule="exact" w:val="843"/>
        </w:trPr>
        <w:tc>
          <w:tcPr>
            <w:tcW w:w="0" w:type="auto"/>
            <w:tcBorders>
              <w:right w:val="single" w:sz="5" w:space="0" w:color="000000"/>
            </w:tcBorders>
          </w:tcPr>
          <w:p w14:paraId="11785478"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04D3C9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326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E1A1AC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27077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A827820"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DRENO TORAXICO N.38 C/FRASCO CAP.1 </w:t>
            </w:r>
            <w:proofErr w:type="gramStart"/>
            <w:r w:rsidRPr="00544621">
              <w:rPr>
                <w:rFonts w:eastAsia="Arial"/>
                <w:spacing w:val="-2"/>
                <w:sz w:val="22"/>
                <w:szCs w:val="22"/>
              </w:rPr>
              <w:t>LT.PARA</w:t>
            </w:r>
            <w:proofErr w:type="gramEnd"/>
            <w:r w:rsidRPr="00544621">
              <w:rPr>
                <w:rFonts w:eastAsia="Arial"/>
                <w:spacing w:val="-2"/>
                <w:sz w:val="22"/>
                <w:szCs w:val="22"/>
              </w:rPr>
              <w:t xml:space="preserve"> DRENAGEM DEDIASTINAL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A4714B4"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3F2164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94CA5C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R$ 53,50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C80F89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R$ 1.337,50</w:t>
            </w:r>
          </w:p>
        </w:tc>
        <w:tc>
          <w:tcPr>
            <w:tcW w:w="0" w:type="auto"/>
            <w:tcBorders>
              <w:left w:val="single" w:sz="5" w:space="0" w:color="000000"/>
            </w:tcBorders>
          </w:tcPr>
          <w:p w14:paraId="6ACEB51D" w14:textId="77777777" w:rsidR="00E42844" w:rsidRPr="00544621" w:rsidRDefault="00E42844" w:rsidP="00DA0699">
            <w:pPr>
              <w:rPr>
                <w:sz w:val="22"/>
                <w:szCs w:val="22"/>
              </w:rPr>
            </w:pPr>
          </w:p>
        </w:tc>
      </w:tr>
      <w:tr w:rsidR="00544621" w:rsidRPr="00544621" w14:paraId="045A3187" w14:textId="77777777" w:rsidTr="00E20A18">
        <w:trPr>
          <w:trHeight w:hRule="exact" w:val="712"/>
        </w:trPr>
        <w:tc>
          <w:tcPr>
            <w:tcW w:w="0" w:type="auto"/>
            <w:tcBorders>
              <w:right w:val="single" w:sz="5" w:space="0" w:color="000000"/>
            </w:tcBorders>
          </w:tcPr>
          <w:p w14:paraId="057364FF"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6F63AB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327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F38560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27076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F491D90"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DRENO TORAXICO N.36 C/FRASCO CAP.1 </w:t>
            </w:r>
            <w:proofErr w:type="gramStart"/>
            <w:r w:rsidRPr="00544621">
              <w:rPr>
                <w:rFonts w:eastAsia="Arial"/>
                <w:spacing w:val="-2"/>
                <w:sz w:val="22"/>
                <w:szCs w:val="22"/>
              </w:rPr>
              <w:t>LT.PARA</w:t>
            </w:r>
            <w:proofErr w:type="gramEnd"/>
            <w:r w:rsidRPr="00544621">
              <w:rPr>
                <w:rFonts w:eastAsia="Arial"/>
                <w:spacing w:val="-2"/>
                <w:sz w:val="22"/>
                <w:szCs w:val="22"/>
              </w:rPr>
              <w:t xml:space="preserve"> DRENAGEM DEDIASTINAL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300010B"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234D3C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FACFF0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R$ 53,50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AC1E23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R$ 1.337,50</w:t>
            </w:r>
          </w:p>
        </w:tc>
        <w:tc>
          <w:tcPr>
            <w:tcW w:w="0" w:type="auto"/>
            <w:tcBorders>
              <w:left w:val="single" w:sz="5" w:space="0" w:color="000000"/>
            </w:tcBorders>
          </w:tcPr>
          <w:p w14:paraId="5B0FB330" w14:textId="77777777" w:rsidR="00E42844" w:rsidRPr="00544621" w:rsidRDefault="00E42844" w:rsidP="00DA0699">
            <w:pPr>
              <w:rPr>
                <w:sz w:val="22"/>
                <w:szCs w:val="22"/>
              </w:rPr>
            </w:pPr>
          </w:p>
        </w:tc>
      </w:tr>
      <w:tr w:rsidR="00544621" w:rsidRPr="00544621" w14:paraId="2152CAED" w14:textId="77777777" w:rsidTr="00E20A18">
        <w:trPr>
          <w:trHeight w:hRule="exact" w:val="851"/>
        </w:trPr>
        <w:tc>
          <w:tcPr>
            <w:tcW w:w="0" w:type="auto"/>
            <w:tcBorders>
              <w:right w:val="single" w:sz="5" w:space="0" w:color="000000"/>
            </w:tcBorders>
          </w:tcPr>
          <w:p w14:paraId="132AA98A"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6B6CE0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328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E0AB38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27075</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B969C89"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DRENO TORAXICO N.34 C/FRASCO CAP.1 </w:t>
            </w:r>
            <w:proofErr w:type="gramStart"/>
            <w:r w:rsidRPr="00544621">
              <w:rPr>
                <w:rFonts w:eastAsia="Arial"/>
                <w:spacing w:val="-2"/>
                <w:sz w:val="22"/>
                <w:szCs w:val="22"/>
              </w:rPr>
              <w:t>LT.PARA</w:t>
            </w:r>
            <w:proofErr w:type="gramEnd"/>
            <w:r w:rsidRPr="00544621">
              <w:rPr>
                <w:rFonts w:eastAsia="Arial"/>
                <w:spacing w:val="-2"/>
                <w:sz w:val="22"/>
                <w:szCs w:val="22"/>
              </w:rPr>
              <w:t xml:space="preserve"> DRENAGEM DEDIASTINAL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C0000B8"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728819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800435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R$ 53,50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D233C8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R$ 1.337,50</w:t>
            </w:r>
          </w:p>
        </w:tc>
        <w:tc>
          <w:tcPr>
            <w:tcW w:w="0" w:type="auto"/>
            <w:tcBorders>
              <w:left w:val="single" w:sz="5" w:space="0" w:color="000000"/>
            </w:tcBorders>
          </w:tcPr>
          <w:p w14:paraId="5BD54F5F" w14:textId="77777777" w:rsidR="00E42844" w:rsidRPr="00544621" w:rsidRDefault="00E42844" w:rsidP="00DA0699">
            <w:pPr>
              <w:rPr>
                <w:sz w:val="22"/>
                <w:szCs w:val="22"/>
              </w:rPr>
            </w:pPr>
          </w:p>
        </w:tc>
      </w:tr>
      <w:tr w:rsidR="00544621" w:rsidRPr="00544621" w14:paraId="0D8F90E8" w14:textId="77777777" w:rsidTr="00E20A18">
        <w:trPr>
          <w:trHeight w:hRule="exact" w:val="849"/>
        </w:trPr>
        <w:tc>
          <w:tcPr>
            <w:tcW w:w="0" w:type="auto"/>
            <w:tcBorders>
              <w:right w:val="single" w:sz="5" w:space="0" w:color="000000"/>
            </w:tcBorders>
          </w:tcPr>
          <w:p w14:paraId="003FB0A8"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668C63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329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C8A0E9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27074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75FA04E"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DRENO TORAXICO N.30 C/FRASCO CAP.1 </w:t>
            </w:r>
            <w:proofErr w:type="gramStart"/>
            <w:r w:rsidRPr="00544621">
              <w:rPr>
                <w:rFonts w:eastAsia="Arial"/>
                <w:spacing w:val="-2"/>
                <w:sz w:val="22"/>
                <w:szCs w:val="22"/>
              </w:rPr>
              <w:t>LT.PARA</w:t>
            </w:r>
            <w:proofErr w:type="gramEnd"/>
            <w:r w:rsidRPr="00544621">
              <w:rPr>
                <w:rFonts w:eastAsia="Arial"/>
                <w:spacing w:val="-2"/>
                <w:sz w:val="22"/>
                <w:szCs w:val="22"/>
              </w:rPr>
              <w:t xml:space="preserve"> DRENAGEM DEDIASTINAL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A95D988"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1C7005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A65ADF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R$ 54,99</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9D0208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R$ 1.374,75</w:t>
            </w:r>
          </w:p>
        </w:tc>
        <w:tc>
          <w:tcPr>
            <w:tcW w:w="0" w:type="auto"/>
            <w:tcBorders>
              <w:left w:val="single" w:sz="5" w:space="0" w:color="000000"/>
            </w:tcBorders>
          </w:tcPr>
          <w:p w14:paraId="107C59D9" w14:textId="77777777" w:rsidR="00E42844" w:rsidRPr="00544621" w:rsidRDefault="00E42844" w:rsidP="00DA0699">
            <w:pPr>
              <w:rPr>
                <w:sz w:val="22"/>
                <w:szCs w:val="22"/>
              </w:rPr>
            </w:pPr>
          </w:p>
        </w:tc>
      </w:tr>
      <w:tr w:rsidR="00544621" w:rsidRPr="00544621" w14:paraId="76709C45" w14:textId="77777777" w:rsidTr="00E20A18">
        <w:trPr>
          <w:trHeight w:hRule="exact" w:val="833"/>
        </w:trPr>
        <w:tc>
          <w:tcPr>
            <w:tcW w:w="0" w:type="auto"/>
            <w:tcBorders>
              <w:right w:val="single" w:sz="5" w:space="0" w:color="000000"/>
            </w:tcBorders>
          </w:tcPr>
          <w:p w14:paraId="57B6DB2A"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D02ADA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330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ACCBFE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27073</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BE9D6E7"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DRENO TORAXICO N.28 C/FRASCO CAP.1 LT PARA DRENAGEM DEDIASTINAL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4E656A8"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3970C8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4C851F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R$ 53,50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3FC353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R$ 1.337,50</w:t>
            </w:r>
          </w:p>
        </w:tc>
        <w:tc>
          <w:tcPr>
            <w:tcW w:w="0" w:type="auto"/>
            <w:tcBorders>
              <w:left w:val="single" w:sz="5" w:space="0" w:color="000000"/>
            </w:tcBorders>
          </w:tcPr>
          <w:p w14:paraId="6D913379" w14:textId="77777777" w:rsidR="00E42844" w:rsidRPr="00544621" w:rsidRDefault="00E42844" w:rsidP="00DA0699">
            <w:pPr>
              <w:rPr>
                <w:sz w:val="22"/>
                <w:szCs w:val="22"/>
              </w:rPr>
            </w:pPr>
          </w:p>
        </w:tc>
      </w:tr>
      <w:tr w:rsidR="00544621" w:rsidRPr="00544621" w14:paraId="7CA4FD2D" w14:textId="77777777" w:rsidTr="00E20A18">
        <w:trPr>
          <w:trHeight w:hRule="exact" w:val="845"/>
        </w:trPr>
        <w:tc>
          <w:tcPr>
            <w:tcW w:w="0" w:type="auto"/>
            <w:tcBorders>
              <w:right w:val="single" w:sz="5" w:space="0" w:color="000000"/>
            </w:tcBorders>
          </w:tcPr>
          <w:p w14:paraId="5927F1E2"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C775DD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331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A56F84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27072</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57FEEF3"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DRENO TORAXICO N.26 C/FRASCO CAP.1 LT PARA DRENAGEM DEDIASTINAL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7FE9F5F"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E34B0B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66D297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R$ 53,50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4DC75C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R$ 1.337,50</w:t>
            </w:r>
          </w:p>
        </w:tc>
        <w:tc>
          <w:tcPr>
            <w:tcW w:w="0" w:type="auto"/>
            <w:tcBorders>
              <w:left w:val="single" w:sz="5" w:space="0" w:color="000000"/>
            </w:tcBorders>
          </w:tcPr>
          <w:p w14:paraId="089FFC76" w14:textId="77777777" w:rsidR="00E42844" w:rsidRPr="00544621" w:rsidRDefault="00E42844" w:rsidP="00DA0699">
            <w:pPr>
              <w:rPr>
                <w:sz w:val="22"/>
                <w:szCs w:val="22"/>
              </w:rPr>
            </w:pPr>
          </w:p>
        </w:tc>
      </w:tr>
      <w:tr w:rsidR="00544621" w:rsidRPr="00544621" w14:paraId="250A3FEE" w14:textId="77777777" w:rsidTr="00E20A18">
        <w:trPr>
          <w:trHeight w:hRule="exact" w:val="715"/>
        </w:trPr>
        <w:tc>
          <w:tcPr>
            <w:tcW w:w="0" w:type="auto"/>
            <w:tcBorders>
              <w:right w:val="single" w:sz="5" w:space="0" w:color="000000"/>
            </w:tcBorders>
          </w:tcPr>
          <w:p w14:paraId="60919E08"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D688E5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332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28AB7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27071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646DF9B"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DRENO TORAXICO N.24 C/FRASCO CAP.1 LT PARA DRENAGEM DEDIASTINAL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7FCFBF3"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F5A6D6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B24A16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R$ 53,50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750A5E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R$ 1.337,50</w:t>
            </w:r>
          </w:p>
        </w:tc>
        <w:tc>
          <w:tcPr>
            <w:tcW w:w="0" w:type="auto"/>
            <w:tcBorders>
              <w:left w:val="single" w:sz="5" w:space="0" w:color="000000"/>
            </w:tcBorders>
          </w:tcPr>
          <w:p w14:paraId="4BF8DB84" w14:textId="77777777" w:rsidR="00E42844" w:rsidRPr="00544621" w:rsidRDefault="00E42844" w:rsidP="00DA0699">
            <w:pPr>
              <w:rPr>
                <w:sz w:val="22"/>
                <w:szCs w:val="22"/>
              </w:rPr>
            </w:pPr>
          </w:p>
        </w:tc>
      </w:tr>
      <w:tr w:rsidR="00544621" w:rsidRPr="00544621" w14:paraId="417A8A8B" w14:textId="77777777" w:rsidTr="00E20A18">
        <w:trPr>
          <w:trHeight w:hRule="exact" w:val="711"/>
        </w:trPr>
        <w:tc>
          <w:tcPr>
            <w:tcW w:w="0" w:type="auto"/>
            <w:tcBorders>
              <w:right w:val="single" w:sz="5" w:space="0" w:color="000000"/>
            </w:tcBorders>
          </w:tcPr>
          <w:p w14:paraId="1543534C"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2DF492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333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B07108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27070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911C1F7"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DRENO TORAXICO N.22 C/FRASCO CAP.1 </w:t>
            </w:r>
            <w:proofErr w:type="gramStart"/>
            <w:r w:rsidRPr="00544621">
              <w:rPr>
                <w:rFonts w:eastAsia="Arial"/>
                <w:spacing w:val="-2"/>
                <w:sz w:val="22"/>
                <w:szCs w:val="22"/>
              </w:rPr>
              <w:t>LT.PARA</w:t>
            </w:r>
            <w:proofErr w:type="gramEnd"/>
            <w:r w:rsidRPr="00544621">
              <w:rPr>
                <w:rFonts w:eastAsia="Arial"/>
                <w:spacing w:val="-2"/>
                <w:sz w:val="22"/>
                <w:szCs w:val="22"/>
              </w:rPr>
              <w:t xml:space="preserve"> DRENAGEM DEDIASTINAL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94B0009"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D4D5B4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BB3459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R$ 53,50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781EF2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R$ 1.337,50</w:t>
            </w:r>
          </w:p>
        </w:tc>
        <w:tc>
          <w:tcPr>
            <w:tcW w:w="0" w:type="auto"/>
            <w:tcBorders>
              <w:left w:val="single" w:sz="5" w:space="0" w:color="000000"/>
            </w:tcBorders>
          </w:tcPr>
          <w:p w14:paraId="6EBF71B8" w14:textId="77777777" w:rsidR="00E42844" w:rsidRPr="00544621" w:rsidRDefault="00E42844" w:rsidP="00DA0699">
            <w:pPr>
              <w:rPr>
                <w:sz w:val="22"/>
                <w:szCs w:val="22"/>
              </w:rPr>
            </w:pPr>
          </w:p>
        </w:tc>
      </w:tr>
      <w:tr w:rsidR="00544621" w:rsidRPr="00544621" w14:paraId="34AFF4E3" w14:textId="77777777" w:rsidTr="00E20A18">
        <w:trPr>
          <w:trHeight w:hRule="exact" w:val="849"/>
        </w:trPr>
        <w:tc>
          <w:tcPr>
            <w:tcW w:w="0" w:type="auto"/>
            <w:tcBorders>
              <w:right w:val="single" w:sz="5" w:space="0" w:color="000000"/>
            </w:tcBorders>
          </w:tcPr>
          <w:p w14:paraId="1521C327"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B485BA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334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1F1D1A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27069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5045998"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DRENO TORAXICO N.20 C/FRASCO CAP.1 </w:t>
            </w:r>
            <w:proofErr w:type="gramStart"/>
            <w:r w:rsidRPr="00544621">
              <w:rPr>
                <w:rFonts w:eastAsia="Arial"/>
                <w:spacing w:val="-2"/>
                <w:sz w:val="22"/>
                <w:szCs w:val="22"/>
              </w:rPr>
              <w:t>LT.PARA</w:t>
            </w:r>
            <w:proofErr w:type="gramEnd"/>
            <w:r w:rsidRPr="00544621">
              <w:rPr>
                <w:rFonts w:eastAsia="Arial"/>
                <w:spacing w:val="-2"/>
                <w:sz w:val="22"/>
                <w:szCs w:val="22"/>
              </w:rPr>
              <w:t xml:space="preserve"> DRENAGEM DEDIASTINAL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2EDEDF7"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CCEFD1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BD0257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R$ 53,50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B39EC1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R$ 1.337,50</w:t>
            </w:r>
          </w:p>
        </w:tc>
        <w:tc>
          <w:tcPr>
            <w:tcW w:w="0" w:type="auto"/>
            <w:tcBorders>
              <w:left w:val="single" w:sz="5" w:space="0" w:color="000000"/>
            </w:tcBorders>
          </w:tcPr>
          <w:p w14:paraId="58223DF6" w14:textId="77777777" w:rsidR="00E42844" w:rsidRPr="00544621" w:rsidRDefault="00E42844" w:rsidP="00DA0699">
            <w:pPr>
              <w:rPr>
                <w:sz w:val="22"/>
                <w:szCs w:val="22"/>
              </w:rPr>
            </w:pPr>
          </w:p>
        </w:tc>
      </w:tr>
      <w:tr w:rsidR="00544621" w:rsidRPr="00544621" w14:paraId="306F6524" w14:textId="77777777" w:rsidTr="00E20A18">
        <w:trPr>
          <w:trHeight w:hRule="exact" w:val="989"/>
        </w:trPr>
        <w:tc>
          <w:tcPr>
            <w:tcW w:w="0" w:type="auto"/>
            <w:tcBorders>
              <w:right w:val="single" w:sz="5" w:space="0" w:color="000000"/>
            </w:tcBorders>
          </w:tcPr>
          <w:p w14:paraId="5D527F3B"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0E7E14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335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ABB7C9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27068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5A7DED0"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DRENO TORAXICO N.18 C/FRASCO CAP.1 </w:t>
            </w:r>
            <w:proofErr w:type="gramStart"/>
            <w:r w:rsidRPr="00544621">
              <w:rPr>
                <w:rFonts w:eastAsia="Arial"/>
                <w:spacing w:val="-2"/>
                <w:sz w:val="22"/>
                <w:szCs w:val="22"/>
              </w:rPr>
              <w:t>LT.PARA</w:t>
            </w:r>
            <w:proofErr w:type="gramEnd"/>
            <w:r w:rsidRPr="00544621">
              <w:rPr>
                <w:rFonts w:eastAsia="Arial"/>
                <w:spacing w:val="-2"/>
                <w:sz w:val="22"/>
                <w:szCs w:val="22"/>
              </w:rPr>
              <w:t xml:space="preserve"> DRENAGEM DEDIASTINAL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41B9440"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113280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6F45B8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R$ 53,50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7683DF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R$ 1.337,50</w:t>
            </w:r>
          </w:p>
        </w:tc>
        <w:tc>
          <w:tcPr>
            <w:tcW w:w="0" w:type="auto"/>
            <w:tcBorders>
              <w:left w:val="single" w:sz="5" w:space="0" w:color="000000"/>
            </w:tcBorders>
          </w:tcPr>
          <w:p w14:paraId="151DB9D9" w14:textId="77777777" w:rsidR="00E42844" w:rsidRPr="00544621" w:rsidRDefault="00E42844" w:rsidP="00DA0699">
            <w:pPr>
              <w:rPr>
                <w:sz w:val="22"/>
                <w:szCs w:val="22"/>
              </w:rPr>
            </w:pPr>
          </w:p>
        </w:tc>
      </w:tr>
      <w:tr w:rsidR="00544621" w:rsidRPr="00544621" w14:paraId="2E243792" w14:textId="77777777" w:rsidTr="00E20A18">
        <w:trPr>
          <w:trHeight w:hRule="exact" w:val="869"/>
        </w:trPr>
        <w:tc>
          <w:tcPr>
            <w:tcW w:w="0" w:type="auto"/>
            <w:tcBorders>
              <w:right w:val="single" w:sz="5" w:space="0" w:color="000000"/>
            </w:tcBorders>
          </w:tcPr>
          <w:p w14:paraId="3C87EF78"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5FA9CD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336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A5EF00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27067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72BA1F9"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DRENO TORAXICO N.16 C/FRASCO CAP.1 LT PARA DRENAGEM DEDIASTINAL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FF1AE58"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5BA142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EA2E54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R$ 53,50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A42532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R$ 1.337,50</w:t>
            </w:r>
          </w:p>
        </w:tc>
        <w:tc>
          <w:tcPr>
            <w:tcW w:w="0" w:type="auto"/>
            <w:tcBorders>
              <w:left w:val="single" w:sz="5" w:space="0" w:color="000000"/>
            </w:tcBorders>
          </w:tcPr>
          <w:p w14:paraId="7D7C8C6D" w14:textId="77777777" w:rsidR="00E42844" w:rsidRPr="00544621" w:rsidRDefault="00E42844" w:rsidP="00DA0699">
            <w:pPr>
              <w:rPr>
                <w:sz w:val="22"/>
                <w:szCs w:val="22"/>
              </w:rPr>
            </w:pPr>
          </w:p>
        </w:tc>
      </w:tr>
      <w:tr w:rsidR="00544621" w:rsidRPr="00544621" w14:paraId="0BEB1478" w14:textId="77777777" w:rsidTr="00E20A18">
        <w:trPr>
          <w:trHeight w:hRule="exact" w:val="838"/>
        </w:trPr>
        <w:tc>
          <w:tcPr>
            <w:tcW w:w="0" w:type="auto"/>
            <w:tcBorders>
              <w:right w:val="single" w:sz="5" w:space="0" w:color="000000"/>
            </w:tcBorders>
          </w:tcPr>
          <w:p w14:paraId="3E74AD30"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D24D96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337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9B57C3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27066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26B397A"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DRENO TORAXICO N.14 C/FRASCO CAP.1 LT PARA DRENAGEM DEDIASTINAL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688BB96"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691412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D7D894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R$ 53,50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4092CC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R$ 1.337,50</w:t>
            </w:r>
          </w:p>
        </w:tc>
        <w:tc>
          <w:tcPr>
            <w:tcW w:w="0" w:type="auto"/>
            <w:tcBorders>
              <w:left w:val="single" w:sz="5" w:space="0" w:color="000000"/>
            </w:tcBorders>
          </w:tcPr>
          <w:p w14:paraId="1F07DE62" w14:textId="77777777" w:rsidR="00E42844" w:rsidRPr="00544621" w:rsidRDefault="00E42844" w:rsidP="00DA0699">
            <w:pPr>
              <w:rPr>
                <w:sz w:val="22"/>
                <w:szCs w:val="22"/>
              </w:rPr>
            </w:pPr>
          </w:p>
        </w:tc>
      </w:tr>
      <w:tr w:rsidR="00544621" w:rsidRPr="00544621" w14:paraId="5004D8F9" w14:textId="77777777" w:rsidTr="00321AD6">
        <w:trPr>
          <w:trHeight w:hRule="exact" w:val="555"/>
        </w:trPr>
        <w:tc>
          <w:tcPr>
            <w:tcW w:w="0" w:type="auto"/>
            <w:tcBorders>
              <w:right w:val="single" w:sz="5" w:space="0" w:color="000000"/>
            </w:tcBorders>
          </w:tcPr>
          <w:p w14:paraId="547D0247"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ACD50F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338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1A7A7D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27034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7DDA41C"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DRENO DE PENROSE ESTERIL E INDIVIDUAL Nº 03 -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CEDC64D"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8DD42A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360,0000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B53C45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R$ 4,85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7A0CB4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R$ 1.745,03</w:t>
            </w:r>
          </w:p>
        </w:tc>
        <w:tc>
          <w:tcPr>
            <w:tcW w:w="0" w:type="auto"/>
            <w:tcBorders>
              <w:left w:val="single" w:sz="5" w:space="0" w:color="000000"/>
            </w:tcBorders>
          </w:tcPr>
          <w:p w14:paraId="7EA30BB3" w14:textId="77777777" w:rsidR="00E42844" w:rsidRPr="00544621" w:rsidRDefault="00E42844" w:rsidP="00DA0699">
            <w:pPr>
              <w:rPr>
                <w:sz w:val="22"/>
                <w:szCs w:val="22"/>
              </w:rPr>
            </w:pPr>
          </w:p>
        </w:tc>
      </w:tr>
      <w:tr w:rsidR="00544621" w:rsidRPr="00544621" w14:paraId="29315D5F" w14:textId="77777777" w:rsidTr="00321AD6">
        <w:trPr>
          <w:trHeight w:hRule="exact" w:val="563"/>
        </w:trPr>
        <w:tc>
          <w:tcPr>
            <w:tcW w:w="0" w:type="auto"/>
            <w:tcBorders>
              <w:right w:val="single" w:sz="5" w:space="0" w:color="000000"/>
            </w:tcBorders>
          </w:tcPr>
          <w:p w14:paraId="6504A78A"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E9C463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339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C3F0AE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27033</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991B55B"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DRENO DE PENROSE ESTERIL E INDIVIDUAL Nº 02 -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5E72672"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FBABAB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360,0000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9997CA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R$ 4,18</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05111A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R$ 1.506,49</w:t>
            </w:r>
          </w:p>
        </w:tc>
        <w:tc>
          <w:tcPr>
            <w:tcW w:w="0" w:type="auto"/>
            <w:tcBorders>
              <w:left w:val="single" w:sz="5" w:space="0" w:color="000000"/>
            </w:tcBorders>
          </w:tcPr>
          <w:p w14:paraId="711E0EF9" w14:textId="77777777" w:rsidR="00E42844" w:rsidRPr="00544621" w:rsidRDefault="00E42844" w:rsidP="00DA0699">
            <w:pPr>
              <w:rPr>
                <w:sz w:val="22"/>
                <w:szCs w:val="22"/>
              </w:rPr>
            </w:pPr>
          </w:p>
        </w:tc>
      </w:tr>
      <w:tr w:rsidR="00544621" w:rsidRPr="00544621" w14:paraId="1C555486" w14:textId="77777777" w:rsidTr="00321AD6">
        <w:trPr>
          <w:trHeight w:hRule="exact" w:val="571"/>
        </w:trPr>
        <w:tc>
          <w:tcPr>
            <w:tcW w:w="0" w:type="auto"/>
            <w:tcBorders>
              <w:right w:val="single" w:sz="5" w:space="0" w:color="000000"/>
            </w:tcBorders>
          </w:tcPr>
          <w:p w14:paraId="65D7C32D"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16781F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340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AF2D5A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27032</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0FB1C1D"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DRENO DE PENROSE ESTERIL E INDIVIDUAL Nº 01 -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C728A6E"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1358E9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360,0000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EAB9DE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R$ 3,44</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8D5947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R$ 1.239,62</w:t>
            </w:r>
          </w:p>
        </w:tc>
        <w:tc>
          <w:tcPr>
            <w:tcW w:w="0" w:type="auto"/>
            <w:tcBorders>
              <w:left w:val="single" w:sz="5" w:space="0" w:color="000000"/>
            </w:tcBorders>
          </w:tcPr>
          <w:p w14:paraId="54AD6DAC" w14:textId="77777777" w:rsidR="00E42844" w:rsidRPr="00544621" w:rsidRDefault="00E42844" w:rsidP="00DA0699">
            <w:pPr>
              <w:rPr>
                <w:sz w:val="22"/>
                <w:szCs w:val="22"/>
              </w:rPr>
            </w:pPr>
          </w:p>
        </w:tc>
      </w:tr>
      <w:tr w:rsidR="00544621" w:rsidRPr="00544621" w14:paraId="5518CC1C" w14:textId="77777777" w:rsidTr="00321AD6">
        <w:trPr>
          <w:trHeight w:hRule="exact" w:val="707"/>
        </w:trPr>
        <w:tc>
          <w:tcPr>
            <w:tcW w:w="0" w:type="auto"/>
            <w:tcBorders>
              <w:right w:val="single" w:sz="5" w:space="0" w:color="000000"/>
            </w:tcBorders>
          </w:tcPr>
          <w:p w14:paraId="109867E2"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1D5FC5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341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93EEBD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26735</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DE9E369"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DISPOSITIVO PARA INCONTINENCIA URINARIA Nº06 COM PRESERVATIVO.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0C5D9E1"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144896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D58B14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E96B23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R$ 25.000,00</w:t>
            </w:r>
          </w:p>
        </w:tc>
        <w:tc>
          <w:tcPr>
            <w:tcW w:w="0" w:type="auto"/>
            <w:tcBorders>
              <w:left w:val="single" w:sz="5" w:space="0" w:color="000000"/>
            </w:tcBorders>
          </w:tcPr>
          <w:p w14:paraId="66408AC6" w14:textId="77777777" w:rsidR="00E42844" w:rsidRPr="00544621" w:rsidRDefault="00E42844" w:rsidP="00DA0699">
            <w:pPr>
              <w:rPr>
                <w:sz w:val="22"/>
                <w:szCs w:val="22"/>
              </w:rPr>
            </w:pPr>
          </w:p>
        </w:tc>
      </w:tr>
      <w:tr w:rsidR="00544621" w:rsidRPr="00544621" w14:paraId="65D85A05" w14:textId="77777777" w:rsidTr="00321AD6">
        <w:trPr>
          <w:trHeight w:hRule="exact" w:val="844"/>
        </w:trPr>
        <w:tc>
          <w:tcPr>
            <w:tcW w:w="0" w:type="auto"/>
            <w:tcBorders>
              <w:right w:val="single" w:sz="5" w:space="0" w:color="000000"/>
            </w:tcBorders>
          </w:tcPr>
          <w:p w14:paraId="335B2384"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A6E548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342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5AD5CC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25898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6CD8F7E"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DETERGENTE ENZIMATICO 4 </w:t>
            </w:r>
            <w:proofErr w:type="gramStart"/>
            <w:r w:rsidRPr="00544621">
              <w:rPr>
                <w:rFonts w:eastAsia="Arial"/>
                <w:spacing w:val="-2"/>
                <w:sz w:val="22"/>
                <w:szCs w:val="22"/>
              </w:rPr>
              <w:t>ENZIMAS(</w:t>
            </w:r>
            <w:proofErr w:type="gramEnd"/>
            <w:r w:rsidRPr="00544621">
              <w:rPr>
                <w:rFonts w:eastAsia="Arial"/>
                <w:spacing w:val="-2"/>
                <w:sz w:val="22"/>
                <w:szCs w:val="22"/>
              </w:rPr>
              <w:t xml:space="preserve">PROTEASE,AMILASE, LIPAZE E CARBOIDRASE) 1.000 ML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706B40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FR1000MLT</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734856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480,0000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4EE576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R$ 46,47</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69C9B0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R$ 22.303,20</w:t>
            </w:r>
          </w:p>
        </w:tc>
        <w:tc>
          <w:tcPr>
            <w:tcW w:w="0" w:type="auto"/>
            <w:tcBorders>
              <w:left w:val="single" w:sz="5" w:space="0" w:color="000000"/>
            </w:tcBorders>
          </w:tcPr>
          <w:p w14:paraId="10F36E3A" w14:textId="77777777" w:rsidR="00E42844" w:rsidRPr="00544621" w:rsidRDefault="00E42844" w:rsidP="00DA0699">
            <w:pPr>
              <w:rPr>
                <w:sz w:val="22"/>
                <w:szCs w:val="22"/>
              </w:rPr>
            </w:pPr>
          </w:p>
        </w:tc>
      </w:tr>
      <w:tr w:rsidR="00544621" w:rsidRPr="00544621" w14:paraId="450BE337" w14:textId="77777777" w:rsidTr="00321AD6">
        <w:trPr>
          <w:trHeight w:hRule="exact" w:val="521"/>
        </w:trPr>
        <w:tc>
          <w:tcPr>
            <w:tcW w:w="0" w:type="auto"/>
            <w:tcBorders>
              <w:right w:val="single" w:sz="5" w:space="0" w:color="000000"/>
            </w:tcBorders>
          </w:tcPr>
          <w:p w14:paraId="38025F70"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E141B8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343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4722EE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25874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B7EAB69"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DETECTOR FETAL PORTATIL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582C445"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4B05ED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80,0000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D33146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R$ 636,15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BA38DE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R$ 50.891,92</w:t>
            </w:r>
          </w:p>
        </w:tc>
        <w:tc>
          <w:tcPr>
            <w:tcW w:w="0" w:type="auto"/>
            <w:tcBorders>
              <w:left w:val="single" w:sz="5" w:space="0" w:color="000000"/>
            </w:tcBorders>
          </w:tcPr>
          <w:p w14:paraId="5C8713B5" w14:textId="77777777" w:rsidR="00E42844" w:rsidRPr="00544621" w:rsidRDefault="00E42844" w:rsidP="00DA0699">
            <w:pPr>
              <w:rPr>
                <w:sz w:val="22"/>
                <w:szCs w:val="22"/>
              </w:rPr>
            </w:pPr>
          </w:p>
        </w:tc>
      </w:tr>
      <w:tr w:rsidR="00544621" w:rsidRPr="00544621" w14:paraId="4E0C9C8D" w14:textId="77777777" w:rsidTr="00321AD6">
        <w:trPr>
          <w:trHeight w:hRule="exact" w:val="429"/>
        </w:trPr>
        <w:tc>
          <w:tcPr>
            <w:tcW w:w="0" w:type="auto"/>
            <w:tcBorders>
              <w:right w:val="single" w:sz="5" w:space="0" w:color="000000"/>
            </w:tcBorders>
          </w:tcPr>
          <w:p w14:paraId="7418945D"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E00966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344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79655A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24943</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D6144C8"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CUBA RIM INOX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7988752"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18C266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8A9766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R$ 100,53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82F865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R$ 2.010,56</w:t>
            </w:r>
          </w:p>
        </w:tc>
        <w:tc>
          <w:tcPr>
            <w:tcW w:w="0" w:type="auto"/>
            <w:tcBorders>
              <w:left w:val="single" w:sz="5" w:space="0" w:color="000000"/>
            </w:tcBorders>
          </w:tcPr>
          <w:p w14:paraId="12407672" w14:textId="77777777" w:rsidR="00E42844" w:rsidRPr="00544621" w:rsidRDefault="00E42844" w:rsidP="00DA0699">
            <w:pPr>
              <w:rPr>
                <w:sz w:val="22"/>
                <w:szCs w:val="22"/>
              </w:rPr>
            </w:pPr>
          </w:p>
        </w:tc>
      </w:tr>
      <w:tr w:rsidR="00544621" w:rsidRPr="00544621" w14:paraId="4A19AFD0" w14:textId="77777777" w:rsidTr="00321AD6">
        <w:trPr>
          <w:trHeight w:hRule="exact" w:val="564"/>
        </w:trPr>
        <w:tc>
          <w:tcPr>
            <w:tcW w:w="0" w:type="auto"/>
            <w:tcBorders>
              <w:right w:val="single" w:sz="5" w:space="0" w:color="000000"/>
            </w:tcBorders>
          </w:tcPr>
          <w:p w14:paraId="54DE9C59"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B20D4F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345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597621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24939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B9A3212"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CUBA ASSEPCIA INOX 9X5,5CM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57F94BC"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A79D2F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E9FA32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R$ 48,83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D41E87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R$ 1.464,90</w:t>
            </w:r>
          </w:p>
        </w:tc>
        <w:tc>
          <w:tcPr>
            <w:tcW w:w="0" w:type="auto"/>
            <w:tcBorders>
              <w:left w:val="single" w:sz="5" w:space="0" w:color="000000"/>
            </w:tcBorders>
          </w:tcPr>
          <w:p w14:paraId="247F7E36" w14:textId="77777777" w:rsidR="00E42844" w:rsidRPr="00544621" w:rsidRDefault="00E42844" w:rsidP="00DA0699">
            <w:pPr>
              <w:rPr>
                <w:sz w:val="22"/>
                <w:szCs w:val="22"/>
              </w:rPr>
            </w:pPr>
          </w:p>
        </w:tc>
      </w:tr>
      <w:tr w:rsidR="00544621" w:rsidRPr="00544621" w14:paraId="1C590225" w14:textId="77777777" w:rsidTr="00321AD6">
        <w:trPr>
          <w:trHeight w:hRule="exact" w:val="430"/>
        </w:trPr>
        <w:tc>
          <w:tcPr>
            <w:tcW w:w="0" w:type="auto"/>
            <w:tcBorders>
              <w:right w:val="single" w:sz="5" w:space="0" w:color="000000"/>
            </w:tcBorders>
          </w:tcPr>
          <w:p w14:paraId="567AA25E"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9B3C7E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346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108443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23323</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52D5894"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CORANTE DE GIENSA 1000 ML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7AC0FD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FR 1 L</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EE972E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CEA6ED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R$ 82,65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8AB4DA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R$ 1.653,00</w:t>
            </w:r>
          </w:p>
        </w:tc>
        <w:tc>
          <w:tcPr>
            <w:tcW w:w="0" w:type="auto"/>
            <w:tcBorders>
              <w:left w:val="single" w:sz="5" w:space="0" w:color="000000"/>
            </w:tcBorders>
          </w:tcPr>
          <w:p w14:paraId="5ECDE863" w14:textId="77777777" w:rsidR="00E42844" w:rsidRPr="00544621" w:rsidRDefault="00E42844" w:rsidP="00DA0699">
            <w:pPr>
              <w:rPr>
                <w:sz w:val="22"/>
                <w:szCs w:val="22"/>
              </w:rPr>
            </w:pPr>
          </w:p>
        </w:tc>
      </w:tr>
      <w:tr w:rsidR="00544621" w:rsidRPr="00544621" w14:paraId="52E726D4" w14:textId="77777777" w:rsidTr="00DC77E4">
        <w:trPr>
          <w:trHeight w:hRule="exact" w:val="897"/>
        </w:trPr>
        <w:tc>
          <w:tcPr>
            <w:tcW w:w="0" w:type="auto"/>
            <w:tcBorders>
              <w:right w:val="single" w:sz="5" w:space="0" w:color="000000"/>
            </w:tcBorders>
          </w:tcPr>
          <w:p w14:paraId="1DB419AA"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149488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347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3703E9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23278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41E98CC"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CORANTE AZUL DE METILENO SOLUCAO AQUOSA P/ COLORACAO DE </w:t>
            </w:r>
            <w:proofErr w:type="gramStart"/>
            <w:r w:rsidRPr="00544621">
              <w:rPr>
                <w:rFonts w:eastAsia="Arial"/>
                <w:spacing w:val="-2"/>
                <w:sz w:val="22"/>
                <w:szCs w:val="22"/>
              </w:rPr>
              <w:t>LAMINAS</w:t>
            </w:r>
            <w:proofErr w:type="gramEnd"/>
            <w:r w:rsidRPr="00544621">
              <w:rPr>
                <w:rFonts w:eastAsia="Arial"/>
                <w:spacing w:val="-2"/>
                <w:sz w:val="22"/>
                <w:szCs w:val="22"/>
              </w:rPr>
              <w:t xml:space="preserve">.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4D8B7C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l</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91030A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D284AB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R$ 55,25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DC64D3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R$ 1.105,00</w:t>
            </w:r>
          </w:p>
        </w:tc>
        <w:tc>
          <w:tcPr>
            <w:tcW w:w="0" w:type="auto"/>
            <w:tcBorders>
              <w:left w:val="single" w:sz="5" w:space="0" w:color="000000"/>
            </w:tcBorders>
          </w:tcPr>
          <w:p w14:paraId="0B8D9DB0" w14:textId="77777777" w:rsidR="00E42844" w:rsidRPr="00544621" w:rsidRDefault="00E42844" w:rsidP="00DA0699">
            <w:pPr>
              <w:rPr>
                <w:sz w:val="22"/>
                <w:szCs w:val="22"/>
              </w:rPr>
            </w:pPr>
          </w:p>
        </w:tc>
      </w:tr>
      <w:tr w:rsidR="00544621" w:rsidRPr="00544621" w14:paraId="2B37E42C" w14:textId="77777777" w:rsidTr="00DC77E4">
        <w:trPr>
          <w:trHeight w:hRule="exact" w:val="838"/>
        </w:trPr>
        <w:tc>
          <w:tcPr>
            <w:tcW w:w="0" w:type="auto"/>
            <w:tcBorders>
              <w:right w:val="single" w:sz="5" w:space="0" w:color="000000"/>
            </w:tcBorders>
          </w:tcPr>
          <w:p w14:paraId="08C96E35"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2959CE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348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0B125D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22002</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7061788"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CONJUNTO PARA NEBULIZACAO INFANTIL EM LINHA DE OXIGENIO CONECTOR VERDE 9/16-18 UNF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FC16F22"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AD1441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92D1C6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R$ 16,48</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2A7D8F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R$ 824,00</w:t>
            </w:r>
          </w:p>
        </w:tc>
        <w:tc>
          <w:tcPr>
            <w:tcW w:w="0" w:type="auto"/>
            <w:tcBorders>
              <w:left w:val="single" w:sz="5" w:space="0" w:color="000000"/>
            </w:tcBorders>
          </w:tcPr>
          <w:p w14:paraId="7C3C2A83" w14:textId="77777777" w:rsidR="00E42844" w:rsidRPr="00544621" w:rsidRDefault="00E42844" w:rsidP="00DA0699">
            <w:pPr>
              <w:rPr>
                <w:sz w:val="22"/>
                <w:szCs w:val="22"/>
              </w:rPr>
            </w:pPr>
          </w:p>
        </w:tc>
      </w:tr>
      <w:tr w:rsidR="00544621" w:rsidRPr="00544621" w14:paraId="580A9372" w14:textId="77777777" w:rsidTr="00DC77E4">
        <w:trPr>
          <w:trHeight w:hRule="exact" w:val="1134"/>
        </w:trPr>
        <w:tc>
          <w:tcPr>
            <w:tcW w:w="0" w:type="auto"/>
            <w:tcBorders>
              <w:right w:val="single" w:sz="5" w:space="0" w:color="000000"/>
            </w:tcBorders>
          </w:tcPr>
          <w:p w14:paraId="1A392ADA"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E2DAFE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349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9C13DE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22001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570A7B9"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CONJUNTO PARA NEBULIZACAO INFANTIL EM LINHA DE AR COMPRIMIDO CONECTOR AMARELO 3/4-16 UNF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DDF581F"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C44770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997124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R$ 45,00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3A3D87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R$ 2.250,00</w:t>
            </w:r>
          </w:p>
        </w:tc>
        <w:tc>
          <w:tcPr>
            <w:tcW w:w="0" w:type="auto"/>
            <w:tcBorders>
              <w:left w:val="single" w:sz="5" w:space="0" w:color="000000"/>
            </w:tcBorders>
          </w:tcPr>
          <w:p w14:paraId="4FB46EC6" w14:textId="77777777" w:rsidR="00E42844" w:rsidRPr="00544621" w:rsidRDefault="00E42844" w:rsidP="00DA0699">
            <w:pPr>
              <w:rPr>
                <w:sz w:val="22"/>
                <w:szCs w:val="22"/>
              </w:rPr>
            </w:pPr>
          </w:p>
        </w:tc>
      </w:tr>
      <w:tr w:rsidR="00544621" w:rsidRPr="00544621" w14:paraId="21EDD2C0" w14:textId="77777777" w:rsidTr="00321AD6">
        <w:trPr>
          <w:trHeight w:hRule="exact" w:val="715"/>
        </w:trPr>
        <w:tc>
          <w:tcPr>
            <w:tcW w:w="0" w:type="auto"/>
            <w:tcBorders>
              <w:right w:val="single" w:sz="5" w:space="0" w:color="000000"/>
            </w:tcBorders>
          </w:tcPr>
          <w:p w14:paraId="28C75D5F"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355E10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350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0A58E8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22000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A597622"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CONJUNTO PARA NEBULIZACAO ADULTO EM LINHA DE OXIGENIO CONECTOR VERDE 9/16-18 UNF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515CCD2"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05F5F4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5D7934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R$ 16,48</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A397B7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R$ 824,00</w:t>
            </w:r>
          </w:p>
        </w:tc>
        <w:tc>
          <w:tcPr>
            <w:tcW w:w="0" w:type="auto"/>
            <w:tcBorders>
              <w:left w:val="single" w:sz="5" w:space="0" w:color="000000"/>
            </w:tcBorders>
          </w:tcPr>
          <w:p w14:paraId="2A41307C" w14:textId="77777777" w:rsidR="00E42844" w:rsidRPr="00544621" w:rsidRDefault="00E42844" w:rsidP="00DA0699">
            <w:pPr>
              <w:rPr>
                <w:sz w:val="22"/>
                <w:szCs w:val="22"/>
              </w:rPr>
            </w:pPr>
          </w:p>
        </w:tc>
      </w:tr>
      <w:tr w:rsidR="00544621" w:rsidRPr="00544621" w14:paraId="5F0EDBF2" w14:textId="77777777" w:rsidTr="00DC77E4">
        <w:trPr>
          <w:trHeight w:hRule="exact" w:val="976"/>
        </w:trPr>
        <w:tc>
          <w:tcPr>
            <w:tcW w:w="0" w:type="auto"/>
            <w:tcBorders>
              <w:right w:val="single" w:sz="5" w:space="0" w:color="000000"/>
            </w:tcBorders>
          </w:tcPr>
          <w:p w14:paraId="3BBAD117"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8F421D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351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8C22D3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21999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C4C513E"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CONJUNTO PARA NEBULIZACAO ADULTO EM LINHA DE AR COMPRIMIDO CONECTOR AMARELO 3/4-16 UNF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6D5AA50"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DF3A36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6D0157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R$ 45,00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7D50DF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R$ 2.250,00</w:t>
            </w:r>
          </w:p>
        </w:tc>
        <w:tc>
          <w:tcPr>
            <w:tcW w:w="0" w:type="auto"/>
            <w:tcBorders>
              <w:left w:val="single" w:sz="5" w:space="0" w:color="000000"/>
            </w:tcBorders>
          </w:tcPr>
          <w:p w14:paraId="13848C81" w14:textId="77777777" w:rsidR="00E42844" w:rsidRPr="00544621" w:rsidRDefault="00E42844" w:rsidP="00DA0699">
            <w:pPr>
              <w:rPr>
                <w:sz w:val="22"/>
                <w:szCs w:val="22"/>
              </w:rPr>
            </w:pPr>
          </w:p>
        </w:tc>
      </w:tr>
      <w:tr w:rsidR="00544621" w:rsidRPr="00544621" w14:paraId="1DFAFE08" w14:textId="77777777" w:rsidTr="00DC77E4">
        <w:trPr>
          <w:trHeight w:hRule="exact" w:val="997"/>
        </w:trPr>
        <w:tc>
          <w:tcPr>
            <w:tcW w:w="0" w:type="auto"/>
            <w:tcBorders>
              <w:right w:val="single" w:sz="5" w:space="0" w:color="000000"/>
            </w:tcBorders>
          </w:tcPr>
          <w:p w14:paraId="5818BDC3"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834BC6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352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A2D929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21911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15D8166"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CONJUNTO DE UMIDIFICACAO TAMPA DE NYLON PORCA METAL FRASCO PVC OXIGENIO 250ML C/MASCARA ADULTO.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B39F806"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9ECF37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2441A3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R$ 33,60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9AF1DA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R$ 5.040,00</w:t>
            </w:r>
          </w:p>
        </w:tc>
        <w:tc>
          <w:tcPr>
            <w:tcW w:w="0" w:type="auto"/>
            <w:tcBorders>
              <w:left w:val="single" w:sz="5" w:space="0" w:color="000000"/>
            </w:tcBorders>
          </w:tcPr>
          <w:p w14:paraId="1E116FCE" w14:textId="77777777" w:rsidR="00E42844" w:rsidRPr="00544621" w:rsidRDefault="00E42844" w:rsidP="00DA0699">
            <w:pPr>
              <w:rPr>
                <w:sz w:val="22"/>
                <w:szCs w:val="22"/>
              </w:rPr>
            </w:pPr>
          </w:p>
        </w:tc>
      </w:tr>
      <w:tr w:rsidR="00544621" w:rsidRPr="00544621" w14:paraId="19F43CA7" w14:textId="77777777" w:rsidTr="00DC77E4">
        <w:trPr>
          <w:trHeight w:hRule="exact" w:val="5378"/>
        </w:trPr>
        <w:tc>
          <w:tcPr>
            <w:tcW w:w="0" w:type="auto"/>
            <w:tcBorders>
              <w:right w:val="single" w:sz="5" w:space="0" w:color="000000"/>
            </w:tcBorders>
          </w:tcPr>
          <w:p w14:paraId="40F03915"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ACAB75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353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DE8DC4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96917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95653F2"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CONJUNTO DE EXERCITADOR - PARA USO EM FISIOTERAPIA DE </w:t>
            </w:r>
            <w:proofErr w:type="gramStart"/>
            <w:r w:rsidRPr="00544621">
              <w:rPr>
                <w:rFonts w:eastAsia="Arial"/>
                <w:spacing w:val="-2"/>
                <w:sz w:val="22"/>
                <w:szCs w:val="22"/>
              </w:rPr>
              <w:t>DEDO,COMPOSTO</w:t>
            </w:r>
            <w:proofErr w:type="gramEnd"/>
            <w:r w:rsidRPr="00544621">
              <w:rPr>
                <w:rFonts w:eastAsia="Arial"/>
                <w:spacing w:val="-2"/>
                <w:sz w:val="22"/>
                <w:szCs w:val="22"/>
              </w:rPr>
              <w:t xml:space="preserve"> POR: 01 EXERCITADOR DE DEDO COM INTENSIDADE LEVE## 01 EXERCITADOR DE DEDO COM INTENSIDADE MEDIA## 01 EXERCITADOR DE DEDO COM INTENSIDADE FORTE E 01 EXERCITADOR DE DEDO COM  INTENSIDADE EXTRA FORTE. - CONJUNTO DE EXERCITADOR - PARA USO EM FISIOTERAPIA DE </w:t>
            </w:r>
            <w:proofErr w:type="gramStart"/>
            <w:r w:rsidRPr="00544621">
              <w:rPr>
                <w:rFonts w:eastAsia="Arial"/>
                <w:spacing w:val="-2"/>
                <w:sz w:val="22"/>
                <w:szCs w:val="22"/>
              </w:rPr>
              <w:t>DEDO,COMPOSTO</w:t>
            </w:r>
            <w:proofErr w:type="gramEnd"/>
            <w:r w:rsidRPr="00544621">
              <w:rPr>
                <w:rFonts w:eastAsia="Arial"/>
                <w:spacing w:val="-2"/>
                <w:sz w:val="22"/>
                <w:szCs w:val="22"/>
              </w:rPr>
              <w:t xml:space="preserve"> POR: 01 EXERCITADOR DE DEDO COM INTENSIDADE LEVE## 01 EXERCITADOR DE DEDO COM INTENSIDADE MEDIA## 01 EXERCITADOR DE DEDO COM INTENSIDADE FORTE E 01 EXERCITADOR DE DEDO COM  INTENSIDADE EXTRA FORTE.</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FDF5CCE"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6F8284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92DCC5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R$ 44,00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D03EC7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R$ 88,00</w:t>
            </w:r>
          </w:p>
        </w:tc>
        <w:tc>
          <w:tcPr>
            <w:tcW w:w="0" w:type="auto"/>
            <w:tcBorders>
              <w:left w:val="single" w:sz="5" w:space="0" w:color="000000"/>
            </w:tcBorders>
          </w:tcPr>
          <w:p w14:paraId="1A9324B7" w14:textId="77777777" w:rsidR="00E42844" w:rsidRPr="00544621" w:rsidRDefault="00E42844" w:rsidP="00DA0699">
            <w:pPr>
              <w:rPr>
                <w:sz w:val="22"/>
                <w:szCs w:val="22"/>
              </w:rPr>
            </w:pPr>
          </w:p>
        </w:tc>
      </w:tr>
      <w:tr w:rsidR="00544621" w:rsidRPr="00544621" w14:paraId="5740C0F1" w14:textId="77777777" w:rsidTr="00DC77E4">
        <w:trPr>
          <w:trHeight w:hRule="exact" w:val="705"/>
        </w:trPr>
        <w:tc>
          <w:tcPr>
            <w:tcW w:w="0" w:type="auto"/>
            <w:tcBorders>
              <w:right w:val="single" w:sz="5" w:space="0" w:color="000000"/>
            </w:tcBorders>
          </w:tcPr>
          <w:p w14:paraId="49C780AC"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5A0348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354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E0CFEE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20167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39BE386"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COMPRESSA DE GAZE PCT. C/ 500 DE 7,5 CM C/ 8 DOBRAS 5 CAMADAS DE 11 FIOS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E744C0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PCT500UND</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E961CF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FE1D07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R$ 37,25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5079A4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R$ 111.750,00</w:t>
            </w:r>
          </w:p>
        </w:tc>
        <w:tc>
          <w:tcPr>
            <w:tcW w:w="0" w:type="auto"/>
            <w:tcBorders>
              <w:left w:val="single" w:sz="5" w:space="0" w:color="000000"/>
            </w:tcBorders>
          </w:tcPr>
          <w:p w14:paraId="5FB5A9D2" w14:textId="77777777" w:rsidR="00E42844" w:rsidRPr="00544621" w:rsidRDefault="00E42844" w:rsidP="00DA0699">
            <w:pPr>
              <w:rPr>
                <w:sz w:val="22"/>
                <w:szCs w:val="22"/>
              </w:rPr>
            </w:pPr>
          </w:p>
        </w:tc>
      </w:tr>
      <w:tr w:rsidR="00544621" w:rsidRPr="00544621" w14:paraId="75E1462C" w14:textId="77777777" w:rsidTr="00DC77E4">
        <w:trPr>
          <w:trHeight w:hRule="exact" w:val="840"/>
        </w:trPr>
        <w:tc>
          <w:tcPr>
            <w:tcW w:w="0" w:type="auto"/>
            <w:tcBorders>
              <w:right w:val="single" w:sz="5" w:space="0" w:color="000000"/>
            </w:tcBorders>
          </w:tcPr>
          <w:p w14:paraId="6A36CDB7"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37EE27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355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5C2A1C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20161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6C64CFA"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COMPRESSA DE GAZE EM ROLO 8 CAMADAS 3 DOBRAS 11 FIOS 91 CM X 91 MTS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083F74D"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1B30EB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D47DF0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R$ 95,00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9445FB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R$ 9.500,00</w:t>
            </w:r>
          </w:p>
        </w:tc>
        <w:tc>
          <w:tcPr>
            <w:tcW w:w="0" w:type="auto"/>
            <w:tcBorders>
              <w:left w:val="single" w:sz="5" w:space="0" w:color="000000"/>
            </w:tcBorders>
          </w:tcPr>
          <w:p w14:paraId="1F17FA12" w14:textId="77777777" w:rsidR="00E42844" w:rsidRPr="00544621" w:rsidRDefault="00E42844" w:rsidP="00DA0699">
            <w:pPr>
              <w:rPr>
                <w:sz w:val="22"/>
                <w:szCs w:val="22"/>
              </w:rPr>
            </w:pPr>
          </w:p>
        </w:tc>
      </w:tr>
      <w:tr w:rsidR="00544621" w:rsidRPr="00544621" w14:paraId="1F4A7CF3" w14:textId="77777777" w:rsidTr="00DC77E4">
        <w:trPr>
          <w:trHeight w:hRule="exact" w:val="919"/>
        </w:trPr>
        <w:tc>
          <w:tcPr>
            <w:tcW w:w="0" w:type="auto"/>
            <w:tcBorders>
              <w:right w:val="single" w:sz="5" w:space="0" w:color="000000"/>
            </w:tcBorders>
          </w:tcPr>
          <w:p w14:paraId="5E4E0AAE"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2FCA96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356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1FC89D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20154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04210BF"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COMPRESSA DE CAMPO OPERATORIO 50 X 40CM 4 CAMADAS C/ CADARÇO C/ 50 -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18935F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PC 50 UN</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7E848F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5448F9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245557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R$ 12.999,50</w:t>
            </w:r>
          </w:p>
        </w:tc>
        <w:tc>
          <w:tcPr>
            <w:tcW w:w="0" w:type="auto"/>
            <w:tcBorders>
              <w:left w:val="single" w:sz="5" w:space="0" w:color="000000"/>
            </w:tcBorders>
          </w:tcPr>
          <w:p w14:paraId="08EDA11D" w14:textId="77777777" w:rsidR="00E42844" w:rsidRPr="00544621" w:rsidRDefault="00E42844" w:rsidP="00DA0699">
            <w:pPr>
              <w:rPr>
                <w:sz w:val="22"/>
                <w:szCs w:val="22"/>
              </w:rPr>
            </w:pPr>
          </w:p>
        </w:tc>
      </w:tr>
      <w:tr w:rsidR="00544621" w:rsidRPr="00544621" w14:paraId="3806C5F8" w14:textId="77777777" w:rsidTr="00321AD6">
        <w:trPr>
          <w:trHeight w:hRule="exact" w:val="473"/>
        </w:trPr>
        <w:tc>
          <w:tcPr>
            <w:tcW w:w="0" w:type="auto"/>
            <w:tcBorders>
              <w:right w:val="single" w:sz="5" w:space="0" w:color="000000"/>
            </w:tcBorders>
          </w:tcPr>
          <w:p w14:paraId="07A83E96"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C75BED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357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C26D00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20078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806ECBD"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COMADRE EM INOX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CB4ECD8"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3EF00A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2F9970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R$ 165,14</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C23F1F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R$ 2.477,03</w:t>
            </w:r>
          </w:p>
        </w:tc>
        <w:tc>
          <w:tcPr>
            <w:tcW w:w="0" w:type="auto"/>
            <w:tcBorders>
              <w:left w:val="single" w:sz="5" w:space="0" w:color="000000"/>
            </w:tcBorders>
          </w:tcPr>
          <w:p w14:paraId="7A054A78" w14:textId="77777777" w:rsidR="00E42844" w:rsidRPr="00544621" w:rsidRDefault="00E42844" w:rsidP="00DA0699">
            <w:pPr>
              <w:rPr>
                <w:sz w:val="22"/>
                <w:szCs w:val="22"/>
              </w:rPr>
            </w:pPr>
          </w:p>
        </w:tc>
      </w:tr>
      <w:tr w:rsidR="00544621" w:rsidRPr="00544621" w14:paraId="4BD1AAE1" w14:textId="77777777" w:rsidTr="00321AD6">
        <w:trPr>
          <w:trHeight w:hRule="exact" w:val="552"/>
        </w:trPr>
        <w:tc>
          <w:tcPr>
            <w:tcW w:w="0" w:type="auto"/>
            <w:tcBorders>
              <w:right w:val="single" w:sz="5" w:space="0" w:color="000000"/>
            </w:tcBorders>
          </w:tcPr>
          <w:p w14:paraId="76E595FB"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0B7A4A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358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035BA0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19933</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82D3F1C"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COLETOR DE URINA INFANTIL MASCULINO 100ML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ADAD5FC"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850115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2B62CE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R$ 0,98</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1E605F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R$ 390,00</w:t>
            </w:r>
          </w:p>
        </w:tc>
        <w:tc>
          <w:tcPr>
            <w:tcW w:w="0" w:type="auto"/>
            <w:tcBorders>
              <w:left w:val="single" w:sz="5" w:space="0" w:color="000000"/>
            </w:tcBorders>
          </w:tcPr>
          <w:p w14:paraId="707ECED5" w14:textId="77777777" w:rsidR="00E42844" w:rsidRPr="00544621" w:rsidRDefault="00E42844" w:rsidP="00DA0699">
            <w:pPr>
              <w:rPr>
                <w:sz w:val="22"/>
                <w:szCs w:val="22"/>
              </w:rPr>
            </w:pPr>
          </w:p>
        </w:tc>
      </w:tr>
      <w:tr w:rsidR="00544621" w:rsidRPr="00544621" w14:paraId="1AD0CE7F" w14:textId="77777777" w:rsidTr="00321AD6">
        <w:trPr>
          <w:trHeight w:hRule="exact" w:val="560"/>
        </w:trPr>
        <w:tc>
          <w:tcPr>
            <w:tcW w:w="0" w:type="auto"/>
            <w:tcBorders>
              <w:right w:val="single" w:sz="5" w:space="0" w:color="000000"/>
            </w:tcBorders>
          </w:tcPr>
          <w:p w14:paraId="45956110"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EB98F2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359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FB5E46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19931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007E1FE"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COLETOR DE URINA INFANTIL FEMININO 100ML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97584F2"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C7A102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1CB9B2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R$ 0,98</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B0B732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R$ 390,00</w:t>
            </w:r>
          </w:p>
        </w:tc>
        <w:tc>
          <w:tcPr>
            <w:tcW w:w="0" w:type="auto"/>
            <w:tcBorders>
              <w:left w:val="single" w:sz="5" w:space="0" w:color="000000"/>
            </w:tcBorders>
          </w:tcPr>
          <w:p w14:paraId="314E1037" w14:textId="77777777" w:rsidR="00E42844" w:rsidRPr="00544621" w:rsidRDefault="00E42844" w:rsidP="00DA0699">
            <w:pPr>
              <w:rPr>
                <w:sz w:val="22"/>
                <w:szCs w:val="22"/>
              </w:rPr>
            </w:pPr>
          </w:p>
        </w:tc>
      </w:tr>
      <w:tr w:rsidR="00544621" w:rsidRPr="00544621" w14:paraId="294611C4" w14:textId="77777777" w:rsidTr="00321AD6">
        <w:trPr>
          <w:trHeight w:hRule="exact" w:val="530"/>
        </w:trPr>
        <w:tc>
          <w:tcPr>
            <w:tcW w:w="0" w:type="auto"/>
            <w:tcBorders>
              <w:right w:val="single" w:sz="5" w:space="0" w:color="000000"/>
            </w:tcBorders>
          </w:tcPr>
          <w:p w14:paraId="578EA0AC"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5B6CBB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360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0B1EE2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19924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50AB46C"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COLETOR DE MATERIAL PERFURO CORTANTE 13LTS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6B8740A"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D48978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4EAAF9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R$ 10,34</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A6057D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R$ 25.853,25</w:t>
            </w:r>
          </w:p>
        </w:tc>
        <w:tc>
          <w:tcPr>
            <w:tcW w:w="0" w:type="auto"/>
            <w:tcBorders>
              <w:left w:val="single" w:sz="5" w:space="0" w:color="000000"/>
            </w:tcBorders>
          </w:tcPr>
          <w:p w14:paraId="0D163D9B" w14:textId="77777777" w:rsidR="00E42844" w:rsidRPr="00544621" w:rsidRDefault="00E42844" w:rsidP="00DA0699">
            <w:pPr>
              <w:rPr>
                <w:sz w:val="22"/>
                <w:szCs w:val="22"/>
              </w:rPr>
            </w:pPr>
          </w:p>
        </w:tc>
      </w:tr>
      <w:tr w:rsidR="00544621" w:rsidRPr="00544621" w14:paraId="4AF24F6A" w14:textId="77777777" w:rsidTr="00321AD6">
        <w:trPr>
          <w:trHeight w:hRule="exact" w:val="424"/>
        </w:trPr>
        <w:tc>
          <w:tcPr>
            <w:tcW w:w="0" w:type="auto"/>
            <w:tcBorders>
              <w:right w:val="single" w:sz="5" w:space="0" w:color="000000"/>
            </w:tcBorders>
          </w:tcPr>
          <w:p w14:paraId="0024575C"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D381F0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361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D0AB7F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19431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F3F7873"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COLAR CERVICAL PARA RESGATE EM PVC TAM. P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0FCB184"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932D15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D96063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R$ 25,78</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F7A5A3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R$ 1.288,75</w:t>
            </w:r>
          </w:p>
        </w:tc>
        <w:tc>
          <w:tcPr>
            <w:tcW w:w="0" w:type="auto"/>
            <w:tcBorders>
              <w:left w:val="single" w:sz="5" w:space="0" w:color="000000"/>
            </w:tcBorders>
          </w:tcPr>
          <w:p w14:paraId="63E45DE0" w14:textId="77777777" w:rsidR="00E42844" w:rsidRPr="00544621" w:rsidRDefault="00E42844" w:rsidP="00DA0699">
            <w:pPr>
              <w:rPr>
                <w:sz w:val="22"/>
                <w:szCs w:val="22"/>
              </w:rPr>
            </w:pPr>
          </w:p>
        </w:tc>
      </w:tr>
      <w:tr w:rsidR="00544621" w:rsidRPr="00544621" w14:paraId="6FA2F6FE" w14:textId="77777777" w:rsidTr="00321AD6">
        <w:trPr>
          <w:trHeight w:hRule="exact" w:val="573"/>
        </w:trPr>
        <w:tc>
          <w:tcPr>
            <w:tcW w:w="0" w:type="auto"/>
            <w:tcBorders>
              <w:right w:val="single" w:sz="5" w:space="0" w:color="000000"/>
            </w:tcBorders>
          </w:tcPr>
          <w:p w14:paraId="4CDD64B5"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46D4D5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362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03DF24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19430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384738B"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COLAR CERVICAL PARA RESGATE EM PVC TAM. 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B518EF6"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2E649C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7A881E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R$ 25,50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68B458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R$ 1.275,00</w:t>
            </w:r>
          </w:p>
        </w:tc>
        <w:tc>
          <w:tcPr>
            <w:tcW w:w="0" w:type="auto"/>
            <w:tcBorders>
              <w:left w:val="single" w:sz="5" w:space="0" w:color="000000"/>
            </w:tcBorders>
          </w:tcPr>
          <w:p w14:paraId="17F6BC50" w14:textId="77777777" w:rsidR="00E42844" w:rsidRPr="00544621" w:rsidRDefault="00E42844" w:rsidP="00DA0699">
            <w:pPr>
              <w:rPr>
                <w:sz w:val="22"/>
                <w:szCs w:val="22"/>
              </w:rPr>
            </w:pPr>
          </w:p>
        </w:tc>
      </w:tr>
      <w:tr w:rsidR="00544621" w:rsidRPr="00544621" w14:paraId="1F4F02DB" w14:textId="77777777" w:rsidTr="00DC77E4">
        <w:trPr>
          <w:trHeight w:hRule="exact" w:val="926"/>
        </w:trPr>
        <w:tc>
          <w:tcPr>
            <w:tcW w:w="0" w:type="auto"/>
            <w:tcBorders>
              <w:right w:val="single" w:sz="5" w:space="0" w:color="000000"/>
            </w:tcBorders>
          </w:tcPr>
          <w:p w14:paraId="59EA5560"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DDA1B5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363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356CB4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19429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3C1C00F"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COLAR CERVICAL PARA RESGATE EM PVC TAM. G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AF1C1B0"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7A0464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AB57E6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R$ 27,00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FBF9A2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R$ 1.350,00</w:t>
            </w:r>
          </w:p>
        </w:tc>
        <w:tc>
          <w:tcPr>
            <w:tcW w:w="0" w:type="auto"/>
            <w:tcBorders>
              <w:left w:val="single" w:sz="5" w:space="0" w:color="000000"/>
            </w:tcBorders>
          </w:tcPr>
          <w:p w14:paraId="148A78F5" w14:textId="77777777" w:rsidR="00E42844" w:rsidRPr="00544621" w:rsidRDefault="00E42844" w:rsidP="00DA0699">
            <w:pPr>
              <w:rPr>
                <w:sz w:val="22"/>
                <w:szCs w:val="22"/>
              </w:rPr>
            </w:pPr>
          </w:p>
        </w:tc>
      </w:tr>
      <w:tr w:rsidR="00544621" w:rsidRPr="00544621" w14:paraId="5D6ECD51" w14:textId="77777777" w:rsidTr="00321AD6">
        <w:trPr>
          <w:trHeight w:hRule="exact" w:val="472"/>
        </w:trPr>
        <w:tc>
          <w:tcPr>
            <w:tcW w:w="0" w:type="auto"/>
            <w:tcBorders>
              <w:right w:val="single" w:sz="5" w:space="0" w:color="000000"/>
            </w:tcBorders>
          </w:tcPr>
          <w:p w14:paraId="352D59B6"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7D75FE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364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C86F10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18809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FD906F6"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CLOREXIDINA 2% DEGERMANTE 1.000 ML (SOLUCAO C/ TENSOATIVOS)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3ECE369"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1DCF70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4FDB71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R$ 36,00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46698C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R$ 21.600,00</w:t>
            </w:r>
          </w:p>
        </w:tc>
        <w:tc>
          <w:tcPr>
            <w:tcW w:w="0" w:type="auto"/>
            <w:tcBorders>
              <w:left w:val="single" w:sz="5" w:space="0" w:color="000000"/>
            </w:tcBorders>
          </w:tcPr>
          <w:p w14:paraId="6EFF911C" w14:textId="77777777" w:rsidR="00E42844" w:rsidRPr="00544621" w:rsidRDefault="00E42844" w:rsidP="00DA0699">
            <w:pPr>
              <w:rPr>
                <w:sz w:val="22"/>
                <w:szCs w:val="22"/>
              </w:rPr>
            </w:pPr>
          </w:p>
        </w:tc>
      </w:tr>
      <w:tr w:rsidR="00544621" w:rsidRPr="00544621" w14:paraId="24A53188" w14:textId="77777777" w:rsidTr="00321AD6">
        <w:trPr>
          <w:trHeight w:hRule="exact" w:val="507"/>
        </w:trPr>
        <w:tc>
          <w:tcPr>
            <w:tcW w:w="0" w:type="auto"/>
            <w:tcBorders>
              <w:right w:val="single" w:sz="5" w:space="0" w:color="000000"/>
            </w:tcBorders>
          </w:tcPr>
          <w:p w14:paraId="7EC776DC"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527DF5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365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5AFEB8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18806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8EBEC4A"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CLOREXIDINA 0.2 SOLUCAO AQUOSA C/ 1000 ML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DD4C6F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FRASCO</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6E1199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480,0000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4A084D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R$ 15,34</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D15CA2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R$ 7.361,04</w:t>
            </w:r>
          </w:p>
        </w:tc>
        <w:tc>
          <w:tcPr>
            <w:tcW w:w="0" w:type="auto"/>
            <w:tcBorders>
              <w:left w:val="single" w:sz="5" w:space="0" w:color="000000"/>
            </w:tcBorders>
          </w:tcPr>
          <w:p w14:paraId="07FA33E3" w14:textId="77777777" w:rsidR="00E42844" w:rsidRPr="00544621" w:rsidRDefault="00E42844" w:rsidP="00DA0699">
            <w:pPr>
              <w:rPr>
                <w:sz w:val="22"/>
                <w:szCs w:val="22"/>
              </w:rPr>
            </w:pPr>
          </w:p>
        </w:tc>
      </w:tr>
      <w:tr w:rsidR="00544621" w:rsidRPr="00544621" w14:paraId="127EBC40" w14:textId="77777777" w:rsidTr="00321AD6">
        <w:trPr>
          <w:trHeight w:hRule="exact" w:val="481"/>
        </w:trPr>
        <w:tc>
          <w:tcPr>
            <w:tcW w:w="0" w:type="auto"/>
            <w:tcBorders>
              <w:right w:val="single" w:sz="5" w:space="0" w:color="000000"/>
            </w:tcBorders>
          </w:tcPr>
          <w:p w14:paraId="7069EC5F"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A9DDAA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366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4DAAA2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18580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3BED124"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CLAMP UMBILICAL EM PLASTICO ATOXICO TAM.UNICO ESTERIL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A6A41A5"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965428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CB67BA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R$ 0,74</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FB389F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R$ 740,00</w:t>
            </w:r>
          </w:p>
        </w:tc>
        <w:tc>
          <w:tcPr>
            <w:tcW w:w="0" w:type="auto"/>
            <w:tcBorders>
              <w:left w:val="single" w:sz="5" w:space="0" w:color="000000"/>
            </w:tcBorders>
          </w:tcPr>
          <w:p w14:paraId="25C1AFB7" w14:textId="77777777" w:rsidR="00E42844" w:rsidRPr="00544621" w:rsidRDefault="00E42844" w:rsidP="00DA0699">
            <w:pPr>
              <w:rPr>
                <w:sz w:val="22"/>
                <w:szCs w:val="22"/>
              </w:rPr>
            </w:pPr>
          </w:p>
        </w:tc>
      </w:tr>
      <w:tr w:rsidR="00544621" w:rsidRPr="00544621" w14:paraId="1B1CAD4B" w14:textId="77777777" w:rsidTr="00DC77E4">
        <w:trPr>
          <w:trHeight w:hRule="exact" w:val="1089"/>
        </w:trPr>
        <w:tc>
          <w:tcPr>
            <w:tcW w:w="0" w:type="auto"/>
            <w:tcBorders>
              <w:right w:val="single" w:sz="5" w:space="0" w:color="000000"/>
            </w:tcBorders>
          </w:tcPr>
          <w:p w14:paraId="2308A2A4"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D543AA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367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35BFB8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18490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ACD4D79"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CIRCUITO FECHADO RESPIRATORIO ADULTO/INFANTIL COMPLETO PARA ENTILADOR/RESPIRADOR PULMONAR COM PROXIMAL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121F638"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EEFA55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AA6390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R$ 805,45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5E7374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R$ 40.272,50</w:t>
            </w:r>
          </w:p>
        </w:tc>
        <w:tc>
          <w:tcPr>
            <w:tcW w:w="0" w:type="auto"/>
            <w:tcBorders>
              <w:left w:val="single" w:sz="5" w:space="0" w:color="000000"/>
            </w:tcBorders>
          </w:tcPr>
          <w:p w14:paraId="3241A326" w14:textId="77777777" w:rsidR="00E42844" w:rsidRPr="00544621" w:rsidRDefault="00E42844" w:rsidP="00DA0699">
            <w:pPr>
              <w:rPr>
                <w:sz w:val="22"/>
                <w:szCs w:val="22"/>
              </w:rPr>
            </w:pPr>
          </w:p>
        </w:tc>
      </w:tr>
      <w:tr w:rsidR="00544621" w:rsidRPr="00544621" w14:paraId="28FFA8C4" w14:textId="77777777" w:rsidTr="00321AD6">
        <w:trPr>
          <w:trHeight w:hRule="exact" w:val="469"/>
        </w:trPr>
        <w:tc>
          <w:tcPr>
            <w:tcW w:w="0" w:type="auto"/>
            <w:tcBorders>
              <w:right w:val="single" w:sz="5" w:space="0" w:color="000000"/>
            </w:tcBorders>
          </w:tcPr>
          <w:p w14:paraId="3630CA79"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8D44E9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368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3D7A70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18455</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32FD63F"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CINTO PARA PRANCHA COLORIDOS C/ 3 PECAS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D3AD76D"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5672E5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2698CD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R$ 65,75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64D91D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R$ 3.287,40</w:t>
            </w:r>
          </w:p>
        </w:tc>
        <w:tc>
          <w:tcPr>
            <w:tcW w:w="0" w:type="auto"/>
            <w:tcBorders>
              <w:left w:val="single" w:sz="5" w:space="0" w:color="000000"/>
            </w:tcBorders>
          </w:tcPr>
          <w:p w14:paraId="28DFB3C1" w14:textId="77777777" w:rsidR="00E42844" w:rsidRPr="00544621" w:rsidRDefault="00E42844" w:rsidP="00DA0699">
            <w:pPr>
              <w:rPr>
                <w:sz w:val="22"/>
                <w:szCs w:val="22"/>
              </w:rPr>
            </w:pPr>
          </w:p>
        </w:tc>
      </w:tr>
      <w:tr w:rsidR="00544621" w:rsidRPr="00544621" w14:paraId="0D8B6834" w14:textId="77777777" w:rsidTr="00DC77E4">
        <w:trPr>
          <w:trHeight w:hRule="exact" w:val="3634"/>
        </w:trPr>
        <w:tc>
          <w:tcPr>
            <w:tcW w:w="0" w:type="auto"/>
            <w:tcBorders>
              <w:right w:val="single" w:sz="5" w:space="0" w:color="000000"/>
            </w:tcBorders>
          </w:tcPr>
          <w:p w14:paraId="72FA1CC6"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02ED34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369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F6B8A9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96752</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BB0366A"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CATETER VENOSO CENTRAL DE POLIORETANO DUPLO LUMEN 7FR X 200MM - CATETER PARA HEMODIALISE - CATETER VENOSO CENTRAL, DUPLO LUMEN 7FR X 8¨ PEDIATRICO, RADIOPACO, COMPOSTO DE DILATADOR DE VASO, SERINGA DESC., FIO GUIA, GRAMPOS, TAMPOES, AGULHA INTRODUTORIA, ESTERIL E </w:t>
            </w:r>
            <w:proofErr w:type="gramStart"/>
            <w:r w:rsidRPr="00544621">
              <w:rPr>
                <w:rFonts w:eastAsia="Arial"/>
                <w:spacing w:val="-2"/>
                <w:sz w:val="22"/>
                <w:szCs w:val="22"/>
              </w:rPr>
              <w:t>DESCARTAVEL,EMBALAGEM</w:t>
            </w:r>
            <w:proofErr w:type="gramEnd"/>
            <w:r w:rsidRPr="00544621">
              <w:rPr>
                <w:rFonts w:eastAsia="Arial"/>
                <w:spacing w:val="-2"/>
                <w:sz w:val="22"/>
                <w:szCs w:val="22"/>
              </w:rPr>
              <w:t xml:space="preserve"> INDIVIDUAL,EM PAPEL GRAU CIRURGICO, COMBINADO COM O ART.31 L.8078/90, ART.31 L.8078/90 PORT.CONJ.N.1 DE 23/1/96-M.SAUDE</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2248941"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EB2491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8AC012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R$ 93,30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9B6102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R$ 13.995,00</w:t>
            </w:r>
          </w:p>
        </w:tc>
        <w:tc>
          <w:tcPr>
            <w:tcW w:w="0" w:type="auto"/>
            <w:tcBorders>
              <w:left w:val="single" w:sz="5" w:space="0" w:color="000000"/>
            </w:tcBorders>
          </w:tcPr>
          <w:p w14:paraId="3896D58E" w14:textId="77777777" w:rsidR="00E42844" w:rsidRPr="00544621" w:rsidRDefault="00E42844" w:rsidP="00DA0699">
            <w:pPr>
              <w:rPr>
                <w:sz w:val="22"/>
                <w:szCs w:val="22"/>
              </w:rPr>
            </w:pPr>
          </w:p>
        </w:tc>
      </w:tr>
      <w:tr w:rsidR="00544621" w:rsidRPr="00544621" w14:paraId="1B2D9066" w14:textId="77777777" w:rsidTr="00DC77E4">
        <w:trPr>
          <w:trHeight w:hRule="exact" w:val="3261"/>
        </w:trPr>
        <w:tc>
          <w:tcPr>
            <w:tcW w:w="0" w:type="auto"/>
            <w:tcBorders>
              <w:right w:val="single" w:sz="5" w:space="0" w:color="000000"/>
            </w:tcBorders>
          </w:tcPr>
          <w:p w14:paraId="38294E89"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3B6A7B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370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14D48C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96749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CED3189"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CATETER VENOSO CENTRAL DE POLIORETANO DUPLO LUMEN 5FR X160MM - CATETER PARA HEMODIALISE - CATETER VENOSO CENTRAL, DUPLO LUMEN 5FR PEDIATRICO, RADIOPACO, COMPOSTO DE DILATADOR DE VASO, SERINGA DESC., FIO GUIA, </w:t>
            </w:r>
            <w:proofErr w:type="gramStart"/>
            <w:r w:rsidRPr="00544621">
              <w:rPr>
                <w:rFonts w:eastAsia="Arial"/>
                <w:spacing w:val="-2"/>
                <w:sz w:val="22"/>
                <w:szCs w:val="22"/>
              </w:rPr>
              <w:t>ESTERIL,EMBALAGEM</w:t>
            </w:r>
            <w:proofErr w:type="gramEnd"/>
            <w:r w:rsidRPr="00544621">
              <w:rPr>
                <w:rFonts w:eastAsia="Arial"/>
                <w:spacing w:val="-2"/>
                <w:sz w:val="22"/>
                <w:szCs w:val="22"/>
              </w:rPr>
              <w:t xml:space="preserve"> INDIVIDUAL, EM PAPEL GRAU CIRURGICO, COMBINADO COM O ART.31 L.8078/90, ART.31 L.8078/90 PORT.CONJ.N.1 DE 23/1/96-M.SAUDE</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29246A9"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0AD9ED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FB3184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R$ 101,50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4B695B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R$ 15.225,00</w:t>
            </w:r>
          </w:p>
        </w:tc>
        <w:tc>
          <w:tcPr>
            <w:tcW w:w="0" w:type="auto"/>
            <w:tcBorders>
              <w:left w:val="single" w:sz="5" w:space="0" w:color="000000"/>
            </w:tcBorders>
          </w:tcPr>
          <w:p w14:paraId="4B9B2D81" w14:textId="77777777" w:rsidR="00E42844" w:rsidRPr="00544621" w:rsidRDefault="00E42844" w:rsidP="00DA0699">
            <w:pPr>
              <w:rPr>
                <w:sz w:val="22"/>
                <w:szCs w:val="22"/>
              </w:rPr>
            </w:pPr>
          </w:p>
        </w:tc>
      </w:tr>
      <w:tr w:rsidR="00544621" w:rsidRPr="00544621" w14:paraId="3C442487" w14:textId="77777777" w:rsidTr="00DC77E4">
        <w:trPr>
          <w:trHeight w:hRule="exact" w:val="3124"/>
        </w:trPr>
        <w:tc>
          <w:tcPr>
            <w:tcW w:w="0" w:type="auto"/>
            <w:tcBorders>
              <w:right w:val="single" w:sz="5" w:space="0" w:color="000000"/>
            </w:tcBorders>
          </w:tcPr>
          <w:p w14:paraId="3E094710"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4F7F88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371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805D9A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96751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37B1B74"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CATETER VENOSO CENTRAL DE POLIORETANO DUPLO LUMEN 3FR X100MM - CATETER VENOSO CENTRAL - (</w:t>
            </w:r>
            <w:proofErr w:type="gramStart"/>
            <w:r w:rsidRPr="00544621">
              <w:rPr>
                <w:rFonts w:eastAsia="Arial"/>
                <w:spacing w:val="-2"/>
                <w:sz w:val="22"/>
                <w:szCs w:val="22"/>
              </w:rPr>
              <w:t>PICC)  CATÉTER</w:t>
            </w:r>
            <w:proofErr w:type="gramEnd"/>
            <w:r w:rsidRPr="00544621">
              <w:rPr>
                <w:rFonts w:eastAsia="Arial"/>
                <w:spacing w:val="-2"/>
                <w:sz w:val="22"/>
                <w:szCs w:val="22"/>
              </w:rPr>
              <w:t xml:space="preserve"> PUR 3FR DE UMA VIA, INTRAVENOSO INTRODUZIDO POR VIA PERIFÉRICA PARA ACESSO CENTRAL DE LONGA PERMANÊNCIA, COMPRIMENTO APROX  60CM, MARCAÇÃO A CADA 5CM,, PROLONGADOR DE APROX 14 CM, ACOMPANHA INTRODUTOR., .., EMBALADOS EM KIT'S DE PROCEDIMENTO ESTÉRIL</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4D917CB"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7729AB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2A7364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R$ 91,50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3D91D2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R$ 13.725,00</w:t>
            </w:r>
          </w:p>
        </w:tc>
        <w:tc>
          <w:tcPr>
            <w:tcW w:w="0" w:type="auto"/>
            <w:tcBorders>
              <w:left w:val="single" w:sz="5" w:space="0" w:color="000000"/>
            </w:tcBorders>
          </w:tcPr>
          <w:p w14:paraId="6B411EB6" w14:textId="77777777" w:rsidR="00E42844" w:rsidRPr="00544621" w:rsidRDefault="00E42844" w:rsidP="00DA0699">
            <w:pPr>
              <w:rPr>
                <w:sz w:val="22"/>
                <w:szCs w:val="22"/>
              </w:rPr>
            </w:pPr>
          </w:p>
        </w:tc>
      </w:tr>
      <w:tr w:rsidR="00544621" w:rsidRPr="00544621" w14:paraId="76FBC9AC" w14:textId="77777777" w:rsidTr="00DC77E4">
        <w:trPr>
          <w:trHeight w:hRule="exact" w:val="856"/>
        </w:trPr>
        <w:tc>
          <w:tcPr>
            <w:tcW w:w="0" w:type="auto"/>
            <w:tcBorders>
              <w:right w:val="single" w:sz="5" w:space="0" w:color="000000"/>
            </w:tcBorders>
          </w:tcPr>
          <w:p w14:paraId="1D3A24FD"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AA9BE7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372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CFDFE0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16352</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7064D78"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CATETER PARA PUNCAO UMBILICAL DE POLIURETANO (UMBILI-CATH) Nº 5.0 F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7D6DE05"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9102F2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CEE7E2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R$ 21,95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46A8FD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R$ 2.194,87</w:t>
            </w:r>
          </w:p>
        </w:tc>
        <w:tc>
          <w:tcPr>
            <w:tcW w:w="0" w:type="auto"/>
            <w:tcBorders>
              <w:left w:val="single" w:sz="5" w:space="0" w:color="000000"/>
            </w:tcBorders>
          </w:tcPr>
          <w:p w14:paraId="071CCD47" w14:textId="77777777" w:rsidR="00E42844" w:rsidRPr="00544621" w:rsidRDefault="00E42844" w:rsidP="00DA0699">
            <w:pPr>
              <w:rPr>
                <w:sz w:val="22"/>
                <w:szCs w:val="22"/>
              </w:rPr>
            </w:pPr>
          </w:p>
        </w:tc>
      </w:tr>
      <w:tr w:rsidR="00544621" w:rsidRPr="00544621" w14:paraId="59D1E980" w14:textId="77777777" w:rsidTr="00DC77E4">
        <w:trPr>
          <w:trHeight w:hRule="exact" w:val="839"/>
        </w:trPr>
        <w:tc>
          <w:tcPr>
            <w:tcW w:w="0" w:type="auto"/>
            <w:tcBorders>
              <w:right w:val="single" w:sz="5" w:space="0" w:color="000000"/>
            </w:tcBorders>
          </w:tcPr>
          <w:p w14:paraId="3474C41F"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E949DD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373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67762D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16351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D17E57D"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CATETER PARA PUNCAO UMBILICAL DE POLIURETANO (UMBILI-CATH) Nº 3.5 F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8CBD144"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E27E3E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B5F430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R$ 22,10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09C28A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R$ 2.209,75</w:t>
            </w:r>
          </w:p>
        </w:tc>
        <w:tc>
          <w:tcPr>
            <w:tcW w:w="0" w:type="auto"/>
            <w:tcBorders>
              <w:left w:val="single" w:sz="5" w:space="0" w:color="000000"/>
            </w:tcBorders>
          </w:tcPr>
          <w:p w14:paraId="21D09431" w14:textId="77777777" w:rsidR="00E42844" w:rsidRPr="00544621" w:rsidRDefault="00E42844" w:rsidP="00DA0699">
            <w:pPr>
              <w:rPr>
                <w:sz w:val="22"/>
                <w:szCs w:val="22"/>
              </w:rPr>
            </w:pPr>
          </w:p>
        </w:tc>
      </w:tr>
      <w:tr w:rsidR="00544621" w:rsidRPr="00544621" w14:paraId="38601E34" w14:textId="77777777" w:rsidTr="00DC77E4">
        <w:trPr>
          <w:trHeight w:hRule="exact" w:val="993"/>
        </w:trPr>
        <w:tc>
          <w:tcPr>
            <w:tcW w:w="0" w:type="auto"/>
            <w:tcBorders>
              <w:right w:val="single" w:sz="5" w:space="0" w:color="000000"/>
            </w:tcBorders>
          </w:tcPr>
          <w:p w14:paraId="64F7BB33"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ED57C5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374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F1066F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16350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34A8BD0"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CATETER PARA PUNCAO UMBILICAL DE POLIURETANO (UMBILI-CATH) Nº 2.5 F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DE276FC"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3FBAC3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90B826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R$ 37,36</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996154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R$ 3.736,00</w:t>
            </w:r>
          </w:p>
        </w:tc>
        <w:tc>
          <w:tcPr>
            <w:tcW w:w="0" w:type="auto"/>
            <w:tcBorders>
              <w:left w:val="single" w:sz="5" w:space="0" w:color="000000"/>
            </w:tcBorders>
          </w:tcPr>
          <w:p w14:paraId="3DBA8A80" w14:textId="77777777" w:rsidR="00E42844" w:rsidRPr="00544621" w:rsidRDefault="00E42844" w:rsidP="00DA0699">
            <w:pPr>
              <w:rPr>
                <w:sz w:val="22"/>
                <w:szCs w:val="22"/>
              </w:rPr>
            </w:pPr>
          </w:p>
        </w:tc>
      </w:tr>
      <w:tr w:rsidR="00544621" w:rsidRPr="00544621" w14:paraId="12D52D6F" w14:textId="77777777" w:rsidTr="00321AD6">
        <w:trPr>
          <w:trHeight w:hRule="exact" w:val="554"/>
        </w:trPr>
        <w:tc>
          <w:tcPr>
            <w:tcW w:w="0" w:type="auto"/>
            <w:tcBorders>
              <w:right w:val="single" w:sz="5" w:space="0" w:color="000000"/>
            </w:tcBorders>
          </w:tcPr>
          <w:p w14:paraId="5A73723A"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9F203E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375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48C467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16349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47796F3"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CATETER P/ OXIGENIO TIPO OCULOS RECEM NASCIDO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AE6B4C8"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FB2219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FBF7BE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R$ 4,41</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000B21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R$ 1.323,00</w:t>
            </w:r>
          </w:p>
        </w:tc>
        <w:tc>
          <w:tcPr>
            <w:tcW w:w="0" w:type="auto"/>
            <w:tcBorders>
              <w:left w:val="single" w:sz="5" w:space="0" w:color="000000"/>
            </w:tcBorders>
          </w:tcPr>
          <w:p w14:paraId="15BD1B83" w14:textId="77777777" w:rsidR="00E42844" w:rsidRPr="00544621" w:rsidRDefault="00E42844" w:rsidP="00DA0699">
            <w:pPr>
              <w:rPr>
                <w:sz w:val="22"/>
                <w:szCs w:val="22"/>
              </w:rPr>
            </w:pPr>
          </w:p>
        </w:tc>
      </w:tr>
      <w:tr w:rsidR="00544621" w:rsidRPr="00544621" w14:paraId="3BAE2CCB" w14:textId="77777777" w:rsidTr="005B2696">
        <w:trPr>
          <w:trHeight w:hRule="exact" w:val="561"/>
        </w:trPr>
        <w:tc>
          <w:tcPr>
            <w:tcW w:w="0" w:type="auto"/>
            <w:tcBorders>
              <w:right w:val="single" w:sz="5" w:space="0" w:color="000000"/>
            </w:tcBorders>
          </w:tcPr>
          <w:p w14:paraId="173CC1AF"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0DF1F8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376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ACA614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16347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102C0B4"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CATETER P/ OXIGENIO TIPO OCULOS ADULTO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1A7800D"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1E8313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3B4D13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R$ 3,21</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ACA0B5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R$ 1.606,20</w:t>
            </w:r>
          </w:p>
        </w:tc>
        <w:tc>
          <w:tcPr>
            <w:tcW w:w="0" w:type="auto"/>
            <w:tcBorders>
              <w:left w:val="single" w:sz="5" w:space="0" w:color="000000"/>
            </w:tcBorders>
          </w:tcPr>
          <w:p w14:paraId="54221C8D" w14:textId="77777777" w:rsidR="00E42844" w:rsidRPr="00544621" w:rsidRDefault="00E42844" w:rsidP="00DA0699">
            <w:pPr>
              <w:rPr>
                <w:sz w:val="22"/>
                <w:szCs w:val="22"/>
              </w:rPr>
            </w:pPr>
          </w:p>
        </w:tc>
      </w:tr>
      <w:tr w:rsidR="00544621" w:rsidRPr="00544621" w14:paraId="2C8FB322" w14:textId="77777777" w:rsidTr="005B2696">
        <w:trPr>
          <w:trHeight w:hRule="exact" w:val="583"/>
        </w:trPr>
        <w:tc>
          <w:tcPr>
            <w:tcW w:w="0" w:type="auto"/>
            <w:tcBorders>
              <w:right w:val="single" w:sz="5" w:space="0" w:color="000000"/>
            </w:tcBorders>
          </w:tcPr>
          <w:p w14:paraId="23F9488E"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D613D2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377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673417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16321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EA3D664"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CATETER INTRAVENOSO (ABOCAT) N.24 -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E64717A"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E62232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5EC1E4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E51AA8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R$ 5.980,00</w:t>
            </w:r>
          </w:p>
        </w:tc>
        <w:tc>
          <w:tcPr>
            <w:tcW w:w="0" w:type="auto"/>
            <w:tcBorders>
              <w:left w:val="single" w:sz="5" w:space="0" w:color="000000"/>
            </w:tcBorders>
          </w:tcPr>
          <w:p w14:paraId="2E090EF6" w14:textId="77777777" w:rsidR="00E42844" w:rsidRPr="00544621" w:rsidRDefault="00E42844" w:rsidP="00DA0699">
            <w:pPr>
              <w:rPr>
                <w:sz w:val="22"/>
                <w:szCs w:val="22"/>
              </w:rPr>
            </w:pPr>
          </w:p>
        </w:tc>
      </w:tr>
      <w:tr w:rsidR="00544621" w:rsidRPr="00544621" w14:paraId="1415A663" w14:textId="77777777" w:rsidTr="005B2696">
        <w:trPr>
          <w:trHeight w:hRule="exact" w:val="705"/>
        </w:trPr>
        <w:tc>
          <w:tcPr>
            <w:tcW w:w="0" w:type="auto"/>
            <w:tcBorders>
              <w:right w:val="single" w:sz="5" w:space="0" w:color="000000"/>
            </w:tcBorders>
          </w:tcPr>
          <w:p w14:paraId="1FD7E8EF"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90FDA8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378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03F9F1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16320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3C6658F"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CATETER INTRAVENOSO (ABOCAT) N.22 -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D32E7A1"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4ECECA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0404C8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R$ 1,58</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DC4291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R$ 6.328,40</w:t>
            </w:r>
          </w:p>
        </w:tc>
        <w:tc>
          <w:tcPr>
            <w:tcW w:w="0" w:type="auto"/>
            <w:tcBorders>
              <w:left w:val="single" w:sz="5" w:space="0" w:color="000000"/>
            </w:tcBorders>
          </w:tcPr>
          <w:p w14:paraId="196A0A31" w14:textId="77777777" w:rsidR="00E42844" w:rsidRPr="00544621" w:rsidRDefault="00E42844" w:rsidP="00DA0699">
            <w:pPr>
              <w:rPr>
                <w:sz w:val="22"/>
                <w:szCs w:val="22"/>
              </w:rPr>
            </w:pPr>
          </w:p>
        </w:tc>
      </w:tr>
      <w:tr w:rsidR="00544621" w:rsidRPr="00544621" w14:paraId="39B5C58B" w14:textId="77777777" w:rsidTr="005B2696">
        <w:trPr>
          <w:trHeight w:hRule="exact" w:val="559"/>
        </w:trPr>
        <w:tc>
          <w:tcPr>
            <w:tcW w:w="0" w:type="auto"/>
            <w:tcBorders>
              <w:right w:val="single" w:sz="5" w:space="0" w:color="000000"/>
            </w:tcBorders>
          </w:tcPr>
          <w:p w14:paraId="1D9CDA5D"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571F6A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379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011435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16319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150F0B7"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CATETER INTRAVENOSO (ABOCAT) N.20 -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92F7858"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D2895F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90E284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R$ 1,58</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F2D10A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R$ 6.328,40</w:t>
            </w:r>
          </w:p>
        </w:tc>
        <w:tc>
          <w:tcPr>
            <w:tcW w:w="0" w:type="auto"/>
            <w:tcBorders>
              <w:left w:val="single" w:sz="5" w:space="0" w:color="000000"/>
            </w:tcBorders>
          </w:tcPr>
          <w:p w14:paraId="2EE59C9B" w14:textId="77777777" w:rsidR="00E42844" w:rsidRPr="00544621" w:rsidRDefault="00E42844" w:rsidP="00DA0699">
            <w:pPr>
              <w:rPr>
                <w:sz w:val="22"/>
                <w:szCs w:val="22"/>
              </w:rPr>
            </w:pPr>
          </w:p>
        </w:tc>
      </w:tr>
      <w:tr w:rsidR="00544621" w:rsidRPr="00544621" w14:paraId="549714BC" w14:textId="77777777" w:rsidTr="00321AD6">
        <w:trPr>
          <w:trHeight w:hRule="exact" w:val="530"/>
        </w:trPr>
        <w:tc>
          <w:tcPr>
            <w:tcW w:w="0" w:type="auto"/>
            <w:tcBorders>
              <w:right w:val="single" w:sz="5" w:space="0" w:color="000000"/>
            </w:tcBorders>
          </w:tcPr>
          <w:p w14:paraId="0D683A2B"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28C40D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380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9A03AF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16318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3020A4A"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CATETER INTRAVENOSO (ABOCAT) N.18 -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0519172"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445B71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18D4CF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R$ 1,56</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4CF4DC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R$ 4.683,60</w:t>
            </w:r>
          </w:p>
        </w:tc>
        <w:tc>
          <w:tcPr>
            <w:tcW w:w="0" w:type="auto"/>
            <w:tcBorders>
              <w:left w:val="single" w:sz="5" w:space="0" w:color="000000"/>
            </w:tcBorders>
          </w:tcPr>
          <w:p w14:paraId="2FE73989" w14:textId="77777777" w:rsidR="00E42844" w:rsidRPr="00544621" w:rsidRDefault="00E42844" w:rsidP="00DA0699">
            <w:pPr>
              <w:rPr>
                <w:sz w:val="22"/>
                <w:szCs w:val="22"/>
              </w:rPr>
            </w:pPr>
          </w:p>
        </w:tc>
      </w:tr>
      <w:tr w:rsidR="00544621" w:rsidRPr="00544621" w14:paraId="10C2B3D4" w14:textId="77777777" w:rsidTr="005B2696">
        <w:trPr>
          <w:trHeight w:hRule="exact" w:val="617"/>
        </w:trPr>
        <w:tc>
          <w:tcPr>
            <w:tcW w:w="0" w:type="auto"/>
            <w:tcBorders>
              <w:right w:val="single" w:sz="5" w:space="0" w:color="000000"/>
            </w:tcBorders>
          </w:tcPr>
          <w:p w14:paraId="43035394"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1AA221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381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6EAB79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16317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5917FE9"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CATETER INTRAVENOSO (ABOCAT) N.16 -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9E4CAA4"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93EA38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313995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1EE02F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R$ 2.990,00</w:t>
            </w:r>
          </w:p>
        </w:tc>
        <w:tc>
          <w:tcPr>
            <w:tcW w:w="0" w:type="auto"/>
            <w:tcBorders>
              <w:left w:val="single" w:sz="5" w:space="0" w:color="000000"/>
            </w:tcBorders>
          </w:tcPr>
          <w:p w14:paraId="22F449DF" w14:textId="77777777" w:rsidR="00E42844" w:rsidRPr="00544621" w:rsidRDefault="00E42844" w:rsidP="00DA0699">
            <w:pPr>
              <w:rPr>
                <w:sz w:val="22"/>
                <w:szCs w:val="22"/>
              </w:rPr>
            </w:pPr>
          </w:p>
        </w:tc>
      </w:tr>
      <w:tr w:rsidR="00544621" w:rsidRPr="00544621" w14:paraId="4D300178" w14:textId="77777777" w:rsidTr="005B2696">
        <w:trPr>
          <w:trHeight w:hRule="exact" w:val="555"/>
        </w:trPr>
        <w:tc>
          <w:tcPr>
            <w:tcW w:w="0" w:type="auto"/>
            <w:tcBorders>
              <w:right w:val="single" w:sz="5" w:space="0" w:color="000000"/>
            </w:tcBorders>
          </w:tcPr>
          <w:p w14:paraId="18797EE5"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805D77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382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3285DA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16316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E9EA771"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CATETER INTRAVENOSO (ABOCAT) N.14 -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78A5B9D"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1E96D6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316DA5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R$ 1,64</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EC21D5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R$ 819,00</w:t>
            </w:r>
          </w:p>
        </w:tc>
        <w:tc>
          <w:tcPr>
            <w:tcW w:w="0" w:type="auto"/>
            <w:tcBorders>
              <w:left w:val="single" w:sz="5" w:space="0" w:color="000000"/>
            </w:tcBorders>
          </w:tcPr>
          <w:p w14:paraId="27ED1449" w14:textId="77777777" w:rsidR="00E42844" w:rsidRPr="00544621" w:rsidRDefault="00E42844" w:rsidP="00DA0699">
            <w:pPr>
              <w:rPr>
                <w:sz w:val="22"/>
                <w:szCs w:val="22"/>
              </w:rPr>
            </w:pPr>
          </w:p>
        </w:tc>
      </w:tr>
      <w:tr w:rsidR="00544621" w:rsidRPr="00544621" w14:paraId="171D9563" w14:textId="77777777" w:rsidTr="005B2696">
        <w:trPr>
          <w:trHeight w:hRule="exact" w:val="705"/>
        </w:trPr>
        <w:tc>
          <w:tcPr>
            <w:tcW w:w="0" w:type="auto"/>
            <w:tcBorders>
              <w:right w:val="single" w:sz="5" w:space="0" w:color="000000"/>
            </w:tcBorders>
          </w:tcPr>
          <w:p w14:paraId="45B54756"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67E99E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383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1E3808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15281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FC65858"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CAPACETE DE OXIGENACAO PEQUENO 15 CM X 17 CM ALTURA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737DC46"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50A14A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EC7902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R$ 307,50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8F3070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R$ 3.075,00</w:t>
            </w:r>
          </w:p>
        </w:tc>
        <w:tc>
          <w:tcPr>
            <w:tcW w:w="0" w:type="auto"/>
            <w:tcBorders>
              <w:left w:val="single" w:sz="5" w:space="0" w:color="000000"/>
            </w:tcBorders>
          </w:tcPr>
          <w:p w14:paraId="2E6295E7" w14:textId="77777777" w:rsidR="00E42844" w:rsidRPr="00544621" w:rsidRDefault="00E42844" w:rsidP="00DA0699">
            <w:pPr>
              <w:rPr>
                <w:sz w:val="22"/>
                <w:szCs w:val="22"/>
              </w:rPr>
            </w:pPr>
          </w:p>
        </w:tc>
      </w:tr>
      <w:tr w:rsidR="00544621" w:rsidRPr="00544621" w14:paraId="6CF07321" w14:textId="77777777" w:rsidTr="005B2696">
        <w:trPr>
          <w:trHeight w:hRule="exact" w:val="715"/>
        </w:trPr>
        <w:tc>
          <w:tcPr>
            <w:tcW w:w="0" w:type="auto"/>
            <w:tcBorders>
              <w:right w:val="single" w:sz="5" w:space="0" w:color="000000"/>
            </w:tcBorders>
          </w:tcPr>
          <w:p w14:paraId="64F8C1F7"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6361A1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384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494AE4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15280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6EE3779"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CAPACETE DE OXIGENACAO MEDIO 20 CM X 21 CM ALTURA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BD315D1"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BF8CC3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2C02DC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R$ 250,00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1A9218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R$ 2.500,00</w:t>
            </w:r>
          </w:p>
        </w:tc>
        <w:tc>
          <w:tcPr>
            <w:tcW w:w="0" w:type="auto"/>
            <w:tcBorders>
              <w:left w:val="single" w:sz="5" w:space="0" w:color="000000"/>
            </w:tcBorders>
          </w:tcPr>
          <w:p w14:paraId="10782A03" w14:textId="77777777" w:rsidR="00E42844" w:rsidRPr="00544621" w:rsidRDefault="00E42844" w:rsidP="00DA0699">
            <w:pPr>
              <w:rPr>
                <w:sz w:val="22"/>
                <w:szCs w:val="22"/>
              </w:rPr>
            </w:pPr>
          </w:p>
        </w:tc>
      </w:tr>
      <w:tr w:rsidR="00544621" w:rsidRPr="00544621" w14:paraId="21663D49" w14:textId="77777777" w:rsidTr="005B2696">
        <w:trPr>
          <w:trHeight w:hRule="exact" w:val="697"/>
        </w:trPr>
        <w:tc>
          <w:tcPr>
            <w:tcW w:w="0" w:type="auto"/>
            <w:tcBorders>
              <w:right w:val="single" w:sz="5" w:space="0" w:color="000000"/>
            </w:tcBorders>
          </w:tcPr>
          <w:p w14:paraId="5F7DA21C"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1C1066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385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51E9AE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15279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2290D25"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CAPACETE DE OXIGENACAO GRANDE 25 CM X 18 CM ALTURA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BEA2900"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1338F5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20EA1C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R$ 365,00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660E00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R$ 3.650,00</w:t>
            </w:r>
          </w:p>
        </w:tc>
        <w:tc>
          <w:tcPr>
            <w:tcW w:w="0" w:type="auto"/>
            <w:tcBorders>
              <w:left w:val="single" w:sz="5" w:space="0" w:color="000000"/>
            </w:tcBorders>
          </w:tcPr>
          <w:p w14:paraId="6D7E4D3E" w14:textId="77777777" w:rsidR="00E42844" w:rsidRPr="00544621" w:rsidRDefault="00E42844" w:rsidP="00DA0699">
            <w:pPr>
              <w:rPr>
                <w:sz w:val="22"/>
                <w:szCs w:val="22"/>
              </w:rPr>
            </w:pPr>
          </w:p>
        </w:tc>
      </w:tr>
      <w:tr w:rsidR="00544621" w:rsidRPr="00544621" w14:paraId="46EA8613" w14:textId="77777777" w:rsidTr="005B2696">
        <w:trPr>
          <w:trHeight w:hRule="exact" w:val="5959"/>
        </w:trPr>
        <w:tc>
          <w:tcPr>
            <w:tcW w:w="0" w:type="auto"/>
            <w:tcBorders>
              <w:right w:val="single" w:sz="5" w:space="0" w:color="000000"/>
            </w:tcBorders>
          </w:tcPr>
          <w:p w14:paraId="6A49D370" w14:textId="77777777" w:rsidR="00E42844" w:rsidRPr="00544621" w:rsidRDefault="00E42844" w:rsidP="00DA0699">
            <w:pPr>
              <w:rPr>
                <w:sz w:val="22"/>
                <w:szCs w:val="22"/>
              </w:rPr>
            </w:pP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2D41593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386</w:t>
            </w:r>
          </w:p>
        </w:tc>
        <w:tc>
          <w:tcPr>
            <w:tcW w:w="63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3F0756B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96895</w:t>
            </w:r>
          </w:p>
        </w:tc>
        <w:tc>
          <w:tcPr>
            <w:tcW w:w="421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7956605"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CANULA P/TRAQUEOSTOMIA COM OBTURADOR - CANULA P/TRAQUEOSTOMIA COM OBTURADOR DEPONTA ARREDONDADA, CALIBRE 7,5 CH DESCARTAVEL,COM BALAO, EM PVCATOXICO, FLEXIVEL, TRANSPARENTE, SILICONIZADA, ., LINHA RADIOPACA,ASAS PARA FIXACAO COMIMPRESSAO DO NUMERO, EM LOCAL VISIVEL,ACABAMENTO ATRAUMATICO COMDISPOSITIVO ADAPTAVEL, A QUALQUER TIPO DE SERINGA COM TAMPA DE VEDACAO, MANDRIL COM PONTA ARREDONDADA E DE FACILMANUSEIO, ESTERILIZADA, EMBALAGEM INDIVIDUALIZADA CONTENDO DADOS DE, IDENTIFICACAO, PROCEDENCIA, TIPO DE ESTERILIZACAO, VALIDADE E REGISTRO DE ISENCAO NO MS. - CANULA P/TRAQUEOSTOMIA COM OBTURADOR - CANULA P/TRAQUEOSTOMIA COM OBTURADOR DEPONTA ARREDONDADA, CALIBRE 7,5 CH DESCARTAVEL,COM BALAO, EM PVCATOXICO, FLEXIVEL, TRANSPARENTE, SILICONIZADA, ., LINHA RADIOPACA,ASAS PARA FIXACAO COMIMPRESSAO DO NUMERO, EM LOCAL VISIVEL,ACABAMENTO ATRAUMATICO COMDISPOSITIVO ADAPTAVEL, A QUALQUER TIPO DE SERINGA COM TAMPA DE VEDACAO, MANDRIL COM PONTA ARREDONDADA E DE FACILMANUSEIO, ESTERILIZADA, EMBALAGEM INDIVIDUALIZADA CONTENDO DADOS DE, IDENTIFICACAO, PROCEDENCIA, TIPO DE ESTERILIZACAO, VALIDADE E REGISTRO DE ISENCAO NO MS.</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9779D9D"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CE67B0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110ACA6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R$ 40,20</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6604C6B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R$ 4.020,00</w:t>
            </w:r>
          </w:p>
        </w:tc>
        <w:tc>
          <w:tcPr>
            <w:tcW w:w="0" w:type="auto"/>
            <w:tcBorders>
              <w:left w:val="single" w:sz="5" w:space="0" w:color="000000"/>
            </w:tcBorders>
          </w:tcPr>
          <w:p w14:paraId="60480B68" w14:textId="77777777" w:rsidR="00E42844" w:rsidRPr="00544621" w:rsidRDefault="00E42844" w:rsidP="00DA0699">
            <w:pPr>
              <w:rPr>
                <w:sz w:val="22"/>
                <w:szCs w:val="22"/>
              </w:rPr>
            </w:pPr>
          </w:p>
        </w:tc>
      </w:tr>
      <w:tr w:rsidR="00544621" w:rsidRPr="00544621" w14:paraId="459C4158" w14:textId="77777777" w:rsidTr="00321AD6">
        <w:trPr>
          <w:trHeight w:hRule="exact" w:val="5473"/>
        </w:trPr>
        <w:tc>
          <w:tcPr>
            <w:tcW w:w="0" w:type="auto"/>
            <w:tcBorders>
              <w:right w:val="single" w:sz="5" w:space="0" w:color="000000"/>
            </w:tcBorders>
          </w:tcPr>
          <w:p w14:paraId="2E2652F5"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0F49427F" w14:textId="77777777" w:rsidR="00E42844" w:rsidRPr="00544621" w:rsidRDefault="00E42844" w:rsidP="00DA0699">
            <w:pPr>
              <w:rPr>
                <w:sz w:val="22"/>
                <w:szCs w:val="22"/>
              </w:rPr>
            </w:pPr>
          </w:p>
        </w:tc>
        <w:tc>
          <w:tcPr>
            <w:tcW w:w="63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0888AC2D" w14:textId="77777777" w:rsidR="00E42844" w:rsidRPr="00544621" w:rsidRDefault="00E42844" w:rsidP="00DA0699">
            <w:pPr>
              <w:rPr>
                <w:sz w:val="22"/>
                <w:szCs w:val="22"/>
              </w:rPr>
            </w:pPr>
          </w:p>
        </w:tc>
        <w:tc>
          <w:tcPr>
            <w:tcW w:w="421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7E41EA00"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41BAEFEC"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3B92F632"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0FFB9E41"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42F2DF08" w14:textId="77777777" w:rsidR="00E42844" w:rsidRPr="00544621" w:rsidRDefault="00E42844" w:rsidP="00DA0699">
            <w:pPr>
              <w:rPr>
                <w:sz w:val="22"/>
                <w:szCs w:val="22"/>
              </w:rPr>
            </w:pPr>
          </w:p>
        </w:tc>
        <w:tc>
          <w:tcPr>
            <w:tcW w:w="0" w:type="auto"/>
            <w:tcBorders>
              <w:left w:val="single" w:sz="5" w:space="0" w:color="000000"/>
            </w:tcBorders>
          </w:tcPr>
          <w:p w14:paraId="7A631151" w14:textId="77777777" w:rsidR="00E42844" w:rsidRPr="00544621" w:rsidRDefault="00E42844" w:rsidP="00DA0699">
            <w:pPr>
              <w:rPr>
                <w:sz w:val="22"/>
                <w:szCs w:val="22"/>
              </w:rPr>
            </w:pPr>
          </w:p>
        </w:tc>
      </w:tr>
      <w:tr w:rsidR="00544621" w:rsidRPr="00544621" w14:paraId="27D20F19" w14:textId="77777777" w:rsidTr="00321AD6">
        <w:trPr>
          <w:trHeight w:hRule="exact" w:val="4499"/>
        </w:trPr>
        <w:tc>
          <w:tcPr>
            <w:tcW w:w="0" w:type="auto"/>
            <w:tcBorders>
              <w:right w:val="single" w:sz="5" w:space="0" w:color="000000"/>
            </w:tcBorders>
          </w:tcPr>
          <w:p w14:paraId="16839C9F" w14:textId="77777777" w:rsidR="00E42844" w:rsidRPr="00544621" w:rsidRDefault="00E42844" w:rsidP="00DA0699">
            <w:pPr>
              <w:rPr>
                <w:sz w:val="22"/>
                <w:szCs w:val="22"/>
              </w:rPr>
            </w:pP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521C367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387</w:t>
            </w:r>
          </w:p>
        </w:tc>
        <w:tc>
          <w:tcPr>
            <w:tcW w:w="63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1F62174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96894</w:t>
            </w:r>
          </w:p>
        </w:tc>
        <w:tc>
          <w:tcPr>
            <w:tcW w:w="421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1239A12"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CANULA P/TRAQUEOSTOMIA COM OBTURADOR - CANULA P/TRAQUEOSTOMIA COM OBTURADOR DEPONTA ARREDONDADA, CALIBRE 7,0 CH DESCARTAVEL,COM BALAO, EM PVCATOXICO, FLEXIVEL, TRANSPARENTE, SILICONIZADA, ., LINHA RADIOPACA,ASAS PARA FIXACAO COMIMPRESSAO DO NUMERO, EM LOCAL VISIVEL,ACABAMENTO ATRAUMATICO COMDISPOSITIVO ADAPTAVEL, A QUALQUER TIPO DE SERINGA COM TAMPA DE VEDACAO, MANDRIL COM PONTA ARREDONDADA E DE FACILMANUSEIO, ESTERILIZADA, EMBALAGEM INDIVIDUALIZADA CONTENDO DADOS DE, IDENTIFICACAO, PROCEDENCIA, TIPO DE ESTERILIZACAO, VALIDADE E REGISTRO DE ISENCAO NO MS. - CANULA P/TRAQUEOSTOMIA COM OBTURADOR - CANULA P/TRAQUEOSTOMIA COM OBTURADOR DEPONTA ARREDONDADA, CALIBRE 7,0 CH DESCARTAVEL,COM BALAO, EM PVCATOXICO, FLEXIVEL, TRANSPARENTE, SILICONIZADA, ., LINHA RADIOPACA,ASAS PARA FIXACAO COMIMPRESSAO DO NUMERO, EM LOCAL VISIVEL,ACABAMENTO ATRAUMATICO COMDISPOSITIVO ADAPTAVEL, A QUALQUER TIPO DE SERINGA COM TAMPA DE VEDACAO, MANDRIL COM PONTA ARREDONDADA E DE FACILMANUSEIO, ESTERILIZADA, EMBALAGEM INDIVIDUALIZADA CONTENDO DADOS DE, IDENTIFICACAO, PROCEDENCIA, TIPO DE ESTERILIZACAO, VALIDADE E REGISTRO DE ISENCAO NO MS.</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DDA5C83"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D1BDB5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10BB6D7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R$ 40,20</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0162DFD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R$ 4.020,00</w:t>
            </w:r>
          </w:p>
        </w:tc>
        <w:tc>
          <w:tcPr>
            <w:tcW w:w="0" w:type="auto"/>
            <w:tcBorders>
              <w:left w:val="single" w:sz="5" w:space="0" w:color="000000"/>
            </w:tcBorders>
          </w:tcPr>
          <w:p w14:paraId="4932401A" w14:textId="77777777" w:rsidR="00E42844" w:rsidRPr="00544621" w:rsidRDefault="00E42844" w:rsidP="00DA0699">
            <w:pPr>
              <w:rPr>
                <w:sz w:val="22"/>
                <w:szCs w:val="22"/>
              </w:rPr>
            </w:pPr>
          </w:p>
        </w:tc>
      </w:tr>
      <w:tr w:rsidR="00544621" w:rsidRPr="00544621" w14:paraId="14608A8D" w14:textId="77777777" w:rsidTr="005B2696">
        <w:trPr>
          <w:trHeight w:hRule="exact" w:val="6136"/>
        </w:trPr>
        <w:tc>
          <w:tcPr>
            <w:tcW w:w="0" w:type="auto"/>
            <w:tcBorders>
              <w:right w:val="single" w:sz="5" w:space="0" w:color="000000"/>
            </w:tcBorders>
          </w:tcPr>
          <w:p w14:paraId="4099F55E"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6D66F555" w14:textId="77777777" w:rsidR="00E42844" w:rsidRPr="00544621" w:rsidRDefault="00E42844" w:rsidP="00DA0699">
            <w:pPr>
              <w:rPr>
                <w:sz w:val="22"/>
                <w:szCs w:val="22"/>
              </w:rPr>
            </w:pPr>
          </w:p>
        </w:tc>
        <w:tc>
          <w:tcPr>
            <w:tcW w:w="63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21DEA415" w14:textId="77777777" w:rsidR="00E42844" w:rsidRPr="00544621" w:rsidRDefault="00E42844" w:rsidP="00DA0699">
            <w:pPr>
              <w:rPr>
                <w:sz w:val="22"/>
                <w:szCs w:val="22"/>
              </w:rPr>
            </w:pPr>
          </w:p>
        </w:tc>
        <w:tc>
          <w:tcPr>
            <w:tcW w:w="421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75498A2D"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2146C44E"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32E5A3CD"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2EC9C38B"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0D5F7DB2" w14:textId="77777777" w:rsidR="00E42844" w:rsidRPr="00544621" w:rsidRDefault="00E42844" w:rsidP="00DA0699">
            <w:pPr>
              <w:rPr>
                <w:sz w:val="22"/>
                <w:szCs w:val="22"/>
              </w:rPr>
            </w:pPr>
          </w:p>
        </w:tc>
        <w:tc>
          <w:tcPr>
            <w:tcW w:w="0" w:type="auto"/>
            <w:tcBorders>
              <w:left w:val="single" w:sz="5" w:space="0" w:color="000000"/>
            </w:tcBorders>
          </w:tcPr>
          <w:p w14:paraId="2365D31B" w14:textId="77777777" w:rsidR="00E42844" w:rsidRPr="00544621" w:rsidRDefault="00E42844" w:rsidP="00DA0699">
            <w:pPr>
              <w:rPr>
                <w:sz w:val="22"/>
                <w:szCs w:val="22"/>
              </w:rPr>
            </w:pPr>
          </w:p>
        </w:tc>
      </w:tr>
      <w:tr w:rsidR="00544621" w:rsidRPr="00544621" w14:paraId="21D980ED" w14:textId="77777777" w:rsidTr="00E05C31">
        <w:trPr>
          <w:trHeight w:hRule="exact" w:val="6100"/>
        </w:trPr>
        <w:tc>
          <w:tcPr>
            <w:tcW w:w="0" w:type="auto"/>
            <w:tcBorders>
              <w:right w:val="single" w:sz="5" w:space="0" w:color="000000"/>
            </w:tcBorders>
          </w:tcPr>
          <w:p w14:paraId="56B01199" w14:textId="77777777" w:rsidR="00E42844" w:rsidRPr="00544621" w:rsidRDefault="00E42844" w:rsidP="00DA0699">
            <w:pPr>
              <w:rPr>
                <w:sz w:val="22"/>
                <w:szCs w:val="22"/>
              </w:rPr>
            </w:pP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3B9FF44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388</w:t>
            </w:r>
          </w:p>
        </w:tc>
        <w:tc>
          <w:tcPr>
            <w:tcW w:w="63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026AE52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96889</w:t>
            </w:r>
          </w:p>
        </w:tc>
        <w:tc>
          <w:tcPr>
            <w:tcW w:w="421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9E65DE3"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CANULA P/TRAQUEOSTOMIA COM OBTURADOR - CANULA P/TRAQUEOSTOMIA COM OBTURADOR DEPONTA ARREDONDADA, CALIBRE 5,5 CH DESCARTAVEL,COM BALAO, EM PVCATOXICO, FLEXIVEL, TRANSPARENTE, SILICONIZADA, ., LINHA RADIOPACA,ASAS PARA FIXACAO COM IMPRESSAODO NUMERO, EM LOCAL VISIVEL,ACABAMENTO ATRAUMATICO COMDISPOSITIVO ADAPTAVEL, A QUALQUER TIPO DE SERINGA COM TAMPA DE VEDACAO, MANDRIL COM PONTA ARREDONDADA E DE FACILMANUSEIO , ESTERILIZADA, EMBALAGEM INDIVIDUALIZADA CONTENDO DADOS DE, IDENTIFICACAO, PROCEDENCIA, TIPO DE ESTERILIZACAO, VALIDADE E REGISTRO DE ISENCAO NO MS. - CANULA P/TRAQUEOSTOMIA COM OBTURADOR - CANULA P/TRAQUEOSTOMIA COM OBTURADOR DEPONTA ARREDONDADA, CALIBRE 5,5 CH DESCARTAVEL,COM BALAO, EM PVCATOXICO, FLEXIVEL, TRANSPARENTE, SILICONIZADA, ., LINHA RADIOPACA,ASAS PARA FIXACAO COM IMPRESSAODO NUMERO, EM LOCAL VISIVEL,ACABAMENTO ATRAUMATICO COMDISPOSITIVO ADAPTAVEL, A QUALQUER TIPO DE SERINGA COM TAMPA DE VEDACAO, MANDRIL COM PONTA ARREDONDADA E DE FACILMANUSEIO , ESTERILIZADA, EMBALAGEM INDIVIDUALIZADA CONTENDO DADOS DE, IDENTIFICACAO, PROCEDENCIA, TIPO DE ESTERILIZACAO, VALIDADE E REGISTRO DE ISENCAO NO MS.</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5ACC14E"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F80B72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07FE7F7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R$ 40,20</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496D22F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R$ 4.020,00</w:t>
            </w:r>
          </w:p>
        </w:tc>
        <w:tc>
          <w:tcPr>
            <w:tcW w:w="0" w:type="auto"/>
            <w:tcBorders>
              <w:left w:val="single" w:sz="5" w:space="0" w:color="000000"/>
            </w:tcBorders>
          </w:tcPr>
          <w:p w14:paraId="7AE44289" w14:textId="77777777" w:rsidR="00E42844" w:rsidRPr="00544621" w:rsidRDefault="00E42844" w:rsidP="00DA0699">
            <w:pPr>
              <w:rPr>
                <w:sz w:val="22"/>
                <w:szCs w:val="22"/>
              </w:rPr>
            </w:pPr>
          </w:p>
        </w:tc>
      </w:tr>
      <w:tr w:rsidR="00544621" w:rsidRPr="00544621" w14:paraId="63E51685" w14:textId="77777777" w:rsidTr="00321AD6">
        <w:trPr>
          <w:trHeight w:hRule="exact" w:val="5801"/>
        </w:trPr>
        <w:tc>
          <w:tcPr>
            <w:tcW w:w="0" w:type="auto"/>
            <w:tcBorders>
              <w:right w:val="single" w:sz="5" w:space="0" w:color="000000"/>
            </w:tcBorders>
          </w:tcPr>
          <w:p w14:paraId="3033C104"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4C8083C7" w14:textId="77777777" w:rsidR="00E42844" w:rsidRPr="00544621" w:rsidRDefault="00E42844" w:rsidP="00DA0699">
            <w:pPr>
              <w:rPr>
                <w:sz w:val="22"/>
                <w:szCs w:val="22"/>
              </w:rPr>
            </w:pPr>
          </w:p>
        </w:tc>
        <w:tc>
          <w:tcPr>
            <w:tcW w:w="63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794C5483" w14:textId="77777777" w:rsidR="00E42844" w:rsidRPr="00544621" w:rsidRDefault="00E42844" w:rsidP="00DA0699">
            <w:pPr>
              <w:rPr>
                <w:sz w:val="22"/>
                <w:szCs w:val="22"/>
              </w:rPr>
            </w:pPr>
          </w:p>
        </w:tc>
        <w:tc>
          <w:tcPr>
            <w:tcW w:w="421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00532306"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1073535B"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33518A0D"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5A29DB36"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12CB8568" w14:textId="77777777" w:rsidR="00E42844" w:rsidRPr="00544621" w:rsidRDefault="00E42844" w:rsidP="00DA0699">
            <w:pPr>
              <w:rPr>
                <w:sz w:val="22"/>
                <w:szCs w:val="22"/>
              </w:rPr>
            </w:pPr>
          </w:p>
        </w:tc>
        <w:tc>
          <w:tcPr>
            <w:tcW w:w="0" w:type="auto"/>
            <w:tcBorders>
              <w:left w:val="single" w:sz="5" w:space="0" w:color="000000"/>
            </w:tcBorders>
          </w:tcPr>
          <w:p w14:paraId="24C991A4" w14:textId="77777777" w:rsidR="00E42844" w:rsidRPr="00544621" w:rsidRDefault="00E42844" w:rsidP="00DA0699">
            <w:pPr>
              <w:rPr>
                <w:sz w:val="22"/>
                <w:szCs w:val="22"/>
              </w:rPr>
            </w:pPr>
          </w:p>
        </w:tc>
      </w:tr>
      <w:tr w:rsidR="00544621" w:rsidRPr="00544621" w14:paraId="423999D6" w14:textId="77777777" w:rsidTr="00E05C31">
        <w:trPr>
          <w:trHeight w:hRule="exact" w:val="10495"/>
        </w:trPr>
        <w:tc>
          <w:tcPr>
            <w:tcW w:w="0" w:type="auto"/>
            <w:tcBorders>
              <w:right w:val="single" w:sz="5" w:space="0" w:color="000000"/>
            </w:tcBorders>
          </w:tcPr>
          <w:p w14:paraId="669DD344"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FBEC79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389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4FB0D2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96888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E342DDE"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CANULA P/TRAQUEOSTOMIA COM OBTURADOR - CANULA P/TRAQUEOSTOMIA COM OBTURADOR DEPONTA ARREDONDADA, CALIBRE 5,0 CH DESCARTAVEL,COM BALAO, EM PVCATOXICO, FLEXIVEL, TRANSPARENTE, SILICONIZADA, ., LINHA RADIOPACA,ASAS PARA FIXACAO COM IMPRESSAODO NUMERO, EM LOCAL VISIVEL,ACABAMENTO ATRAUMATICO COMDISPOSITIVO ADAPTAVEL, A QUALQUER TIPO DE SERINGA COM TAMPA DE VEDACAO, MANDRIL COM PONTA ARREDONDADA E DE FACILMANUSEIO, ESTERILIZADA, EMBALAGEM INDIVIDUALIZADA CONTENDO DADOS DE, IDENTIFICACAO, PROCEDENCIA, TIPO DE ESTERILIZACAO, VALIDADE E REGISTRO DE ISENCAO NO MS. - CANULA P/TRAQUEOSTOMIA COM OBTURADOR - CANULA P/TRAQUEOSTOMIA COM OBTURADOR DEPONTA ARREDONDADA, CALIBRE 5,0 CH DESCARTAVEL,COM BALAO, EM PVCATOXICO, FLEXIVEL, TRANSPARENTE, SILICONIZADA, ., LINHA RADIOPACA,ASAS PARA FIXACAO COM IMPRESSAODO NUMERO, EM LOCAL VISIVEL,ACABAMENTO ATRAUMATICO COMDISPOSITIVO ADAPTAVEL, A QUALQUER TIPO DE SERINGA COM TAMPA DE VEDACAO, MANDRIL COM PONTA ARREDONDADA E DE FACILMANUSEIO, ESTERILIZADA, EMBALAGEM INDIVIDUALIZADA CONTENDO DADOS DE, IDENTIFICACAO, PROCEDENCIA, TIPO DE ESTERILIZACAO, VALIDADE E REGISTRO DE ISENCAO NO MS.</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2D066EF"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00984A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8333D2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R$ 40,20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0BF133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R$ 4.020,00</w:t>
            </w:r>
          </w:p>
        </w:tc>
        <w:tc>
          <w:tcPr>
            <w:tcW w:w="0" w:type="auto"/>
            <w:tcBorders>
              <w:left w:val="single" w:sz="5" w:space="0" w:color="000000"/>
            </w:tcBorders>
          </w:tcPr>
          <w:p w14:paraId="7D51B27E" w14:textId="77777777" w:rsidR="00E42844" w:rsidRPr="00544621" w:rsidRDefault="00E42844" w:rsidP="00DA0699">
            <w:pPr>
              <w:rPr>
                <w:sz w:val="22"/>
                <w:szCs w:val="22"/>
              </w:rPr>
            </w:pPr>
          </w:p>
        </w:tc>
      </w:tr>
      <w:tr w:rsidR="00544621" w:rsidRPr="00544621" w14:paraId="4CA75483" w14:textId="77777777" w:rsidTr="00E05C31">
        <w:trPr>
          <w:trHeight w:hRule="exact" w:val="4967"/>
        </w:trPr>
        <w:tc>
          <w:tcPr>
            <w:tcW w:w="0" w:type="auto"/>
            <w:tcBorders>
              <w:right w:val="single" w:sz="5" w:space="0" w:color="000000"/>
            </w:tcBorders>
          </w:tcPr>
          <w:p w14:paraId="36CF8F91" w14:textId="77777777" w:rsidR="00E42844" w:rsidRPr="00544621" w:rsidRDefault="00E42844" w:rsidP="00DA0699">
            <w:pPr>
              <w:rPr>
                <w:sz w:val="22"/>
                <w:szCs w:val="22"/>
              </w:rPr>
            </w:pP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53C38BE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390</w:t>
            </w:r>
          </w:p>
        </w:tc>
        <w:tc>
          <w:tcPr>
            <w:tcW w:w="63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0FDC3CF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96887</w:t>
            </w:r>
          </w:p>
        </w:tc>
        <w:tc>
          <w:tcPr>
            <w:tcW w:w="421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F1CCF11"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CANULA P/TRAQUEOSTOMIA COM OBTURADOR - CANULA P/TRAQUEOSTOMIA COM OBTURADOR DEPONTA ARREDONDADA, CALIBRE 4,5 CH DESCARTAVEL,COM BALAO, EM PVCATOXICO, FLEXIVEL, TRANSPARENTE, SILICONIZADA, ., LINHA RADIOPACA,ASAS PARA FIXACAO COM IMPRESSAODO NUMERO, EM LOCAL VISIVEL,ACABAMENTO ATRAUMATICO COMDISPOSITIVO ADAPTAVEL, A QUALQUER TIPO DE SERINGA COM TAMPA DE VEDACAO, MANDRIL COM PONTA ARREDONDADA E DE FACILMANUSEIO , ESTERILIZADA, EMBALAGEM INDIVIDUALIZADA CONTENDO DADOS DE, IDENTIFICACAO, PROCEDENCIA, TIPO DE ESTERILIZACAO, VALIDADE E REGISTRO DE ISENCAO NO MS. - CANULA P/TRAQUEOSTOMIA COM OBTURADOR - CANULA P/TRAQUEOSTOMIA COM OBTURADOR DEPONTA ARREDONDADA, CALIBRE 4,5 CH DESCARTAVEL,COM BALAO, EM PVCATOXICO, FLEXIVEL, TRANSPARENTE, SILICONIZADA, ., LINHA RADIOPACA,ASAS PARA FIXACAO COM IMPRESSAODO NUMERO, EM LOCAL VISIVEL,ACABAMENTO ATRAUMATICO COMDISPOSITIVO ADAPTAVEL, A QUALQUER TIPO DE SERINGA COM TAMPA DE VEDACAO, MANDRIL COM PONTA ARREDONDADA E DE FACILMANUSEIO , ESTERILIZADA, EMBALAGEM INDIVIDUALIZADA CONTENDO DADOS DE, IDENTIFICACAO, PROCEDENCIA, TIPO DE ESTERILIZACAO, VALIDADE E REGISTRO DE ISENCAO NO MS.</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F407D24"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80DB03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502EC5B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R$ 40,20</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2D62CD4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R$ 4.020,00</w:t>
            </w:r>
          </w:p>
        </w:tc>
        <w:tc>
          <w:tcPr>
            <w:tcW w:w="0" w:type="auto"/>
            <w:tcBorders>
              <w:left w:val="single" w:sz="5" w:space="0" w:color="000000"/>
            </w:tcBorders>
          </w:tcPr>
          <w:p w14:paraId="4268E1B2" w14:textId="77777777" w:rsidR="00E42844" w:rsidRPr="00544621" w:rsidRDefault="00E42844" w:rsidP="00DA0699">
            <w:pPr>
              <w:rPr>
                <w:sz w:val="22"/>
                <w:szCs w:val="22"/>
              </w:rPr>
            </w:pPr>
          </w:p>
        </w:tc>
      </w:tr>
      <w:tr w:rsidR="00544621" w:rsidRPr="00544621" w14:paraId="20715A38" w14:textId="77777777" w:rsidTr="00E05C31">
        <w:trPr>
          <w:trHeight w:hRule="exact" w:val="6511"/>
        </w:trPr>
        <w:tc>
          <w:tcPr>
            <w:tcW w:w="0" w:type="auto"/>
            <w:tcBorders>
              <w:right w:val="single" w:sz="5" w:space="0" w:color="000000"/>
            </w:tcBorders>
          </w:tcPr>
          <w:p w14:paraId="4A62002E"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2CADAF57" w14:textId="77777777" w:rsidR="00E42844" w:rsidRPr="00544621" w:rsidRDefault="00E42844" w:rsidP="00DA0699">
            <w:pPr>
              <w:rPr>
                <w:sz w:val="22"/>
                <w:szCs w:val="22"/>
              </w:rPr>
            </w:pPr>
          </w:p>
        </w:tc>
        <w:tc>
          <w:tcPr>
            <w:tcW w:w="63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1E2C7326" w14:textId="77777777" w:rsidR="00E42844" w:rsidRPr="00544621" w:rsidRDefault="00E42844" w:rsidP="00DA0699">
            <w:pPr>
              <w:rPr>
                <w:sz w:val="22"/>
                <w:szCs w:val="22"/>
              </w:rPr>
            </w:pPr>
          </w:p>
        </w:tc>
        <w:tc>
          <w:tcPr>
            <w:tcW w:w="421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2A4A4AC7"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7F238330"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106CD2E9"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39E3DB88"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7569D4A8" w14:textId="77777777" w:rsidR="00E42844" w:rsidRPr="00544621" w:rsidRDefault="00E42844" w:rsidP="00DA0699">
            <w:pPr>
              <w:rPr>
                <w:sz w:val="22"/>
                <w:szCs w:val="22"/>
              </w:rPr>
            </w:pPr>
          </w:p>
        </w:tc>
        <w:tc>
          <w:tcPr>
            <w:tcW w:w="0" w:type="auto"/>
            <w:tcBorders>
              <w:left w:val="single" w:sz="5" w:space="0" w:color="000000"/>
            </w:tcBorders>
          </w:tcPr>
          <w:p w14:paraId="78103294" w14:textId="77777777" w:rsidR="00E42844" w:rsidRPr="00544621" w:rsidRDefault="00E42844" w:rsidP="00DA0699">
            <w:pPr>
              <w:rPr>
                <w:sz w:val="22"/>
                <w:szCs w:val="22"/>
              </w:rPr>
            </w:pPr>
          </w:p>
        </w:tc>
      </w:tr>
      <w:tr w:rsidR="00544621" w:rsidRPr="00544621" w14:paraId="7FD3F1EA" w14:textId="77777777" w:rsidTr="00E05C31">
        <w:trPr>
          <w:trHeight w:hRule="exact" w:val="6951"/>
        </w:trPr>
        <w:tc>
          <w:tcPr>
            <w:tcW w:w="0" w:type="auto"/>
            <w:tcBorders>
              <w:right w:val="single" w:sz="5" w:space="0" w:color="000000"/>
            </w:tcBorders>
          </w:tcPr>
          <w:p w14:paraId="379ED2F6"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30FFF2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391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BD836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96886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C677571"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COM PONTA ARREDONDADA E DE FACILMANUSEIO , ESTERILIZADA, EMBALAGEM INDIVIDUALIZADA CONTENDO DADOS DE, IDENTIFICACAO, PROCEDENCIA, TIPO DE ESTERILIZACAO, VALIDADE E REGISTRO DE ISENCAO NO MS. - CANULA P/TRAQUEOSTOMIA COM OBTURADOR - CANULA P/TRAQUEOSTOMIA COM OBTURADOR DEPONTA ARREDONDADA, CALIBRE 4,0 CH DESCARTAVEL,COM BALAO, EM PVCATOXICO, FLEXIVEL, TRANSPARENTE, SILICONIZADA, ., LINHA RADIOPACA,ASAS PARA FIXACAO COM IMPRESSAODO NUMERO, EM LOCAL VISIVEL,ACABAMENTO ATRAUMATICO COMDISPOSITIVO ADAPTAVEL, A QUALQUER TIPO DE SERINGA COM TAMPA DE VEDACAO, MANDRIL COM PONTA ARREDONDADA E DE FACILMANUSEIO , ESTERILIZADA, EMBALAGEM INDIVIDUALIZADA CONTENDO DADOS DE, IDENTIFICACAO, PROCEDENCIA, TIPO DE ESTERILIZACAO, VALIDADE E REGISTRO DE ISENCAO NO MS.</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811344F"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710A6B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4D9C46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R$ 40,20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14F92B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R$ 4.020,00</w:t>
            </w:r>
          </w:p>
        </w:tc>
        <w:tc>
          <w:tcPr>
            <w:tcW w:w="0" w:type="auto"/>
            <w:tcBorders>
              <w:left w:val="single" w:sz="5" w:space="0" w:color="000000"/>
            </w:tcBorders>
          </w:tcPr>
          <w:p w14:paraId="24BCF371" w14:textId="77777777" w:rsidR="00E42844" w:rsidRPr="00544621" w:rsidRDefault="00E42844" w:rsidP="00DA0699">
            <w:pPr>
              <w:rPr>
                <w:sz w:val="22"/>
                <w:szCs w:val="22"/>
              </w:rPr>
            </w:pPr>
          </w:p>
        </w:tc>
      </w:tr>
      <w:tr w:rsidR="00544621" w:rsidRPr="00544621" w14:paraId="00FE8BDE" w14:textId="77777777" w:rsidTr="00E05C31">
        <w:trPr>
          <w:trHeight w:hRule="exact" w:val="7660"/>
        </w:trPr>
        <w:tc>
          <w:tcPr>
            <w:tcW w:w="0" w:type="auto"/>
            <w:tcBorders>
              <w:right w:val="single" w:sz="5" w:space="0" w:color="000000"/>
            </w:tcBorders>
          </w:tcPr>
          <w:p w14:paraId="00F4A33C" w14:textId="77777777" w:rsidR="00E42844" w:rsidRPr="00544621" w:rsidRDefault="00E42844" w:rsidP="00DA0699">
            <w:pPr>
              <w:rPr>
                <w:sz w:val="22"/>
                <w:szCs w:val="22"/>
              </w:rPr>
            </w:pP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4426E6C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392</w:t>
            </w:r>
          </w:p>
        </w:tc>
        <w:tc>
          <w:tcPr>
            <w:tcW w:w="63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237019B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96884</w:t>
            </w:r>
          </w:p>
        </w:tc>
        <w:tc>
          <w:tcPr>
            <w:tcW w:w="421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E965F7D"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CANULA P/TRAQUEOSTOMIA COM OBTURADOR - CANULA P/TRAQUEOSTOMIA COM OBTURADOR DE PONTAARREDONDADA,, CALIBRE 3,0 CHDESCARTAVEL, COM BALAO, EM PVC ATOXICO, FLEXIVEL, TRANSPARENTE, SILICONIZADA,, LINHA RADIOPACA,ASAS PARA FIXACAO COM IMPRESSAO DO NUMERO, EM LOCAL VISIVEL,ACABAMENTO ATRAUMATICO COM DISPOSITIVO, ADAPTAVEL, A QUALQUER TIPO DE SERINGA COM TAMPA DE VEDACAO, MANDRIL COM PONTA ARREDONDADA E DE FACIL MANUSEIO, ESTERILIZADA., EMBALAGEM INDIVIDUALIZADA CONTENDO DADOS DE, IDENTIFICACAO, PROCEDENCIA, TIPO DE ESTERILIZACAO, VALIDADE E REGISTRO DE ISENCAO NO MS. - CANULA P/TRAQUEOSTOMIA COM OBTURADOR - CANULA P/TRAQUEOSTOMIA COM OBTURADOR DE PONTAARREDONDADA,, CALIBRE 3,0 CHDESCARTAVEL, COM BALAO, EM PVC ATOXICO, FLEXIVEL, TRANSPARENTE, SILICONIZADA,, LINHA RADIOPACA,ASAS PARA FIXACAO COM IMPRESSAO DO NUMERO, EM LOCAL VISIVEL,ACABAMENTO ATRAUMATICO COM DISPOSITIVO, ADAPTAVEL, A QUALQUER TIPO DE SERINGA COM TAMPA DE VEDACAO, MANDRIL COM PONTA ARREDONDADA E DE FACIL MANUSEIO, ESTERILIZADA., EMBALAGEM INDIVIDUALIZADA CONTENDO DADOS DE, IDENTIFICACAO, PROCEDENCIA, TIPO DE ESTERILIZACAO, VALIDADE E REGISTRO DE ISENCAO NO MS.</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9D9FD21"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AD08FB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7E271AB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R$ 32,40</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3D384B7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R$ 3.240,00</w:t>
            </w:r>
          </w:p>
        </w:tc>
        <w:tc>
          <w:tcPr>
            <w:tcW w:w="0" w:type="auto"/>
            <w:tcBorders>
              <w:left w:val="single" w:sz="5" w:space="0" w:color="000000"/>
            </w:tcBorders>
          </w:tcPr>
          <w:p w14:paraId="33B34F86" w14:textId="77777777" w:rsidR="00E42844" w:rsidRPr="00544621" w:rsidRDefault="00E42844" w:rsidP="00DA0699">
            <w:pPr>
              <w:rPr>
                <w:sz w:val="22"/>
                <w:szCs w:val="22"/>
              </w:rPr>
            </w:pPr>
          </w:p>
        </w:tc>
      </w:tr>
      <w:tr w:rsidR="00544621" w:rsidRPr="00544621" w14:paraId="149AE757" w14:textId="77777777" w:rsidTr="00E05C31">
        <w:trPr>
          <w:trHeight w:hRule="exact" w:val="3661"/>
        </w:trPr>
        <w:tc>
          <w:tcPr>
            <w:tcW w:w="0" w:type="auto"/>
            <w:tcBorders>
              <w:right w:val="single" w:sz="5" w:space="0" w:color="000000"/>
            </w:tcBorders>
          </w:tcPr>
          <w:p w14:paraId="4048825D"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38BE04E6" w14:textId="77777777" w:rsidR="00E42844" w:rsidRPr="00544621" w:rsidRDefault="00E42844" w:rsidP="00DA0699">
            <w:pPr>
              <w:rPr>
                <w:sz w:val="22"/>
                <w:szCs w:val="22"/>
              </w:rPr>
            </w:pPr>
          </w:p>
        </w:tc>
        <w:tc>
          <w:tcPr>
            <w:tcW w:w="63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6CCECC0F" w14:textId="77777777" w:rsidR="00E42844" w:rsidRPr="00544621" w:rsidRDefault="00E42844" w:rsidP="00DA0699">
            <w:pPr>
              <w:rPr>
                <w:sz w:val="22"/>
                <w:szCs w:val="22"/>
              </w:rPr>
            </w:pPr>
          </w:p>
        </w:tc>
        <w:tc>
          <w:tcPr>
            <w:tcW w:w="421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547759DA"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01BEEA86"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1437C07E"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39E062E4"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703E8963" w14:textId="77777777" w:rsidR="00E42844" w:rsidRPr="00544621" w:rsidRDefault="00E42844" w:rsidP="00DA0699">
            <w:pPr>
              <w:rPr>
                <w:sz w:val="22"/>
                <w:szCs w:val="22"/>
              </w:rPr>
            </w:pPr>
          </w:p>
        </w:tc>
        <w:tc>
          <w:tcPr>
            <w:tcW w:w="0" w:type="auto"/>
            <w:tcBorders>
              <w:left w:val="single" w:sz="5" w:space="0" w:color="000000"/>
            </w:tcBorders>
          </w:tcPr>
          <w:p w14:paraId="2A297C86" w14:textId="77777777" w:rsidR="00E42844" w:rsidRPr="00544621" w:rsidRDefault="00E42844" w:rsidP="00DA0699">
            <w:pPr>
              <w:rPr>
                <w:sz w:val="22"/>
                <w:szCs w:val="22"/>
              </w:rPr>
            </w:pPr>
          </w:p>
        </w:tc>
      </w:tr>
      <w:tr w:rsidR="00544621" w:rsidRPr="00544621" w14:paraId="0A9F48F8" w14:textId="77777777" w:rsidTr="00321AD6">
        <w:trPr>
          <w:trHeight w:hRule="exact" w:val="8043"/>
        </w:trPr>
        <w:tc>
          <w:tcPr>
            <w:tcW w:w="0" w:type="auto"/>
            <w:tcBorders>
              <w:right w:val="single" w:sz="5" w:space="0" w:color="000000"/>
            </w:tcBorders>
          </w:tcPr>
          <w:p w14:paraId="15A9B319"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A488C4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393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C3AD44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96896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7EEF9D1"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CALIBRE 8,0 CH DESCARTAVEL, C/ BALAO, EM PVC ATOXICO, FLEXIVEL, TRANSPARENTE, SILICONIZADA, ., LINHA RADIOPACA,ASAS PARA FIXACAO COM IMPRESSAO DO NUMERO, EM LOCAL VISIVEL,ACABAMENTO ATRAUMATICO COM DISPOSITIVO ADAPTAVEL, A QUALQUER TIPO DE SERINGA COM TAMPA DE VEDACAO, MANDRIL COM PONTA ARREDONDADA E DE FACIL MANUSEIO , ESTERILIZADA, EMBALAGEM INDIVIDUALIZADA CONTENDO DADOS DE, IDENTIFICACAO, PROCEDENCIA, TIPO DE ESTERILIZACAO, VALIDADE E REGISTRO DE ISENCAO NO MS. - CANULA P/TRAQUEOSTOMIA COM OBTURADOR - CANULA P/TRAQUEOSTOMIA COM OBTURADOR DE PONTA ARREDONDADA,, CALIBRE 8,0 CH DESCARTAVEL, C/ BALAO, EM PVC ATOXICO, FLEXIVEL, TRANSPARENTE, SILICONIZADA, ., LINHA RADIOPACA,ASAS PARA FIXACAO COM IMPRESSAO DO NUMERO, EM LOCAL VISIVEL,ACABAMENTO ATRAUMATICO COM DISPOSITIVO ADAPTAVEL, A QUALQUER TIPO DE SERINGA COM TAMPA DE VEDACAO, MANDRIL COM PONTA ARREDONDADA E DE FACIL MANUSEIO , ESTERILIZADA, EMBALAGEM INDIVIDUALIZADA CONTENDO DADOS DE, IDENTIFICACAO, PROCEDENCIA, TIPO DE ESTERILIZACAO, VALIDADE E REGISTRO DE ISENCAO NO MS.</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5F2A615"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8DA67B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DC8D90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R$ 40,20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D39BDD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R$ 4.020,00</w:t>
            </w:r>
          </w:p>
        </w:tc>
        <w:tc>
          <w:tcPr>
            <w:tcW w:w="0" w:type="auto"/>
            <w:tcBorders>
              <w:left w:val="single" w:sz="5" w:space="0" w:color="000000"/>
            </w:tcBorders>
          </w:tcPr>
          <w:p w14:paraId="2B3425EA" w14:textId="77777777" w:rsidR="00E42844" w:rsidRPr="00544621" w:rsidRDefault="00E42844" w:rsidP="00DA0699">
            <w:pPr>
              <w:rPr>
                <w:sz w:val="22"/>
                <w:szCs w:val="22"/>
              </w:rPr>
            </w:pPr>
          </w:p>
        </w:tc>
      </w:tr>
      <w:tr w:rsidR="00544621" w:rsidRPr="00544621" w14:paraId="10C7A480" w14:textId="77777777" w:rsidTr="00321AD6">
        <w:trPr>
          <w:trHeight w:hRule="exact" w:val="2107"/>
        </w:trPr>
        <w:tc>
          <w:tcPr>
            <w:tcW w:w="0" w:type="auto"/>
            <w:tcBorders>
              <w:right w:val="single" w:sz="5" w:space="0" w:color="000000"/>
            </w:tcBorders>
          </w:tcPr>
          <w:p w14:paraId="1BBF0619" w14:textId="77777777" w:rsidR="00E42844" w:rsidRPr="00544621" w:rsidRDefault="00E42844" w:rsidP="00DA0699">
            <w:pPr>
              <w:rPr>
                <w:sz w:val="22"/>
                <w:szCs w:val="22"/>
              </w:rPr>
            </w:pP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0A59A2C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394</w:t>
            </w:r>
          </w:p>
        </w:tc>
        <w:tc>
          <w:tcPr>
            <w:tcW w:w="63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2BC79BB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96897</w:t>
            </w:r>
          </w:p>
        </w:tc>
        <w:tc>
          <w:tcPr>
            <w:tcW w:w="421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3AE98E0"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CANULA P/TRAQUEOSTOMIA COM OBTURADOR - CANULA P/TRAQUEOSTOMIA COM OBTURADOR DE PONTA ARREDONDADA, CALIBRE 8,5 CH DESCARTAVEL, C/ BALAO, EM PVC ATOXICO, FLEXIVEL, TRANSPARENTE, SILICONIZADA, ., LINHA RADIOPACA,ASAS PARA FIXACAO COM IMPRESSAO DO NUMERO, EM LOCAL VISIVEL,ACABAMENTO ATRAUMATICO COM DISPOSITIVO ADAPTAVEL, A QUALQUER TIPO DE SERINGA COM TAMPA DE VEDACAO, MANDRIL COM PONTA ARREDONDADA E DE FACIL MANUSEIO , ESTERILIZADA, EMBALAGEM INDIVIDUALIZADA CONTENDO DADOS DE, IDENTIFICACAO, PROCEDENCIA, TIPO DE ESTERILIZACAO, VALIDADE E REGISTRO DE ISENCAO NO MS. - CANULA P/TRAQUEOSTOMIA COM OBTURADOR - CANULA P/TRAQUEOSTOMIA COM OBTURADOR DE PONTA ARREDONDADA, CALIBRE 8,5 CH DESCARTAVEL, C/ BALAO, EM PVC ATOXICO, FLEXIVEL, TRANSPARENTE, SILICONIZADA, ., LINHA RADIOPACA,ASAS PARA FIXACAO COM IMPRESSAO DO NUMERO, EM LOCAL VISIVEL,ACABAMENTO ATRAUMATICO COM DISPOSITIVO ADAPTAVEL, A QUALQUER TIPO DE SERINGA COM TAMPA DE VEDACAO, MANDRIL COM PONTA ARREDONDADA E DE FACIL MANUSEIO , ESTERILIZADA, EMBALAGEM INDIVIDUALIZADA CONTENDO DADOS DE, IDENTIFICACAO, PROCEDENCIA, TIPO DE ESTERILIZACAO, VALIDADE E REGISTRO DE ISENCAO NO MS.</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C2B7C79"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B53298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306C74A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R$ 40,20</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4BC44AB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R$ 4.020,00</w:t>
            </w:r>
          </w:p>
        </w:tc>
        <w:tc>
          <w:tcPr>
            <w:tcW w:w="0" w:type="auto"/>
            <w:tcBorders>
              <w:left w:val="single" w:sz="5" w:space="0" w:color="000000"/>
            </w:tcBorders>
          </w:tcPr>
          <w:p w14:paraId="447327B8" w14:textId="77777777" w:rsidR="00E42844" w:rsidRPr="00544621" w:rsidRDefault="00E42844" w:rsidP="00DA0699">
            <w:pPr>
              <w:rPr>
                <w:sz w:val="22"/>
                <w:szCs w:val="22"/>
              </w:rPr>
            </w:pPr>
          </w:p>
        </w:tc>
      </w:tr>
      <w:tr w:rsidR="00544621" w:rsidRPr="00544621" w14:paraId="79F67C8D" w14:textId="77777777" w:rsidTr="00321AD6">
        <w:trPr>
          <w:trHeight w:hRule="exact" w:val="2869"/>
        </w:trPr>
        <w:tc>
          <w:tcPr>
            <w:tcW w:w="0" w:type="auto"/>
            <w:tcBorders>
              <w:right w:val="single" w:sz="5" w:space="0" w:color="000000"/>
            </w:tcBorders>
          </w:tcPr>
          <w:p w14:paraId="55FE7021"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1D209395" w14:textId="77777777" w:rsidR="00E42844" w:rsidRPr="00544621" w:rsidRDefault="00E42844" w:rsidP="00DA0699">
            <w:pPr>
              <w:rPr>
                <w:sz w:val="22"/>
                <w:szCs w:val="22"/>
              </w:rPr>
            </w:pPr>
          </w:p>
        </w:tc>
        <w:tc>
          <w:tcPr>
            <w:tcW w:w="63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05CA7CB2" w14:textId="77777777" w:rsidR="00E42844" w:rsidRPr="00544621" w:rsidRDefault="00E42844" w:rsidP="00DA0699">
            <w:pPr>
              <w:rPr>
                <w:sz w:val="22"/>
                <w:szCs w:val="22"/>
              </w:rPr>
            </w:pPr>
          </w:p>
        </w:tc>
        <w:tc>
          <w:tcPr>
            <w:tcW w:w="421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441E69AB"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5DC89704"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735662BF"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5417219C"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167150FD" w14:textId="77777777" w:rsidR="00E42844" w:rsidRPr="00544621" w:rsidRDefault="00E42844" w:rsidP="00DA0699">
            <w:pPr>
              <w:rPr>
                <w:sz w:val="22"/>
                <w:szCs w:val="22"/>
              </w:rPr>
            </w:pPr>
          </w:p>
        </w:tc>
        <w:tc>
          <w:tcPr>
            <w:tcW w:w="0" w:type="auto"/>
            <w:tcBorders>
              <w:left w:val="single" w:sz="5" w:space="0" w:color="000000"/>
            </w:tcBorders>
          </w:tcPr>
          <w:p w14:paraId="143CC24B" w14:textId="77777777" w:rsidR="00E42844" w:rsidRPr="00544621" w:rsidRDefault="00E42844" w:rsidP="00DA0699">
            <w:pPr>
              <w:rPr>
                <w:sz w:val="22"/>
                <w:szCs w:val="22"/>
              </w:rPr>
            </w:pPr>
          </w:p>
        </w:tc>
      </w:tr>
      <w:tr w:rsidR="00544621" w:rsidRPr="00544621" w14:paraId="10079409" w14:textId="77777777" w:rsidTr="00321AD6">
        <w:trPr>
          <w:trHeight w:hRule="exact" w:val="2335"/>
        </w:trPr>
        <w:tc>
          <w:tcPr>
            <w:tcW w:w="0" w:type="auto"/>
            <w:tcBorders>
              <w:right w:val="single" w:sz="5" w:space="0" w:color="000000"/>
            </w:tcBorders>
          </w:tcPr>
          <w:p w14:paraId="00152E1B" w14:textId="77777777" w:rsidR="00E42844" w:rsidRPr="00544621" w:rsidRDefault="00E42844" w:rsidP="00DA0699">
            <w:pPr>
              <w:rPr>
                <w:sz w:val="22"/>
                <w:szCs w:val="22"/>
              </w:rPr>
            </w:pP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47965F1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395</w:t>
            </w:r>
          </w:p>
        </w:tc>
        <w:tc>
          <w:tcPr>
            <w:tcW w:w="63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6ECB697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96885</w:t>
            </w:r>
          </w:p>
        </w:tc>
        <w:tc>
          <w:tcPr>
            <w:tcW w:w="421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C9A2632"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CANULA P/TRAQUEOSTOMIA COM OBTURADOR - CANULA P/TRAQUEOSTOMIA C/OBTURADOR DE PONTAARREDONDADA, CALIBRE 3,5 CH DESCARTAVEL,C/BALAO, EM PVCATOXICO, FLEXIVEL, TRANSPARENTE, SILICONIZADA, ., LINHA RADIOPACA,ASAS PARA FIXACAO COM IMPRESSAO DO NUMERO, EM LOCAL VISIVEL,ACABAMENTO ATRAUMATICO COMDISPOSITIVO ADAPTAVEL, A QUALQUER TIPO DE SERINGA COM TAMPA DE VEDACAO, MANDRIL COM PONTA ARREDONDADA E DE FACIL MANUSEIO, ESTERILIZADA., EMBALAGEM INDIVIDUALIZADA CONTENDO DADOS DE, IDENTIFICACAO, PROCEDENCIA, TIPO DE ESTERILIZACAO, VALIDADE E REGISTRO DE ISENCAO NO MS. - CANULA P/TRAQUEOSTOMIA COM OBTURADOR - CANULA P/TRAQUEOSTOMIA C/OBTURADOR DE PONTAARREDONDADA, CALIBRE 3,5 CH DESCARTAVEL,C/BALAO, EM PVCATOXICO, FLEXIVEL, TRANSPARENTE, SILICONIZADA, ., LINHA RADIOPACA,ASAS PARA FIXACAO COM IMPRESSAO DO NUMERO, EM LOCAL VISIVEL,ACABAMENTO ATRAUMATICO COMDISPOSITIVO ADAPTAVEL, A QUALQUER TIPO DE SERINGA COM TAMPA DE VEDACAO, MANDRIL COM PONTA ARREDONDADA E DE FACIL MANUSEIO, ESTERILIZADA., EMBALAGEM INDIVIDUALIZADA CONTENDO DADOS DE, IDENTIFICACAO, PROCEDENCIA, TIPO DE ESTERILIZACAO, VALIDADE E REGISTRO DE ISENCAO NO MS.</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0B7FA8C"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D13910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72B0381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R$ 32,40</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6D640C1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R$ 3.240,00</w:t>
            </w:r>
          </w:p>
        </w:tc>
        <w:tc>
          <w:tcPr>
            <w:tcW w:w="0" w:type="auto"/>
            <w:tcBorders>
              <w:left w:val="single" w:sz="5" w:space="0" w:color="000000"/>
            </w:tcBorders>
          </w:tcPr>
          <w:p w14:paraId="3230AA72" w14:textId="77777777" w:rsidR="00E42844" w:rsidRPr="00544621" w:rsidRDefault="00E42844" w:rsidP="00DA0699">
            <w:pPr>
              <w:rPr>
                <w:sz w:val="22"/>
                <w:szCs w:val="22"/>
              </w:rPr>
            </w:pPr>
          </w:p>
        </w:tc>
      </w:tr>
      <w:tr w:rsidR="00544621" w:rsidRPr="00544621" w14:paraId="3A6A191A" w14:textId="77777777" w:rsidTr="00321AD6">
        <w:trPr>
          <w:trHeight w:hRule="exact" w:val="5850"/>
        </w:trPr>
        <w:tc>
          <w:tcPr>
            <w:tcW w:w="0" w:type="auto"/>
            <w:tcBorders>
              <w:right w:val="single" w:sz="5" w:space="0" w:color="000000"/>
            </w:tcBorders>
          </w:tcPr>
          <w:p w14:paraId="0DC6CEBA"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1EF5648D" w14:textId="77777777" w:rsidR="00E42844" w:rsidRPr="00544621" w:rsidRDefault="00E42844" w:rsidP="00DA0699">
            <w:pPr>
              <w:rPr>
                <w:sz w:val="22"/>
                <w:szCs w:val="22"/>
              </w:rPr>
            </w:pPr>
          </w:p>
        </w:tc>
        <w:tc>
          <w:tcPr>
            <w:tcW w:w="63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471F4ACA" w14:textId="77777777" w:rsidR="00E42844" w:rsidRPr="00544621" w:rsidRDefault="00E42844" w:rsidP="00DA0699">
            <w:pPr>
              <w:rPr>
                <w:sz w:val="22"/>
                <w:szCs w:val="22"/>
              </w:rPr>
            </w:pPr>
          </w:p>
        </w:tc>
        <w:tc>
          <w:tcPr>
            <w:tcW w:w="421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168511DC"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0A0ADCAC"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5DC06B5A"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39E356BA"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61830126" w14:textId="77777777" w:rsidR="00E42844" w:rsidRPr="00544621" w:rsidRDefault="00E42844" w:rsidP="00DA0699">
            <w:pPr>
              <w:rPr>
                <w:sz w:val="22"/>
                <w:szCs w:val="22"/>
              </w:rPr>
            </w:pPr>
          </w:p>
        </w:tc>
        <w:tc>
          <w:tcPr>
            <w:tcW w:w="0" w:type="auto"/>
            <w:tcBorders>
              <w:left w:val="single" w:sz="5" w:space="0" w:color="000000"/>
            </w:tcBorders>
          </w:tcPr>
          <w:p w14:paraId="79CFF800" w14:textId="77777777" w:rsidR="00E42844" w:rsidRPr="00544621" w:rsidRDefault="00E42844" w:rsidP="00DA0699">
            <w:pPr>
              <w:rPr>
                <w:sz w:val="22"/>
                <w:szCs w:val="22"/>
              </w:rPr>
            </w:pPr>
          </w:p>
        </w:tc>
      </w:tr>
      <w:tr w:rsidR="00544621" w:rsidRPr="00544621" w14:paraId="12DD2D1F" w14:textId="77777777" w:rsidTr="00321AD6">
        <w:trPr>
          <w:trHeight w:hRule="exact" w:val="5492"/>
        </w:trPr>
        <w:tc>
          <w:tcPr>
            <w:tcW w:w="0" w:type="auto"/>
            <w:tcBorders>
              <w:right w:val="single" w:sz="5" w:space="0" w:color="000000"/>
            </w:tcBorders>
          </w:tcPr>
          <w:p w14:paraId="1351D317" w14:textId="77777777" w:rsidR="00E42844" w:rsidRPr="00544621" w:rsidRDefault="00E42844" w:rsidP="00DA0699">
            <w:pPr>
              <w:rPr>
                <w:sz w:val="22"/>
                <w:szCs w:val="22"/>
              </w:rPr>
            </w:pP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451BC84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396</w:t>
            </w:r>
          </w:p>
        </w:tc>
        <w:tc>
          <w:tcPr>
            <w:tcW w:w="63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55DE80F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96898</w:t>
            </w:r>
          </w:p>
        </w:tc>
        <w:tc>
          <w:tcPr>
            <w:tcW w:w="421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40565C8"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CANULA DE TRAQUEOSTOMIA ESTERIL DESCARTAVEL - CONFECCIONADA EM MATERIAL PLASTICO ATOXICO,FLEXIVEL, TRANSPARENTE, AJUSTAVEL,COMPOSTA POR CANULA EXTERNA COM BALAO DE BAIXA PRESSAO,CANULA INTERIOR E TAMPA DE VEDACAO, LINHA RADIOPACA,ASAS PARA FIXACAO COM IMPRESSAO DO NUMERO EM LOCAL VISIVEL,DE FACIL MANUSEIO QUE NAO CAUSE TRAUMATISMO TRAQUEAL E MANDRIL COM PONTA ARREDONDADA,GUARNICAO DE INSUFLACAO UNIVERSAL PARA SERINGAS,TAMANHO DO CALIBRE 9,0,EMBALADO EM PAPEL GRAU CIRURGICO E FILME TRANSPARENTE DE ACORDO COM AS NOMAS VIGENTE DA MS,ROTULAGEM RESPEITANDO O DECRETO LEI 79094/77 MS - CANULA DE TRAQUEOSTOMIA ESTERIL DESCARTAVEL - CONFECCIONADA EM MATERIAL PLASTICO ATOXICO,FLEXIVEL, TRANSPARENTE, AJUSTAVEL,COMPOSTA POR CANULA EXTERNA COM BALAO DE BAIXA PRESSAO,CANULA INTERIOR E TAMPA DE VEDACAO, LINHA RADIOPACA,ASAS PARA FIXACAO COM IMPRESSAO DO NUMERO EM LOCAL VISIVEL,DE FACIL MANUSEIO QUE NAO CAUSE TRAUMATISMO TRAQUEAL E MANDRIL COM PONTA ARREDONDADA,GUARNICAO DE INSUFLACAO UNIVERSAL PARA SERINGAS,TAMANHO DO CALIBRE 9,0,EMBALADO EM PAPEL GRAU CIRURGICO E FILME TRANSPARENTE DE ACORDO COM AS NOMAS VIGENTE DA MS,ROTULAGEM RESPEITANDO O DECRETO LEI 79094/77 MS</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E1E8764"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43CEA1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4FED110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R$ 40,20</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54B40F5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R$ 4.020,00</w:t>
            </w:r>
          </w:p>
        </w:tc>
        <w:tc>
          <w:tcPr>
            <w:tcW w:w="0" w:type="auto"/>
            <w:tcBorders>
              <w:left w:val="single" w:sz="5" w:space="0" w:color="000000"/>
            </w:tcBorders>
          </w:tcPr>
          <w:p w14:paraId="1ABE555A" w14:textId="77777777" w:rsidR="00E42844" w:rsidRPr="00544621" w:rsidRDefault="00E42844" w:rsidP="00DA0699">
            <w:pPr>
              <w:rPr>
                <w:sz w:val="22"/>
                <w:szCs w:val="22"/>
              </w:rPr>
            </w:pPr>
          </w:p>
        </w:tc>
      </w:tr>
      <w:tr w:rsidR="00544621" w:rsidRPr="00544621" w14:paraId="118953B5" w14:textId="77777777" w:rsidTr="00321AD6">
        <w:trPr>
          <w:trHeight w:hRule="exact" w:val="3471"/>
        </w:trPr>
        <w:tc>
          <w:tcPr>
            <w:tcW w:w="0" w:type="auto"/>
            <w:tcBorders>
              <w:right w:val="single" w:sz="5" w:space="0" w:color="000000"/>
            </w:tcBorders>
          </w:tcPr>
          <w:p w14:paraId="4A18C66B"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3380CDA4" w14:textId="77777777" w:rsidR="00E42844" w:rsidRPr="00544621" w:rsidRDefault="00E42844" w:rsidP="00DA0699">
            <w:pPr>
              <w:rPr>
                <w:sz w:val="22"/>
                <w:szCs w:val="22"/>
              </w:rPr>
            </w:pPr>
          </w:p>
        </w:tc>
        <w:tc>
          <w:tcPr>
            <w:tcW w:w="63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6F5DCD17" w14:textId="77777777" w:rsidR="00E42844" w:rsidRPr="00544621" w:rsidRDefault="00E42844" w:rsidP="00DA0699">
            <w:pPr>
              <w:rPr>
                <w:sz w:val="22"/>
                <w:szCs w:val="22"/>
              </w:rPr>
            </w:pPr>
          </w:p>
        </w:tc>
        <w:tc>
          <w:tcPr>
            <w:tcW w:w="421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7C91D440"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0188A6D8"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72756F3A"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1E38FE35"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0B7CF91F" w14:textId="77777777" w:rsidR="00E42844" w:rsidRPr="00544621" w:rsidRDefault="00E42844" w:rsidP="00DA0699">
            <w:pPr>
              <w:rPr>
                <w:sz w:val="22"/>
                <w:szCs w:val="22"/>
              </w:rPr>
            </w:pPr>
          </w:p>
        </w:tc>
        <w:tc>
          <w:tcPr>
            <w:tcW w:w="0" w:type="auto"/>
            <w:tcBorders>
              <w:left w:val="single" w:sz="5" w:space="0" w:color="000000"/>
            </w:tcBorders>
          </w:tcPr>
          <w:p w14:paraId="546DC0C6" w14:textId="77777777" w:rsidR="00E42844" w:rsidRPr="00544621" w:rsidRDefault="00E42844" w:rsidP="00DA0699">
            <w:pPr>
              <w:rPr>
                <w:sz w:val="22"/>
                <w:szCs w:val="22"/>
              </w:rPr>
            </w:pPr>
          </w:p>
        </w:tc>
      </w:tr>
      <w:tr w:rsidR="00544621" w:rsidRPr="00544621" w14:paraId="7E2DCD2E" w14:textId="77777777" w:rsidTr="00321AD6">
        <w:trPr>
          <w:trHeight w:hRule="exact" w:val="3365"/>
        </w:trPr>
        <w:tc>
          <w:tcPr>
            <w:tcW w:w="0" w:type="auto"/>
            <w:tcBorders>
              <w:right w:val="single" w:sz="5" w:space="0" w:color="000000"/>
            </w:tcBorders>
          </w:tcPr>
          <w:p w14:paraId="5C5D102F" w14:textId="77777777" w:rsidR="00E42844" w:rsidRPr="00544621" w:rsidRDefault="00E42844" w:rsidP="00DA0699">
            <w:pPr>
              <w:rPr>
                <w:sz w:val="22"/>
                <w:szCs w:val="22"/>
              </w:rPr>
            </w:pP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7942B53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397</w:t>
            </w:r>
          </w:p>
        </w:tc>
        <w:tc>
          <w:tcPr>
            <w:tcW w:w="63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0F2EC62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96890</w:t>
            </w:r>
          </w:p>
        </w:tc>
        <w:tc>
          <w:tcPr>
            <w:tcW w:w="4217"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0750251"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CANULA DE TRAQUEOSTOMIA ESTERIL DESCARTAVEL - CONFECCIONADA EM MATERIAL PLASTICO ATOXICO, FLEXIVEL, TRANSPARENTE, COMPOSTA POR CANULA EXTERNA COM BALAO DE BAIXA PRESSAO, TAMPA DE VEDACAO COM CUFF, CANULA INTERIOR E LINHA RADIOPACA, ASAS PARA FIXACAO COM IMPRESSAO DO NUMERO EM LOCAL VISIVEL, DE FACIL MANUSEIO QUE NAO CAUSE TRAUMATISMO TRAQUEAL E </w:t>
            </w:r>
            <w:r w:rsidRPr="00544621">
              <w:rPr>
                <w:rFonts w:eastAsia="Arial"/>
                <w:spacing w:val="-2"/>
                <w:sz w:val="22"/>
                <w:szCs w:val="22"/>
              </w:rPr>
              <w:lastRenderedPageBreak/>
              <w:t>MANDRIL COM PONTA ARREDONDADA, COM, TAMANHO CALIBRE 6,0, EMBALADO EM PAPEL GRAU CIRURGICO E FILME TRANSPARENTE, ROTULAGEM RESPEITANDO O DECRETO LEI 79094/77 MS - CANULA DE TRAQUEOSTOMIA ESTERIL DESCARTAVEL - CONFECCIONADA EM MATERIAL PLASTICO ATOXICO, FLEXIVEL, TRANSPARENTE, COMPOSTA POR CANULA EXTERNA COM BALAO DE BAIXA PRESSAO, TAMPA DE VEDACAO COM CUFF, CANULA INTERIOR E LINHA RADIOPACA, ASAS PARA FIXACAO COM IMPRESSAO DO NUMERO EM LOCAL VISIVEL, DE FACIL MANUSEIO QUE NAO CAUSE TRAUMATISMO TRAQUEAL E MANDRIL COM PONTA ARREDONDADA, COM, TAMANHO CALIBRE 6,0, EMBALADO EM PAPEL GRAU CIRURGICO E FILME TRANSPARENTE, ROTULAGEM RESPEITANDO O DECRETO LEI 79094/77 MS</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3E694B8"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lastRenderedPageBreak/>
              <w:t>un</w:t>
            </w:r>
            <w:proofErr w:type="spellEnd"/>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FE458F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2636F5B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R$ 40,20</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257E626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R$ 4.020,00</w:t>
            </w:r>
          </w:p>
        </w:tc>
        <w:tc>
          <w:tcPr>
            <w:tcW w:w="0" w:type="auto"/>
            <w:tcBorders>
              <w:left w:val="single" w:sz="5" w:space="0" w:color="000000"/>
            </w:tcBorders>
          </w:tcPr>
          <w:p w14:paraId="7C91BDDD" w14:textId="77777777" w:rsidR="00E42844" w:rsidRPr="00544621" w:rsidRDefault="00E42844" w:rsidP="00DA0699">
            <w:pPr>
              <w:rPr>
                <w:sz w:val="22"/>
                <w:szCs w:val="22"/>
              </w:rPr>
            </w:pPr>
          </w:p>
        </w:tc>
      </w:tr>
      <w:tr w:rsidR="00544621" w:rsidRPr="00544621" w14:paraId="3E74E2D9" w14:textId="77777777" w:rsidTr="00321AD6">
        <w:trPr>
          <w:trHeight w:hRule="exact" w:val="2092"/>
        </w:trPr>
        <w:tc>
          <w:tcPr>
            <w:tcW w:w="0" w:type="auto"/>
            <w:tcBorders>
              <w:right w:val="single" w:sz="5" w:space="0" w:color="000000"/>
            </w:tcBorders>
          </w:tcPr>
          <w:p w14:paraId="3E254E54"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383AC6A8" w14:textId="77777777" w:rsidR="00E42844" w:rsidRPr="00544621" w:rsidRDefault="00E42844" w:rsidP="00DA0699">
            <w:pPr>
              <w:rPr>
                <w:sz w:val="22"/>
                <w:szCs w:val="22"/>
              </w:rPr>
            </w:pPr>
          </w:p>
        </w:tc>
        <w:tc>
          <w:tcPr>
            <w:tcW w:w="63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41E3E237" w14:textId="77777777" w:rsidR="00E42844" w:rsidRPr="00544621" w:rsidRDefault="00E42844" w:rsidP="00DA0699">
            <w:pPr>
              <w:rPr>
                <w:sz w:val="22"/>
                <w:szCs w:val="22"/>
              </w:rPr>
            </w:pPr>
          </w:p>
        </w:tc>
        <w:tc>
          <w:tcPr>
            <w:tcW w:w="421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5E6A20E2"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287C7431"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49823977"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23E376E1" w14:textId="77777777" w:rsidR="00E42844" w:rsidRPr="00544621" w:rsidRDefault="00E42844" w:rsidP="00DA0699">
            <w:pPr>
              <w:rPr>
                <w:sz w:val="22"/>
                <w:szCs w:val="22"/>
              </w:rPr>
            </w:pPr>
          </w:p>
        </w:tc>
        <w:tc>
          <w:tcPr>
            <w:tcW w:w="0" w:type="auto"/>
            <w:vMerge/>
            <w:tcBorders>
              <w:top w:val="single" w:sz="5" w:space="0" w:color="000000"/>
              <w:left w:val="single" w:sz="5" w:space="0" w:color="000000"/>
              <w:bottom w:val="single" w:sz="5" w:space="0" w:color="000000"/>
              <w:right w:val="single" w:sz="5" w:space="0" w:color="000000"/>
            </w:tcBorders>
            <w:shd w:val="clear" w:color="auto" w:fill="auto"/>
            <w:vAlign w:val="center"/>
          </w:tcPr>
          <w:p w14:paraId="685457BF" w14:textId="77777777" w:rsidR="00E42844" w:rsidRPr="00544621" w:rsidRDefault="00E42844" w:rsidP="00DA0699">
            <w:pPr>
              <w:rPr>
                <w:sz w:val="22"/>
                <w:szCs w:val="22"/>
              </w:rPr>
            </w:pPr>
          </w:p>
        </w:tc>
        <w:tc>
          <w:tcPr>
            <w:tcW w:w="0" w:type="auto"/>
            <w:tcBorders>
              <w:left w:val="single" w:sz="5" w:space="0" w:color="000000"/>
            </w:tcBorders>
          </w:tcPr>
          <w:p w14:paraId="06B73B91" w14:textId="77777777" w:rsidR="00E42844" w:rsidRPr="00544621" w:rsidRDefault="00E42844" w:rsidP="00DA0699">
            <w:pPr>
              <w:rPr>
                <w:sz w:val="22"/>
                <w:szCs w:val="22"/>
              </w:rPr>
            </w:pPr>
          </w:p>
        </w:tc>
      </w:tr>
      <w:tr w:rsidR="00544621" w:rsidRPr="00544621" w14:paraId="0AEB8B94" w14:textId="77777777" w:rsidTr="00321AD6">
        <w:trPr>
          <w:trHeight w:hRule="exact" w:val="843"/>
        </w:trPr>
        <w:tc>
          <w:tcPr>
            <w:tcW w:w="0" w:type="auto"/>
            <w:tcBorders>
              <w:right w:val="single" w:sz="5" w:space="0" w:color="000000"/>
            </w:tcBorders>
          </w:tcPr>
          <w:p w14:paraId="252F6903"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6DC6B3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398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108D4C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96748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AD77C94"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CANULA DE GUEDEL - TAMANHO 6, COR ROXO, CONFECCIONADO EM MATERIAL ATOXICO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7D33313"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C5B3CB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335FA8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R$ 4,65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8D8B4A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R$ 69,76</w:t>
            </w:r>
          </w:p>
        </w:tc>
        <w:tc>
          <w:tcPr>
            <w:tcW w:w="0" w:type="auto"/>
            <w:tcBorders>
              <w:left w:val="single" w:sz="5" w:space="0" w:color="000000"/>
            </w:tcBorders>
          </w:tcPr>
          <w:p w14:paraId="4C98546C" w14:textId="77777777" w:rsidR="00E42844" w:rsidRPr="00544621" w:rsidRDefault="00E42844" w:rsidP="00DA0699">
            <w:pPr>
              <w:rPr>
                <w:sz w:val="22"/>
                <w:szCs w:val="22"/>
              </w:rPr>
            </w:pPr>
          </w:p>
        </w:tc>
      </w:tr>
      <w:tr w:rsidR="00544621" w:rsidRPr="00544621" w14:paraId="3D457BFF" w14:textId="77777777" w:rsidTr="00321AD6">
        <w:trPr>
          <w:trHeight w:hRule="exact" w:val="713"/>
        </w:trPr>
        <w:tc>
          <w:tcPr>
            <w:tcW w:w="0" w:type="auto"/>
            <w:tcBorders>
              <w:right w:val="single" w:sz="5" w:space="0" w:color="000000"/>
            </w:tcBorders>
          </w:tcPr>
          <w:p w14:paraId="0956662A"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29A11F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399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BB090E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96747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FB44CD4"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CANULA DE GUEDEL - TAMANHO 5, COR LARANJA, CONFECCIONADO EM MATERIAL ATOXICO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2F4498B"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0B61BE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558846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R$ 7,44</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FDBF89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R$ 111,54</w:t>
            </w:r>
          </w:p>
        </w:tc>
        <w:tc>
          <w:tcPr>
            <w:tcW w:w="0" w:type="auto"/>
            <w:tcBorders>
              <w:left w:val="single" w:sz="5" w:space="0" w:color="000000"/>
            </w:tcBorders>
          </w:tcPr>
          <w:p w14:paraId="34DDD51D" w14:textId="77777777" w:rsidR="00E42844" w:rsidRPr="00544621" w:rsidRDefault="00E42844" w:rsidP="00DA0699">
            <w:pPr>
              <w:rPr>
                <w:sz w:val="22"/>
                <w:szCs w:val="22"/>
              </w:rPr>
            </w:pPr>
          </w:p>
        </w:tc>
      </w:tr>
      <w:tr w:rsidR="00544621" w:rsidRPr="00544621" w14:paraId="66C8B37F" w14:textId="77777777" w:rsidTr="00321AD6">
        <w:trPr>
          <w:trHeight w:hRule="exact" w:val="709"/>
        </w:trPr>
        <w:tc>
          <w:tcPr>
            <w:tcW w:w="0" w:type="auto"/>
            <w:tcBorders>
              <w:right w:val="single" w:sz="5" w:space="0" w:color="000000"/>
            </w:tcBorders>
          </w:tcPr>
          <w:p w14:paraId="2DB2C3E6"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E12155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6CA5D3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96746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C66C4F3"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CANULA DE GUEDEL - TAMANHO 4, COR VERMELHO, CONFECCIONADO EM MATERIAL ATOXICO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D9E5A11"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EF23C6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E05245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R$ 4,65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65042B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R$ 69,76</w:t>
            </w:r>
          </w:p>
        </w:tc>
        <w:tc>
          <w:tcPr>
            <w:tcW w:w="0" w:type="auto"/>
            <w:tcBorders>
              <w:left w:val="single" w:sz="5" w:space="0" w:color="000000"/>
            </w:tcBorders>
          </w:tcPr>
          <w:p w14:paraId="601D801D" w14:textId="77777777" w:rsidR="00E42844" w:rsidRPr="00544621" w:rsidRDefault="00E42844" w:rsidP="00DA0699">
            <w:pPr>
              <w:rPr>
                <w:sz w:val="22"/>
                <w:szCs w:val="22"/>
              </w:rPr>
            </w:pPr>
          </w:p>
        </w:tc>
      </w:tr>
      <w:tr w:rsidR="00544621" w:rsidRPr="00544621" w14:paraId="5B47CB61" w14:textId="77777777" w:rsidTr="00321AD6">
        <w:trPr>
          <w:trHeight w:hRule="exact" w:val="705"/>
        </w:trPr>
        <w:tc>
          <w:tcPr>
            <w:tcW w:w="0" w:type="auto"/>
            <w:tcBorders>
              <w:right w:val="single" w:sz="5" w:space="0" w:color="000000"/>
            </w:tcBorders>
          </w:tcPr>
          <w:p w14:paraId="3C9AFC9C"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0D9AE9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A0C6A8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96744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95F2D9C"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CANULA DE GUEDEL - TAMANHO 3, COR AMARELO, CONFECCIONADO EM MATERIAL ATOXICO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365837A"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871B5F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D5D912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R$ 7,59</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99569C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R$ 113,90</w:t>
            </w:r>
          </w:p>
        </w:tc>
        <w:tc>
          <w:tcPr>
            <w:tcW w:w="0" w:type="auto"/>
            <w:tcBorders>
              <w:left w:val="single" w:sz="5" w:space="0" w:color="000000"/>
            </w:tcBorders>
          </w:tcPr>
          <w:p w14:paraId="740768AE" w14:textId="77777777" w:rsidR="00E42844" w:rsidRPr="00544621" w:rsidRDefault="00E42844" w:rsidP="00DA0699">
            <w:pPr>
              <w:rPr>
                <w:sz w:val="22"/>
                <w:szCs w:val="22"/>
              </w:rPr>
            </w:pPr>
          </w:p>
        </w:tc>
      </w:tr>
      <w:tr w:rsidR="00544621" w:rsidRPr="00544621" w14:paraId="6E470C37" w14:textId="77777777" w:rsidTr="00321AD6">
        <w:trPr>
          <w:trHeight w:hRule="exact" w:val="678"/>
        </w:trPr>
        <w:tc>
          <w:tcPr>
            <w:tcW w:w="0" w:type="auto"/>
            <w:tcBorders>
              <w:right w:val="single" w:sz="5" w:space="0" w:color="000000"/>
            </w:tcBorders>
          </w:tcPr>
          <w:p w14:paraId="6C521EEE"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579705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ED8B32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96743</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A5E5D7A"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CANULA DE GUEDEL - TAMANHO 2, COR VERDE, </w:t>
            </w:r>
            <w:proofErr w:type="gramStart"/>
            <w:r w:rsidRPr="00544621">
              <w:rPr>
                <w:rFonts w:eastAsia="Arial"/>
                <w:spacing w:val="-2"/>
                <w:sz w:val="22"/>
                <w:szCs w:val="22"/>
              </w:rPr>
              <w:t>CONFECCIONADO  EM</w:t>
            </w:r>
            <w:proofErr w:type="gramEnd"/>
            <w:r w:rsidRPr="00544621">
              <w:rPr>
                <w:rFonts w:eastAsia="Arial"/>
                <w:spacing w:val="-2"/>
                <w:sz w:val="22"/>
                <w:szCs w:val="22"/>
              </w:rPr>
              <w:t xml:space="preserve"> MATERIAL ATOXICO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134D788"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33D377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E8515B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R$ 4,65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29EC64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R$ 69,76</w:t>
            </w:r>
          </w:p>
        </w:tc>
        <w:tc>
          <w:tcPr>
            <w:tcW w:w="0" w:type="auto"/>
            <w:tcBorders>
              <w:left w:val="single" w:sz="5" w:space="0" w:color="000000"/>
            </w:tcBorders>
          </w:tcPr>
          <w:p w14:paraId="20295FA5" w14:textId="77777777" w:rsidR="00E42844" w:rsidRPr="00544621" w:rsidRDefault="00E42844" w:rsidP="00DA0699">
            <w:pPr>
              <w:rPr>
                <w:sz w:val="22"/>
                <w:szCs w:val="22"/>
              </w:rPr>
            </w:pPr>
          </w:p>
        </w:tc>
      </w:tr>
      <w:tr w:rsidR="00544621" w:rsidRPr="00544621" w14:paraId="2F4915F7" w14:textId="77777777" w:rsidTr="00321AD6">
        <w:trPr>
          <w:trHeight w:hRule="exact" w:val="753"/>
        </w:trPr>
        <w:tc>
          <w:tcPr>
            <w:tcW w:w="0" w:type="auto"/>
            <w:tcBorders>
              <w:right w:val="single" w:sz="5" w:space="0" w:color="000000"/>
            </w:tcBorders>
          </w:tcPr>
          <w:p w14:paraId="36AC9191"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5593D9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B9DBD5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96742</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D75EF34"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CANULA DE GUEDEL - TAMANHO 1, COR BRANCA, CONFECCIONADO EM MATERIAL ATOXICO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06658A3"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163284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40CF51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R$ 5,41</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022B47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R$ 81,08</w:t>
            </w:r>
          </w:p>
        </w:tc>
        <w:tc>
          <w:tcPr>
            <w:tcW w:w="0" w:type="auto"/>
            <w:tcBorders>
              <w:left w:val="single" w:sz="5" w:space="0" w:color="000000"/>
            </w:tcBorders>
          </w:tcPr>
          <w:p w14:paraId="4E731067" w14:textId="77777777" w:rsidR="00E42844" w:rsidRPr="00544621" w:rsidRDefault="00E42844" w:rsidP="00DA0699">
            <w:pPr>
              <w:rPr>
                <w:sz w:val="22"/>
                <w:szCs w:val="22"/>
              </w:rPr>
            </w:pPr>
          </w:p>
        </w:tc>
      </w:tr>
      <w:tr w:rsidR="00544621" w:rsidRPr="00544621" w14:paraId="48D57631" w14:textId="77777777" w:rsidTr="00321AD6">
        <w:trPr>
          <w:trHeight w:hRule="exact" w:val="693"/>
        </w:trPr>
        <w:tc>
          <w:tcPr>
            <w:tcW w:w="0" w:type="auto"/>
            <w:tcBorders>
              <w:right w:val="single" w:sz="5" w:space="0" w:color="000000"/>
            </w:tcBorders>
          </w:tcPr>
          <w:p w14:paraId="21DC5EBA"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E2ACFA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B6DEBF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96740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3029E46"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CANULA DE GUEDEL - TAMANHO 00, MATERIAL ATOXICO, COR AZUL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67ED625"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AEA26E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3E24C9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R$ 8,25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BA2432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R$ 123,75</w:t>
            </w:r>
          </w:p>
        </w:tc>
        <w:tc>
          <w:tcPr>
            <w:tcW w:w="0" w:type="auto"/>
            <w:tcBorders>
              <w:left w:val="single" w:sz="5" w:space="0" w:color="000000"/>
            </w:tcBorders>
          </w:tcPr>
          <w:p w14:paraId="0AF735BE" w14:textId="77777777" w:rsidR="00E42844" w:rsidRPr="00544621" w:rsidRDefault="00E42844" w:rsidP="00DA0699">
            <w:pPr>
              <w:rPr>
                <w:sz w:val="22"/>
                <w:szCs w:val="22"/>
              </w:rPr>
            </w:pPr>
          </w:p>
        </w:tc>
      </w:tr>
      <w:tr w:rsidR="00544621" w:rsidRPr="00544621" w14:paraId="1A64E8FF" w14:textId="77777777" w:rsidTr="00321AD6">
        <w:trPr>
          <w:trHeight w:hRule="exact" w:val="575"/>
        </w:trPr>
        <w:tc>
          <w:tcPr>
            <w:tcW w:w="0" w:type="auto"/>
            <w:tcBorders>
              <w:right w:val="single" w:sz="5" w:space="0" w:color="000000"/>
            </w:tcBorders>
          </w:tcPr>
          <w:p w14:paraId="40240A2C"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1A701B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EF8B69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96741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682CB00"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CANULA DE GUEDEL - TAMANHO 0, MATERIAL ATOXICO, COR PRETA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2B2A5A7"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A89CBA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35703F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R$ 6,44</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C40C27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R$ 96,55</w:t>
            </w:r>
          </w:p>
        </w:tc>
        <w:tc>
          <w:tcPr>
            <w:tcW w:w="0" w:type="auto"/>
            <w:tcBorders>
              <w:left w:val="single" w:sz="5" w:space="0" w:color="000000"/>
            </w:tcBorders>
          </w:tcPr>
          <w:p w14:paraId="0B717367" w14:textId="77777777" w:rsidR="00E42844" w:rsidRPr="00544621" w:rsidRDefault="00E42844" w:rsidP="00DA0699">
            <w:pPr>
              <w:rPr>
                <w:sz w:val="22"/>
                <w:szCs w:val="22"/>
              </w:rPr>
            </w:pPr>
          </w:p>
        </w:tc>
      </w:tr>
      <w:tr w:rsidR="00544621" w:rsidRPr="00544621" w14:paraId="369B6CB1" w14:textId="77777777" w:rsidTr="00791BC4">
        <w:trPr>
          <w:trHeight w:hRule="exact" w:val="2581"/>
        </w:trPr>
        <w:tc>
          <w:tcPr>
            <w:tcW w:w="0" w:type="auto"/>
            <w:tcBorders>
              <w:right w:val="single" w:sz="5" w:space="0" w:color="000000"/>
            </w:tcBorders>
          </w:tcPr>
          <w:p w14:paraId="2C4B496B"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F4C4BF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D0BF2A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96739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E684D3B"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CANULA DE GUEDEL - TAMANHO  000, MATERIAL ATOXICO, COR ROSA - CANULA DE GUEDEL - TAMANHO  000, MATERIAL ATOXICO, EM PVC SILICONIZADO, ESTERILIZADO, EMBALAGEM INDIVIDUALIZADA, CONTENDO DADOS DE IDENTIFICACAO, PROCEDENCIA, TIPO DE ESTERILIZACAO, VALIDADE E REGISTRO NO MINISTERIO DA SAUDE</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2678722"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8B7EDC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328ED1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R$ 13,75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41D4FD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R$ 206,25</w:t>
            </w:r>
          </w:p>
        </w:tc>
        <w:tc>
          <w:tcPr>
            <w:tcW w:w="0" w:type="auto"/>
            <w:tcBorders>
              <w:left w:val="single" w:sz="5" w:space="0" w:color="000000"/>
            </w:tcBorders>
          </w:tcPr>
          <w:p w14:paraId="438DEBCA" w14:textId="77777777" w:rsidR="00E42844" w:rsidRPr="00544621" w:rsidRDefault="00E42844" w:rsidP="00DA0699">
            <w:pPr>
              <w:rPr>
                <w:sz w:val="22"/>
                <w:szCs w:val="22"/>
              </w:rPr>
            </w:pPr>
          </w:p>
        </w:tc>
      </w:tr>
      <w:tr w:rsidR="00544621" w:rsidRPr="00544621" w14:paraId="3A90DEB2" w14:textId="77777777" w:rsidTr="00791BC4">
        <w:trPr>
          <w:trHeight w:hRule="exact" w:val="2230"/>
        </w:trPr>
        <w:tc>
          <w:tcPr>
            <w:tcW w:w="0" w:type="auto"/>
            <w:tcBorders>
              <w:right w:val="single" w:sz="5" w:space="0" w:color="000000"/>
            </w:tcBorders>
          </w:tcPr>
          <w:p w14:paraId="03A580A5"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F44F23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30CEB4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96936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1AA6E09"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CANELEIRA - EM AREIA OU </w:t>
            </w:r>
            <w:proofErr w:type="gramStart"/>
            <w:r w:rsidRPr="00544621">
              <w:rPr>
                <w:rFonts w:eastAsia="Arial"/>
                <w:spacing w:val="-2"/>
                <w:sz w:val="22"/>
                <w:szCs w:val="22"/>
              </w:rPr>
              <w:t>CHUMBO,REVESTIDA</w:t>
            </w:r>
            <w:proofErr w:type="gramEnd"/>
            <w:r w:rsidRPr="00544621">
              <w:rPr>
                <w:rFonts w:eastAsia="Arial"/>
                <w:spacing w:val="-2"/>
                <w:sz w:val="22"/>
                <w:szCs w:val="22"/>
              </w:rPr>
              <w:t xml:space="preserve"> EM NYLON COM COSTURA REFORCADA,REGULAVEL COM </w:t>
            </w:r>
            <w:proofErr w:type="spellStart"/>
            <w:r w:rsidRPr="00544621">
              <w:rPr>
                <w:rFonts w:eastAsia="Arial"/>
                <w:spacing w:val="-2"/>
                <w:sz w:val="22"/>
                <w:szCs w:val="22"/>
              </w:rPr>
              <w:t>COM</w:t>
            </w:r>
            <w:proofErr w:type="spellEnd"/>
            <w:r w:rsidRPr="00544621">
              <w:rPr>
                <w:rFonts w:eastAsia="Arial"/>
                <w:spacing w:val="-2"/>
                <w:sz w:val="22"/>
                <w:szCs w:val="22"/>
              </w:rPr>
              <w:t xml:space="preserve"> VELCRO,2 KG - CANELEIRA - EM AREIA OU CHUMBO,REVESTIDA EM NYLON COM COSTURA REFORCADA,REGULAVEL COM </w:t>
            </w:r>
            <w:proofErr w:type="spellStart"/>
            <w:r w:rsidRPr="00544621">
              <w:rPr>
                <w:rFonts w:eastAsia="Arial"/>
                <w:spacing w:val="-2"/>
                <w:sz w:val="22"/>
                <w:szCs w:val="22"/>
              </w:rPr>
              <w:t>COM</w:t>
            </w:r>
            <w:proofErr w:type="spellEnd"/>
            <w:r w:rsidRPr="00544621">
              <w:rPr>
                <w:rFonts w:eastAsia="Arial"/>
                <w:spacing w:val="-2"/>
                <w:sz w:val="22"/>
                <w:szCs w:val="22"/>
              </w:rPr>
              <w:t xml:space="preserve"> VELCRO,2 KG</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24C4369"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2C2DB9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86F6F3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R$ 61,75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60AB41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R$ 185,25</w:t>
            </w:r>
          </w:p>
        </w:tc>
        <w:tc>
          <w:tcPr>
            <w:tcW w:w="0" w:type="auto"/>
            <w:tcBorders>
              <w:left w:val="single" w:sz="5" w:space="0" w:color="000000"/>
            </w:tcBorders>
          </w:tcPr>
          <w:p w14:paraId="43AC0D8E" w14:textId="77777777" w:rsidR="00E42844" w:rsidRPr="00544621" w:rsidRDefault="00E42844" w:rsidP="00DA0699">
            <w:pPr>
              <w:rPr>
                <w:sz w:val="22"/>
                <w:szCs w:val="22"/>
              </w:rPr>
            </w:pPr>
          </w:p>
        </w:tc>
      </w:tr>
      <w:tr w:rsidR="00544621" w:rsidRPr="00544621" w14:paraId="3E2A0143" w14:textId="77777777" w:rsidTr="00791BC4">
        <w:trPr>
          <w:trHeight w:hRule="exact" w:val="2132"/>
        </w:trPr>
        <w:tc>
          <w:tcPr>
            <w:tcW w:w="0" w:type="auto"/>
            <w:tcBorders>
              <w:right w:val="single" w:sz="5" w:space="0" w:color="000000"/>
            </w:tcBorders>
          </w:tcPr>
          <w:p w14:paraId="62BC31E5"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8D3193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57B834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96910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E6870B7"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CANELEIRA - EM AREIA OU </w:t>
            </w:r>
            <w:proofErr w:type="gramStart"/>
            <w:r w:rsidRPr="00544621">
              <w:rPr>
                <w:rFonts w:eastAsia="Arial"/>
                <w:spacing w:val="-2"/>
                <w:sz w:val="22"/>
                <w:szCs w:val="22"/>
              </w:rPr>
              <w:t>CHUMBO,REVESTIDA</w:t>
            </w:r>
            <w:proofErr w:type="gramEnd"/>
            <w:r w:rsidRPr="00544621">
              <w:rPr>
                <w:rFonts w:eastAsia="Arial"/>
                <w:spacing w:val="-2"/>
                <w:sz w:val="22"/>
                <w:szCs w:val="22"/>
              </w:rPr>
              <w:t xml:space="preserve"> EM NYLON COM COSTURA REFORCADA,REGULAVEL COM </w:t>
            </w:r>
            <w:proofErr w:type="spellStart"/>
            <w:r w:rsidRPr="00544621">
              <w:rPr>
                <w:rFonts w:eastAsia="Arial"/>
                <w:spacing w:val="-2"/>
                <w:sz w:val="22"/>
                <w:szCs w:val="22"/>
              </w:rPr>
              <w:t>COM</w:t>
            </w:r>
            <w:proofErr w:type="spellEnd"/>
            <w:r w:rsidRPr="00544621">
              <w:rPr>
                <w:rFonts w:eastAsia="Arial"/>
                <w:spacing w:val="-2"/>
                <w:sz w:val="22"/>
                <w:szCs w:val="22"/>
              </w:rPr>
              <w:t xml:space="preserve"> VELCRO,1 KG - CANELEIRA - EM AREIA OU CHUMBO,REVESTIDA EM NYLON COM COSTURA REFORCADA,REGULAVEL COM </w:t>
            </w:r>
            <w:proofErr w:type="spellStart"/>
            <w:r w:rsidRPr="00544621">
              <w:rPr>
                <w:rFonts w:eastAsia="Arial"/>
                <w:spacing w:val="-2"/>
                <w:sz w:val="22"/>
                <w:szCs w:val="22"/>
              </w:rPr>
              <w:t>COM</w:t>
            </w:r>
            <w:proofErr w:type="spellEnd"/>
            <w:r w:rsidRPr="00544621">
              <w:rPr>
                <w:rFonts w:eastAsia="Arial"/>
                <w:spacing w:val="-2"/>
                <w:sz w:val="22"/>
                <w:szCs w:val="22"/>
              </w:rPr>
              <w:t xml:space="preserve"> VELCRO,1 KG</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7B91D95"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3B0B5C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D3A1BD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R$ 44,40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94AAF5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R$ 133,20</w:t>
            </w:r>
          </w:p>
        </w:tc>
        <w:tc>
          <w:tcPr>
            <w:tcW w:w="0" w:type="auto"/>
            <w:tcBorders>
              <w:left w:val="single" w:sz="5" w:space="0" w:color="000000"/>
            </w:tcBorders>
          </w:tcPr>
          <w:p w14:paraId="41358B33" w14:textId="77777777" w:rsidR="00E42844" w:rsidRPr="00544621" w:rsidRDefault="00E42844" w:rsidP="00DA0699">
            <w:pPr>
              <w:rPr>
                <w:sz w:val="22"/>
                <w:szCs w:val="22"/>
              </w:rPr>
            </w:pPr>
          </w:p>
        </w:tc>
      </w:tr>
      <w:tr w:rsidR="00544621" w:rsidRPr="00544621" w14:paraId="214891C8" w14:textId="77777777" w:rsidTr="00321AD6">
        <w:trPr>
          <w:trHeight w:hRule="exact" w:val="1523"/>
        </w:trPr>
        <w:tc>
          <w:tcPr>
            <w:tcW w:w="0" w:type="auto"/>
            <w:tcBorders>
              <w:right w:val="single" w:sz="5" w:space="0" w:color="000000"/>
            </w:tcBorders>
          </w:tcPr>
          <w:p w14:paraId="6C7F4A18"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A4A63F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2EAE90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96911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8FB9980"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CANELEIRA - EM AREIA OU CHUMBO, REVESTIDA EM COURVIN, REGULAVEL COM </w:t>
            </w:r>
            <w:proofErr w:type="gramStart"/>
            <w:r w:rsidRPr="00544621">
              <w:rPr>
                <w:rFonts w:eastAsia="Arial"/>
                <w:spacing w:val="-2"/>
                <w:sz w:val="22"/>
                <w:szCs w:val="22"/>
              </w:rPr>
              <w:t>VELCRO ,</w:t>
            </w:r>
            <w:proofErr w:type="gramEnd"/>
            <w:r w:rsidRPr="00544621">
              <w:rPr>
                <w:rFonts w:eastAsia="Arial"/>
                <w:spacing w:val="-2"/>
                <w:sz w:val="22"/>
                <w:szCs w:val="22"/>
              </w:rPr>
              <w:t>, PESANDO 3 KG - CANELEIRA - EM AREIA OU CHUMBO, REVESTIDA EM COURVIN, REGULAVEL COM VELCRO ,, PESANDO 3 KG</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73C8E0D"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9227EA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B61EFA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R$ 65,05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7331CA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R$ 195,15</w:t>
            </w:r>
          </w:p>
        </w:tc>
        <w:tc>
          <w:tcPr>
            <w:tcW w:w="0" w:type="auto"/>
            <w:tcBorders>
              <w:left w:val="single" w:sz="5" w:space="0" w:color="000000"/>
            </w:tcBorders>
          </w:tcPr>
          <w:p w14:paraId="6EDFF861" w14:textId="77777777" w:rsidR="00E42844" w:rsidRPr="00544621" w:rsidRDefault="00E42844" w:rsidP="00DA0699">
            <w:pPr>
              <w:rPr>
                <w:sz w:val="22"/>
                <w:szCs w:val="22"/>
              </w:rPr>
            </w:pPr>
          </w:p>
        </w:tc>
      </w:tr>
      <w:tr w:rsidR="00544621" w:rsidRPr="00544621" w14:paraId="61F57796" w14:textId="77777777" w:rsidTr="00791BC4">
        <w:trPr>
          <w:trHeight w:hRule="exact" w:val="581"/>
        </w:trPr>
        <w:tc>
          <w:tcPr>
            <w:tcW w:w="0" w:type="auto"/>
            <w:tcBorders>
              <w:right w:val="single" w:sz="5" w:space="0" w:color="000000"/>
            </w:tcBorders>
          </w:tcPr>
          <w:p w14:paraId="780D78E6"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7E4083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410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21B045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12794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1831EFB"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CABO PARA LARINGOSCOPIO INFANTIL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E4849B1"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63FE23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BD64CC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R$ 242,00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74CE87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R$ 1.210,00</w:t>
            </w:r>
          </w:p>
        </w:tc>
        <w:tc>
          <w:tcPr>
            <w:tcW w:w="0" w:type="auto"/>
            <w:tcBorders>
              <w:left w:val="single" w:sz="5" w:space="0" w:color="000000"/>
            </w:tcBorders>
          </w:tcPr>
          <w:p w14:paraId="1C7F7D45" w14:textId="77777777" w:rsidR="00E42844" w:rsidRPr="00544621" w:rsidRDefault="00E42844" w:rsidP="00DA0699">
            <w:pPr>
              <w:rPr>
                <w:sz w:val="22"/>
                <w:szCs w:val="22"/>
              </w:rPr>
            </w:pPr>
          </w:p>
        </w:tc>
      </w:tr>
      <w:tr w:rsidR="00544621" w:rsidRPr="00544621" w14:paraId="6DE87E77" w14:textId="77777777" w:rsidTr="00321AD6">
        <w:trPr>
          <w:trHeight w:hRule="exact" w:val="565"/>
        </w:trPr>
        <w:tc>
          <w:tcPr>
            <w:tcW w:w="0" w:type="auto"/>
            <w:tcBorders>
              <w:right w:val="single" w:sz="5" w:space="0" w:color="000000"/>
            </w:tcBorders>
          </w:tcPr>
          <w:p w14:paraId="20F9A630"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4693A1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411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3E7004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12793</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001FE1C"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CABO PARA LARINGOSCOPIO ADULTO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77E1DB5"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C46A90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DCF7E6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R$ 242,00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C31483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R$ 1.210,00</w:t>
            </w:r>
          </w:p>
        </w:tc>
        <w:tc>
          <w:tcPr>
            <w:tcW w:w="0" w:type="auto"/>
            <w:tcBorders>
              <w:left w:val="single" w:sz="5" w:space="0" w:color="000000"/>
            </w:tcBorders>
          </w:tcPr>
          <w:p w14:paraId="19ABC670" w14:textId="77777777" w:rsidR="00E42844" w:rsidRPr="00544621" w:rsidRDefault="00E42844" w:rsidP="00DA0699">
            <w:pPr>
              <w:rPr>
                <w:sz w:val="22"/>
                <w:szCs w:val="22"/>
              </w:rPr>
            </w:pPr>
          </w:p>
        </w:tc>
      </w:tr>
      <w:tr w:rsidR="00544621" w:rsidRPr="00544621" w14:paraId="3464D2AD" w14:textId="77777777" w:rsidTr="00791BC4">
        <w:trPr>
          <w:trHeight w:hRule="exact" w:val="1986"/>
        </w:trPr>
        <w:tc>
          <w:tcPr>
            <w:tcW w:w="0" w:type="auto"/>
            <w:tcBorders>
              <w:right w:val="single" w:sz="5" w:space="0" w:color="000000"/>
            </w:tcBorders>
          </w:tcPr>
          <w:p w14:paraId="0B489BE3"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B91024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412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511E53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96927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A9447E1"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CABO PARA EQUIPAMENTO MEDICO HOSPITALAR - DE PACIENTE, PARA ELETROCARDIOGRAFO, ECAFIX MODELO ECG 5 E ECG 6, CINCO VIAS - CABO PARA EQUIPAMENTO MEDICO HOSPITALAR - DE PACIENTE, PARA ELETROCARDIOGRAFO, ECAFIX MODELO ECG 5 E ECG 6, CINCO VIAS</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59639BC"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F31C79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3C229E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R$ 498,00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ACEFC3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R$ 2.988,00</w:t>
            </w:r>
          </w:p>
        </w:tc>
        <w:tc>
          <w:tcPr>
            <w:tcW w:w="0" w:type="auto"/>
            <w:tcBorders>
              <w:left w:val="single" w:sz="5" w:space="0" w:color="000000"/>
            </w:tcBorders>
          </w:tcPr>
          <w:p w14:paraId="21AE3CF2" w14:textId="77777777" w:rsidR="00E42844" w:rsidRPr="00544621" w:rsidRDefault="00E42844" w:rsidP="00DA0699">
            <w:pPr>
              <w:rPr>
                <w:sz w:val="22"/>
                <w:szCs w:val="22"/>
              </w:rPr>
            </w:pPr>
          </w:p>
        </w:tc>
      </w:tr>
      <w:tr w:rsidR="00544621" w:rsidRPr="00544621" w14:paraId="7266F4E6" w14:textId="77777777" w:rsidTr="00791BC4">
        <w:trPr>
          <w:trHeight w:hRule="exact" w:val="5956"/>
        </w:trPr>
        <w:tc>
          <w:tcPr>
            <w:tcW w:w="0" w:type="auto"/>
            <w:tcBorders>
              <w:right w:val="single" w:sz="5" w:space="0" w:color="000000"/>
            </w:tcBorders>
          </w:tcPr>
          <w:p w14:paraId="1AF30A9F"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8EB2C1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413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10715E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96924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7E0AE9D" w14:textId="5BEDBACF"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CABO PARA EQUIPAMENTO MEDICO HOSPITALAR - CABO DE </w:t>
            </w:r>
            <w:proofErr w:type="gramStart"/>
            <w:r w:rsidRPr="00544621">
              <w:rPr>
                <w:rFonts w:eastAsia="Arial"/>
                <w:spacing w:val="-2"/>
                <w:sz w:val="22"/>
                <w:szCs w:val="22"/>
              </w:rPr>
              <w:t>PACIENTE,PARA</w:t>
            </w:r>
            <w:proofErr w:type="gramEnd"/>
            <w:r w:rsidRPr="00544621">
              <w:rPr>
                <w:rFonts w:eastAsia="Arial"/>
                <w:spacing w:val="-2"/>
                <w:sz w:val="22"/>
                <w:szCs w:val="22"/>
              </w:rPr>
              <w:t xml:space="preserve"> ELETROESTIMULADOR TRANSCUTANEO (TENS/FES),MARCA IBRAMED, MODELO NEURODYN II,CODIGO DO FABRICANTE 02049031,KIT CABO 38 (PRETO/LARANJA) DUAS VIAS CADA COM CONECTORES PINO BANANA DE 2MM - CABO PARA EQUIPAMENTO </w:t>
            </w:r>
            <w:r w:rsidR="009D50F9" w:rsidRPr="00544621">
              <w:rPr>
                <w:rFonts w:eastAsia="Arial"/>
                <w:spacing w:val="-2"/>
                <w:sz w:val="22"/>
                <w:szCs w:val="22"/>
              </w:rPr>
              <w:t>MEDICO HOSPITALAR - CABO DE PACIENTE,PARA ELETROESTIMULADOR TRANSCUTANEO (TENS/FES),MARCA IBRAMED, MODELO NEURODYN II,CODIGO DO FABRICANTE 02049031,KIT CABO 38 (PRETO/LARANJA) DUAS VIAS CADA COM CONECTORES PINO BANANA DE 2MM</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1979992"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FEB5C6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34446D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R$ 145,28</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D5D755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R$ 2.179,13</w:t>
            </w:r>
          </w:p>
        </w:tc>
        <w:tc>
          <w:tcPr>
            <w:tcW w:w="0" w:type="auto"/>
            <w:tcBorders>
              <w:left w:val="single" w:sz="5" w:space="0" w:color="000000"/>
            </w:tcBorders>
          </w:tcPr>
          <w:p w14:paraId="656BC4BA" w14:textId="77777777" w:rsidR="00E42844" w:rsidRPr="00544621" w:rsidRDefault="00E42844" w:rsidP="00DA0699">
            <w:pPr>
              <w:rPr>
                <w:sz w:val="22"/>
                <w:szCs w:val="22"/>
              </w:rPr>
            </w:pPr>
          </w:p>
        </w:tc>
      </w:tr>
      <w:tr w:rsidR="00544621" w:rsidRPr="00544621" w14:paraId="3E8D68E8" w14:textId="77777777" w:rsidTr="00791BC4">
        <w:trPr>
          <w:trHeight w:hRule="exact" w:val="5108"/>
        </w:trPr>
        <w:tc>
          <w:tcPr>
            <w:tcW w:w="0" w:type="auto"/>
            <w:tcBorders>
              <w:right w:val="single" w:sz="5" w:space="0" w:color="000000"/>
            </w:tcBorders>
          </w:tcPr>
          <w:p w14:paraId="295374C9"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1B40A5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414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2FDF58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96925</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3C1769F"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CABO PARA EQUIPAMENTO MEDICO HOSPITALAR - CABO DE </w:t>
            </w:r>
            <w:proofErr w:type="gramStart"/>
            <w:r w:rsidRPr="00544621">
              <w:rPr>
                <w:rFonts w:eastAsia="Arial"/>
                <w:spacing w:val="-2"/>
                <w:sz w:val="22"/>
                <w:szCs w:val="22"/>
              </w:rPr>
              <w:t>PACIENTE,PARA</w:t>
            </w:r>
            <w:proofErr w:type="gramEnd"/>
            <w:r w:rsidRPr="00544621">
              <w:rPr>
                <w:rFonts w:eastAsia="Arial"/>
                <w:spacing w:val="-2"/>
                <w:sz w:val="22"/>
                <w:szCs w:val="22"/>
              </w:rPr>
              <w:t xml:space="preserve"> ELETROESTIMULADOR TRANSCUTANEO (TENS/FES),MARCA IBRAMED, MODELO NEURODYN II,CODIGO DO FABRICANTE 02049011,KIT CAB 09 NAS CORES (AZUL/VERDE) DUAS VIAS CADA, CONECTORES PINO BANANA 2MM - CABO PARA EQUIPAMENTO MEDICO HOSPITALAR - CABO DE PACIENTE,PARA ELETROESTIMULADOR TRANSCUTANEO (TENS/FES),MARCA IBRAMED, MODELO NEURODYN II,CODIGO DO FABRICANTE 02049011,KIT CAB 09 NAS CORES (AZUL/VERDE) DUAS VIAS CADA, CONECTORES PINO BANANA 2MM</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FF060E3"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3C1EE5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1E1151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R$ 145,28</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2F3B20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R$ 2.179,13</w:t>
            </w:r>
          </w:p>
        </w:tc>
        <w:tc>
          <w:tcPr>
            <w:tcW w:w="0" w:type="auto"/>
            <w:tcBorders>
              <w:left w:val="single" w:sz="5" w:space="0" w:color="000000"/>
            </w:tcBorders>
          </w:tcPr>
          <w:p w14:paraId="4A01B519" w14:textId="77777777" w:rsidR="00E42844" w:rsidRPr="00544621" w:rsidRDefault="00E42844" w:rsidP="00DA0699">
            <w:pPr>
              <w:rPr>
                <w:sz w:val="22"/>
                <w:szCs w:val="22"/>
              </w:rPr>
            </w:pPr>
          </w:p>
        </w:tc>
      </w:tr>
      <w:tr w:rsidR="00544621" w:rsidRPr="00544621" w14:paraId="6935C553" w14:textId="77777777" w:rsidTr="00321AD6">
        <w:trPr>
          <w:trHeight w:hRule="exact" w:val="477"/>
        </w:trPr>
        <w:tc>
          <w:tcPr>
            <w:tcW w:w="0" w:type="auto"/>
            <w:tcBorders>
              <w:right w:val="single" w:sz="5" w:space="0" w:color="000000"/>
            </w:tcBorders>
          </w:tcPr>
          <w:p w14:paraId="51FE6A8A"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84A1D4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415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E5305C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12448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210EE2C"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CABO DE BISTURI Nº 04 -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E8DC9C7"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082AF3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0877A6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R$ 13,91</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86EF96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R$ 278,20</w:t>
            </w:r>
          </w:p>
        </w:tc>
        <w:tc>
          <w:tcPr>
            <w:tcW w:w="0" w:type="auto"/>
            <w:tcBorders>
              <w:left w:val="single" w:sz="5" w:space="0" w:color="000000"/>
            </w:tcBorders>
          </w:tcPr>
          <w:p w14:paraId="04631BFF" w14:textId="77777777" w:rsidR="00E42844" w:rsidRPr="00544621" w:rsidRDefault="00E42844" w:rsidP="00DA0699">
            <w:pPr>
              <w:rPr>
                <w:sz w:val="22"/>
                <w:szCs w:val="22"/>
              </w:rPr>
            </w:pPr>
          </w:p>
        </w:tc>
      </w:tr>
      <w:tr w:rsidR="00544621" w:rsidRPr="00544621" w14:paraId="1AAD7B18" w14:textId="77777777" w:rsidTr="00321AD6">
        <w:trPr>
          <w:trHeight w:hRule="exact" w:val="427"/>
        </w:trPr>
        <w:tc>
          <w:tcPr>
            <w:tcW w:w="0" w:type="auto"/>
            <w:tcBorders>
              <w:right w:val="single" w:sz="5" w:space="0" w:color="000000"/>
            </w:tcBorders>
          </w:tcPr>
          <w:p w14:paraId="4EDFEA20"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F25B9D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416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556923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12446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5343B98"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CABO DE BISTURI Nº 03 - 699456 -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FDF1A78"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D076F2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13FBA8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R$ 13,91</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4E3AFF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R$ 278,20</w:t>
            </w:r>
          </w:p>
        </w:tc>
        <w:tc>
          <w:tcPr>
            <w:tcW w:w="0" w:type="auto"/>
            <w:tcBorders>
              <w:left w:val="single" w:sz="5" w:space="0" w:color="000000"/>
            </w:tcBorders>
          </w:tcPr>
          <w:p w14:paraId="3DE1CE20" w14:textId="77777777" w:rsidR="00E42844" w:rsidRPr="00544621" w:rsidRDefault="00E42844" w:rsidP="00DA0699">
            <w:pPr>
              <w:rPr>
                <w:sz w:val="22"/>
                <w:szCs w:val="22"/>
              </w:rPr>
            </w:pPr>
          </w:p>
        </w:tc>
      </w:tr>
      <w:tr w:rsidR="00544621" w:rsidRPr="00544621" w14:paraId="15A426B1" w14:textId="77777777" w:rsidTr="00791BC4">
        <w:trPr>
          <w:trHeight w:hRule="exact" w:val="4909"/>
        </w:trPr>
        <w:tc>
          <w:tcPr>
            <w:tcW w:w="0" w:type="auto"/>
            <w:tcBorders>
              <w:right w:val="single" w:sz="5" w:space="0" w:color="000000"/>
            </w:tcBorders>
          </w:tcPr>
          <w:p w14:paraId="0C57F68D"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59A46D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417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A9D0BE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96909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5DEC701"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BRINQUEDO EDUCATIVO E RECREATIVO - DO TIPO CAVALINHO UPA </w:t>
            </w:r>
            <w:proofErr w:type="spellStart"/>
            <w:r w:rsidRPr="00544621">
              <w:rPr>
                <w:rFonts w:eastAsia="Arial"/>
                <w:spacing w:val="-2"/>
                <w:sz w:val="22"/>
                <w:szCs w:val="22"/>
              </w:rPr>
              <w:t>UPA</w:t>
            </w:r>
            <w:proofErr w:type="spellEnd"/>
            <w:r w:rsidRPr="00544621">
              <w:rPr>
                <w:rFonts w:eastAsia="Arial"/>
                <w:spacing w:val="-2"/>
                <w:sz w:val="22"/>
                <w:szCs w:val="22"/>
              </w:rPr>
              <w:t xml:space="preserve"> MUSICAL </w:t>
            </w:r>
            <w:proofErr w:type="gramStart"/>
            <w:r w:rsidRPr="00544621">
              <w:rPr>
                <w:rFonts w:eastAsia="Arial"/>
                <w:spacing w:val="-2"/>
                <w:sz w:val="22"/>
                <w:szCs w:val="22"/>
              </w:rPr>
              <w:t>-  CONFECCIONADO</w:t>
            </w:r>
            <w:proofErr w:type="gramEnd"/>
            <w:r w:rsidRPr="00544621">
              <w:rPr>
                <w:rFonts w:eastAsia="Arial"/>
                <w:spacing w:val="-2"/>
                <w:sz w:val="22"/>
                <w:szCs w:val="22"/>
              </w:rPr>
              <w:t xml:space="preserve"> EM MATERIAL DO TIPO VINIL ATOXICO DE ALTA DENSIDADE, SUPORTA NO MINIMO 40KG, EMITE SOM DE CAVALGADA E ACENDE A LUZ, DIMENSOES: 52X46X25CM (CXAXL), AS CORES DEVERAO SER ESCOLHIDAS NO MOMENTO DO PEDIDO. - BRINQUEDO EDUCATIVO E RECREATIVO - DO TIPO CAVALINHO UPA </w:t>
            </w:r>
            <w:proofErr w:type="spellStart"/>
            <w:r w:rsidRPr="00544621">
              <w:rPr>
                <w:rFonts w:eastAsia="Arial"/>
                <w:spacing w:val="-2"/>
                <w:sz w:val="22"/>
                <w:szCs w:val="22"/>
              </w:rPr>
              <w:t>UPA</w:t>
            </w:r>
            <w:proofErr w:type="spellEnd"/>
            <w:r w:rsidRPr="00544621">
              <w:rPr>
                <w:rFonts w:eastAsia="Arial"/>
                <w:spacing w:val="-2"/>
                <w:sz w:val="22"/>
                <w:szCs w:val="22"/>
              </w:rPr>
              <w:t xml:space="preserve"> MUSICAL </w:t>
            </w:r>
            <w:proofErr w:type="gramStart"/>
            <w:r w:rsidRPr="00544621">
              <w:rPr>
                <w:rFonts w:eastAsia="Arial"/>
                <w:spacing w:val="-2"/>
                <w:sz w:val="22"/>
                <w:szCs w:val="22"/>
              </w:rPr>
              <w:t>-  CONFECCIONADO</w:t>
            </w:r>
            <w:proofErr w:type="gramEnd"/>
            <w:r w:rsidRPr="00544621">
              <w:rPr>
                <w:rFonts w:eastAsia="Arial"/>
                <w:spacing w:val="-2"/>
                <w:sz w:val="22"/>
                <w:szCs w:val="22"/>
              </w:rPr>
              <w:t xml:space="preserve"> EM MATERIAL DO TIPO VINIL ATOXICO DE ALTA DENSIDADE, SUPORTA NO MINIMO 40KG, EMITE SOM DE CAVALGADA E ACENDE A LUZ, DIMENSOES: 52X46X25CM (CXAXL), AS CORES DEVERAO SER ESCOLHIDAS NO MOMENTO DO PEDIDO.</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E8557A4"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C80061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676A68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R$ 217,10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0E0554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R$ 434,20</w:t>
            </w:r>
          </w:p>
        </w:tc>
        <w:tc>
          <w:tcPr>
            <w:tcW w:w="0" w:type="auto"/>
            <w:tcBorders>
              <w:left w:val="single" w:sz="5" w:space="0" w:color="000000"/>
            </w:tcBorders>
          </w:tcPr>
          <w:p w14:paraId="69344767" w14:textId="77777777" w:rsidR="00E42844" w:rsidRPr="00544621" w:rsidRDefault="00E42844" w:rsidP="00DA0699">
            <w:pPr>
              <w:rPr>
                <w:sz w:val="22"/>
                <w:szCs w:val="22"/>
              </w:rPr>
            </w:pPr>
          </w:p>
        </w:tc>
      </w:tr>
      <w:tr w:rsidR="00544621" w:rsidRPr="00544621" w14:paraId="4E4481A9" w14:textId="77777777" w:rsidTr="00321AD6">
        <w:trPr>
          <w:trHeight w:hRule="exact" w:val="777"/>
        </w:trPr>
        <w:tc>
          <w:tcPr>
            <w:tcW w:w="0" w:type="auto"/>
            <w:tcBorders>
              <w:right w:val="single" w:sz="5" w:space="0" w:color="000000"/>
            </w:tcBorders>
          </w:tcPr>
          <w:p w14:paraId="556D19D5"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584EFC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418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7F042C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95602</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73E5B5B"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BRACADEIRA PARA ESFIGMOMANOMETRO TAMANHO OBESO ADULTO, EM </w:t>
            </w:r>
            <w:proofErr w:type="gramStart"/>
            <w:r w:rsidRPr="00544621">
              <w:rPr>
                <w:rFonts w:eastAsia="Arial"/>
                <w:spacing w:val="-2"/>
                <w:sz w:val="22"/>
                <w:szCs w:val="22"/>
              </w:rPr>
              <w:t>NYLON,COM</w:t>
            </w:r>
            <w:proofErr w:type="gramEnd"/>
            <w:r w:rsidRPr="00544621">
              <w:rPr>
                <w:rFonts w:eastAsia="Arial"/>
                <w:spacing w:val="-2"/>
                <w:sz w:val="22"/>
                <w:szCs w:val="22"/>
              </w:rPr>
              <w:t xml:space="preserve"> FECHO EM VELCRO.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E437916"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D8948A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6B65FF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R$ 123,00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D8CE42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R$ 6.150,00</w:t>
            </w:r>
          </w:p>
        </w:tc>
        <w:tc>
          <w:tcPr>
            <w:tcW w:w="0" w:type="auto"/>
            <w:tcBorders>
              <w:left w:val="single" w:sz="5" w:space="0" w:color="000000"/>
            </w:tcBorders>
          </w:tcPr>
          <w:p w14:paraId="51192F9D" w14:textId="77777777" w:rsidR="00E42844" w:rsidRPr="00544621" w:rsidRDefault="00E42844" w:rsidP="00DA0699">
            <w:pPr>
              <w:rPr>
                <w:sz w:val="22"/>
                <w:szCs w:val="22"/>
              </w:rPr>
            </w:pPr>
          </w:p>
        </w:tc>
      </w:tr>
      <w:tr w:rsidR="00544621" w:rsidRPr="00544621" w14:paraId="0A9C6AD8" w14:textId="77777777" w:rsidTr="00321AD6">
        <w:trPr>
          <w:trHeight w:hRule="exact" w:val="717"/>
        </w:trPr>
        <w:tc>
          <w:tcPr>
            <w:tcW w:w="0" w:type="auto"/>
            <w:tcBorders>
              <w:right w:val="single" w:sz="5" w:space="0" w:color="000000"/>
            </w:tcBorders>
          </w:tcPr>
          <w:p w14:paraId="352F1240"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9DC03A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419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884244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95604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070D478"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BRACADEIRA PARA ESFIGMOMANOMETRO TAMANHO INFANTIL, COM FECHO EM VELCRO.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393D22A"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8F2758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89418A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R$ 300,20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481CF1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R$ 15.010,00</w:t>
            </w:r>
          </w:p>
        </w:tc>
        <w:tc>
          <w:tcPr>
            <w:tcW w:w="0" w:type="auto"/>
            <w:tcBorders>
              <w:left w:val="single" w:sz="5" w:space="0" w:color="000000"/>
            </w:tcBorders>
          </w:tcPr>
          <w:p w14:paraId="12F2E088" w14:textId="77777777" w:rsidR="00E42844" w:rsidRPr="00544621" w:rsidRDefault="00E42844" w:rsidP="00DA0699">
            <w:pPr>
              <w:rPr>
                <w:sz w:val="22"/>
                <w:szCs w:val="22"/>
              </w:rPr>
            </w:pPr>
          </w:p>
        </w:tc>
      </w:tr>
      <w:tr w:rsidR="00544621" w:rsidRPr="00544621" w14:paraId="6C37AA21" w14:textId="77777777" w:rsidTr="00791BC4">
        <w:trPr>
          <w:trHeight w:hRule="exact" w:val="763"/>
        </w:trPr>
        <w:tc>
          <w:tcPr>
            <w:tcW w:w="0" w:type="auto"/>
            <w:tcBorders>
              <w:right w:val="single" w:sz="5" w:space="0" w:color="000000"/>
            </w:tcBorders>
          </w:tcPr>
          <w:p w14:paraId="2DBBA51B"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2B9BEF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420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AE018D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95603</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225EDC4"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BRACADEIRA PARA ESFIGMOMANOMETRO TAMANHO ADULTO, COM FECHO EM VELCRO.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41F1CD9"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8A25D7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7E97F2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R$ 280,10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3BF1A2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R$ 14.005,00</w:t>
            </w:r>
          </w:p>
        </w:tc>
        <w:tc>
          <w:tcPr>
            <w:tcW w:w="0" w:type="auto"/>
            <w:tcBorders>
              <w:left w:val="single" w:sz="5" w:space="0" w:color="000000"/>
            </w:tcBorders>
          </w:tcPr>
          <w:p w14:paraId="355A81F0" w14:textId="77777777" w:rsidR="00E42844" w:rsidRPr="00544621" w:rsidRDefault="00E42844" w:rsidP="00DA0699">
            <w:pPr>
              <w:rPr>
                <w:sz w:val="22"/>
                <w:szCs w:val="22"/>
              </w:rPr>
            </w:pPr>
          </w:p>
        </w:tc>
      </w:tr>
      <w:tr w:rsidR="00544621" w:rsidRPr="00544621" w14:paraId="1F47884C" w14:textId="77777777" w:rsidTr="00791BC4">
        <w:trPr>
          <w:trHeight w:hRule="exact" w:val="3219"/>
        </w:trPr>
        <w:tc>
          <w:tcPr>
            <w:tcW w:w="0" w:type="auto"/>
            <w:tcBorders>
              <w:right w:val="single" w:sz="5" w:space="0" w:color="000000"/>
            </w:tcBorders>
          </w:tcPr>
          <w:p w14:paraId="2E869AF1"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CF2D93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421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B838EF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96921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10F4828"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BOMBA PARA ENCHER BOLAS - CONFECCIONADO EM MATERIAL ACRILICO TRANSLUCIDO DE ALTA RESISTENCIA, QUE PERMITE INFLAR NOS DOIS SENTIDOS. O AR DEVERA SER IMPULSIONADO PARA DENTRO DA CAMARA, TANTO EMPURRANDO COMO </w:t>
            </w:r>
            <w:proofErr w:type="gramStart"/>
            <w:r w:rsidRPr="00544621">
              <w:rPr>
                <w:rFonts w:eastAsia="Arial"/>
                <w:spacing w:val="-2"/>
                <w:sz w:val="22"/>
                <w:szCs w:val="22"/>
              </w:rPr>
              <w:t>PUXANDO,DUPLA</w:t>
            </w:r>
            <w:proofErr w:type="gramEnd"/>
            <w:r w:rsidRPr="00544621">
              <w:rPr>
                <w:rFonts w:eastAsia="Arial"/>
                <w:spacing w:val="-2"/>
                <w:sz w:val="22"/>
                <w:szCs w:val="22"/>
              </w:rPr>
              <w:t xml:space="preserve"> ACAO ENCHE NOS DOIS SENTIDOS AO MOVIMENTO,CONTENDO UMA MANGUEIRA COM 17,00 A 20,00CM DE COMPRIMENTO,2 AGULHAS ROSQUEAVEIS DE 4 A 4,5CM DE</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24FFE7F"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1E3316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3EBA33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R$ 63,00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1E0A06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R$ 189,00</w:t>
            </w:r>
          </w:p>
        </w:tc>
        <w:tc>
          <w:tcPr>
            <w:tcW w:w="0" w:type="auto"/>
            <w:tcBorders>
              <w:left w:val="single" w:sz="5" w:space="0" w:color="000000"/>
            </w:tcBorders>
          </w:tcPr>
          <w:p w14:paraId="0175CD09" w14:textId="77777777" w:rsidR="00E42844" w:rsidRPr="00544621" w:rsidRDefault="00E42844" w:rsidP="00DA0699">
            <w:pPr>
              <w:rPr>
                <w:sz w:val="22"/>
                <w:szCs w:val="22"/>
              </w:rPr>
            </w:pPr>
          </w:p>
        </w:tc>
      </w:tr>
      <w:tr w:rsidR="00544621" w:rsidRPr="00544621" w14:paraId="31C0EC54" w14:textId="77777777" w:rsidTr="00791BC4">
        <w:trPr>
          <w:trHeight w:hRule="exact" w:val="2116"/>
        </w:trPr>
        <w:tc>
          <w:tcPr>
            <w:tcW w:w="0" w:type="auto"/>
            <w:tcBorders>
              <w:right w:val="single" w:sz="5" w:space="0" w:color="000000"/>
            </w:tcBorders>
          </w:tcPr>
          <w:p w14:paraId="16447DAA"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C95AE9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422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558F35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9228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07D715B"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BOLSA PARA COLETA DE SANGUE DUPLA C/ LINK E S/ BACTAG C/ 500ML CONSTITUIDA POR BOLSA P/ COLETA DE SANGUE C/ SOL. ANTICOAGULANTE CPDA-1, ESTERIL E APIROGENICA CONTENDO, 1 BOLSA P/ A TRASNFERENCIA DE HEMOCOMPONENTES.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77294FD"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1CA7B2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FE3B82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R$ 45,00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E1C64F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R$ 9.000,00</w:t>
            </w:r>
          </w:p>
        </w:tc>
        <w:tc>
          <w:tcPr>
            <w:tcW w:w="0" w:type="auto"/>
            <w:tcBorders>
              <w:left w:val="single" w:sz="5" w:space="0" w:color="000000"/>
            </w:tcBorders>
          </w:tcPr>
          <w:p w14:paraId="725B405C" w14:textId="77777777" w:rsidR="00E42844" w:rsidRPr="00544621" w:rsidRDefault="00E42844" w:rsidP="00DA0699">
            <w:pPr>
              <w:rPr>
                <w:sz w:val="22"/>
                <w:szCs w:val="22"/>
              </w:rPr>
            </w:pPr>
          </w:p>
        </w:tc>
      </w:tr>
      <w:tr w:rsidR="00544621" w:rsidRPr="00544621" w14:paraId="38862C10" w14:textId="77777777" w:rsidTr="00791BC4">
        <w:trPr>
          <w:trHeight w:hRule="exact" w:val="999"/>
        </w:trPr>
        <w:tc>
          <w:tcPr>
            <w:tcW w:w="0" w:type="auto"/>
            <w:tcBorders>
              <w:right w:val="single" w:sz="5" w:space="0" w:color="000000"/>
            </w:tcBorders>
          </w:tcPr>
          <w:p w14:paraId="5137235D"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B54804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423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3C8EC7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9202</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E23990C"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BOLSA COLETORA E PLACA PROTETORA DE PELE PARA COLOSTOMIA E UROSTOMIA COM CLAMP.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6B32DB6"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2ED7C7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BCD3A9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R$ 34,21</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B4DD71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R$ 68.410,00</w:t>
            </w:r>
          </w:p>
        </w:tc>
        <w:tc>
          <w:tcPr>
            <w:tcW w:w="0" w:type="auto"/>
            <w:tcBorders>
              <w:left w:val="single" w:sz="5" w:space="0" w:color="000000"/>
            </w:tcBorders>
          </w:tcPr>
          <w:p w14:paraId="1441B9EB" w14:textId="77777777" w:rsidR="00E42844" w:rsidRPr="00544621" w:rsidRDefault="00E42844" w:rsidP="00DA0699">
            <w:pPr>
              <w:rPr>
                <w:sz w:val="22"/>
                <w:szCs w:val="22"/>
              </w:rPr>
            </w:pPr>
          </w:p>
        </w:tc>
      </w:tr>
      <w:tr w:rsidR="00544621" w:rsidRPr="00544621" w14:paraId="547FC1FF" w14:textId="77777777" w:rsidTr="00321AD6">
        <w:trPr>
          <w:trHeight w:hRule="exact" w:val="567"/>
        </w:trPr>
        <w:tc>
          <w:tcPr>
            <w:tcW w:w="0" w:type="auto"/>
            <w:tcBorders>
              <w:right w:val="single" w:sz="5" w:space="0" w:color="000000"/>
            </w:tcBorders>
          </w:tcPr>
          <w:p w14:paraId="0E55246D"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3632F6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424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1F73E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9201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4ADBF15"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BOLSA COLETORA DE URINA SISTEMA FECHADO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8884686"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F06378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C8C2BE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R$ 9,10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87C0C5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R$ 9.100,00</w:t>
            </w:r>
          </w:p>
        </w:tc>
        <w:tc>
          <w:tcPr>
            <w:tcW w:w="0" w:type="auto"/>
            <w:tcBorders>
              <w:left w:val="single" w:sz="5" w:space="0" w:color="000000"/>
            </w:tcBorders>
          </w:tcPr>
          <w:p w14:paraId="19F12E09" w14:textId="77777777" w:rsidR="00E42844" w:rsidRPr="00544621" w:rsidRDefault="00E42844" w:rsidP="00DA0699">
            <w:pPr>
              <w:rPr>
                <w:sz w:val="22"/>
                <w:szCs w:val="22"/>
              </w:rPr>
            </w:pPr>
          </w:p>
        </w:tc>
      </w:tr>
      <w:tr w:rsidR="00544621" w:rsidRPr="00544621" w14:paraId="70984E51" w14:textId="77777777" w:rsidTr="00791BC4">
        <w:trPr>
          <w:trHeight w:hRule="exact" w:val="1970"/>
        </w:trPr>
        <w:tc>
          <w:tcPr>
            <w:tcW w:w="0" w:type="auto"/>
            <w:tcBorders>
              <w:right w:val="single" w:sz="5" w:space="0" w:color="000000"/>
            </w:tcBorders>
          </w:tcPr>
          <w:p w14:paraId="44422C5A"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9AC54E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425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3431F4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96919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114BBF1"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BOLA TERAPEUTICA - DO TIPO SUICA PARA </w:t>
            </w:r>
            <w:proofErr w:type="gramStart"/>
            <w:r w:rsidRPr="00544621">
              <w:rPr>
                <w:rFonts w:eastAsia="Arial"/>
                <w:spacing w:val="-2"/>
                <w:sz w:val="22"/>
                <w:szCs w:val="22"/>
              </w:rPr>
              <w:t>PILATES ,</w:t>
            </w:r>
            <w:proofErr w:type="gramEnd"/>
            <w:r w:rsidRPr="00544621">
              <w:rPr>
                <w:rFonts w:eastAsia="Arial"/>
                <w:spacing w:val="-2"/>
                <w:sz w:val="22"/>
                <w:szCs w:val="22"/>
              </w:rPr>
              <w:t xml:space="preserve"> FABRICADA EM LATEX, SUPORTA ATE 200 KG, SISTEMA ANTI ESTOURO, 65 CM. - BOLA TERAPEUTICA - DO TIPO SUICA PARA </w:t>
            </w:r>
            <w:proofErr w:type="gramStart"/>
            <w:r w:rsidRPr="00544621">
              <w:rPr>
                <w:rFonts w:eastAsia="Arial"/>
                <w:spacing w:val="-2"/>
                <w:sz w:val="22"/>
                <w:szCs w:val="22"/>
              </w:rPr>
              <w:t>PILATES ,</w:t>
            </w:r>
            <w:proofErr w:type="gramEnd"/>
            <w:r w:rsidRPr="00544621">
              <w:rPr>
                <w:rFonts w:eastAsia="Arial"/>
                <w:spacing w:val="-2"/>
                <w:sz w:val="22"/>
                <w:szCs w:val="22"/>
              </w:rPr>
              <w:t xml:space="preserve"> FABRICADA EM LATEX, SUPORTA ATE 200 KG, SISTEMA ANTI ESTOURO, 65 CM.</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37AE6C3"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CF3BB5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D6756E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R$ 124,84</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07E4C7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R$ 249,68</w:t>
            </w:r>
          </w:p>
        </w:tc>
        <w:tc>
          <w:tcPr>
            <w:tcW w:w="0" w:type="auto"/>
            <w:tcBorders>
              <w:left w:val="single" w:sz="5" w:space="0" w:color="000000"/>
            </w:tcBorders>
          </w:tcPr>
          <w:p w14:paraId="48474113" w14:textId="77777777" w:rsidR="00E42844" w:rsidRPr="00544621" w:rsidRDefault="00E42844" w:rsidP="00DA0699">
            <w:pPr>
              <w:rPr>
                <w:sz w:val="22"/>
                <w:szCs w:val="22"/>
              </w:rPr>
            </w:pPr>
          </w:p>
        </w:tc>
      </w:tr>
      <w:tr w:rsidR="00544621" w:rsidRPr="00544621" w14:paraId="792AA472" w14:textId="77777777" w:rsidTr="00791BC4">
        <w:trPr>
          <w:trHeight w:hRule="exact" w:val="2538"/>
        </w:trPr>
        <w:tc>
          <w:tcPr>
            <w:tcW w:w="0" w:type="auto"/>
            <w:tcBorders>
              <w:right w:val="single" w:sz="5" w:space="0" w:color="000000"/>
            </w:tcBorders>
          </w:tcPr>
          <w:p w14:paraId="1E016028"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5D2933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426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66265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96918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BD948B1"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BOLA TERAPEUTICA - COMPOSTA EM LATEX ESPECIAL COM ESPESSURA DE 3,00MM, FORMATO ROLO, MODELO </w:t>
            </w:r>
            <w:proofErr w:type="gramStart"/>
            <w:r w:rsidRPr="00544621">
              <w:rPr>
                <w:rFonts w:eastAsia="Arial"/>
                <w:spacing w:val="-2"/>
                <w:sz w:val="22"/>
                <w:szCs w:val="22"/>
              </w:rPr>
              <w:t>FEIJAO,MEDINDO</w:t>
            </w:r>
            <w:proofErr w:type="gramEnd"/>
            <w:r w:rsidRPr="00544621">
              <w:rPr>
                <w:rFonts w:eastAsia="Arial"/>
                <w:spacing w:val="-2"/>
                <w:sz w:val="22"/>
                <w:szCs w:val="22"/>
              </w:rPr>
              <w:t xml:space="preserve"> 95,00 X 40,00CM,AMARELA - BOLA TERAPEUTICA - COMPOSTA EM LATEX ESPECIAL COM ESPESSURA DE 3,00MM, FORMATO ROLO, MODELO FEIJAO,MEDINDO 95,00 X 40,00CM,AMARELA</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9C6A8E3"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549C63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A46C75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R$ 229,25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85AECE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R$ 458,49</w:t>
            </w:r>
          </w:p>
        </w:tc>
        <w:tc>
          <w:tcPr>
            <w:tcW w:w="0" w:type="auto"/>
            <w:tcBorders>
              <w:left w:val="single" w:sz="5" w:space="0" w:color="000000"/>
            </w:tcBorders>
          </w:tcPr>
          <w:p w14:paraId="433F9457" w14:textId="77777777" w:rsidR="00E42844" w:rsidRPr="00544621" w:rsidRDefault="00E42844" w:rsidP="00DA0699">
            <w:pPr>
              <w:rPr>
                <w:sz w:val="22"/>
                <w:szCs w:val="22"/>
              </w:rPr>
            </w:pPr>
          </w:p>
        </w:tc>
      </w:tr>
      <w:tr w:rsidR="00544621" w:rsidRPr="00544621" w14:paraId="5186BEDE" w14:textId="77777777" w:rsidTr="00791BC4">
        <w:trPr>
          <w:trHeight w:hRule="exact" w:val="1706"/>
        </w:trPr>
        <w:tc>
          <w:tcPr>
            <w:tcW w:w="0" w:type="auto"/>
            <w:tcBorders>
              <w:right w:val="single" w:sz="5" w:space="0" w:color="000000"/>
            </w:tcBorders>
          </w:tcPr>
          <w:p w14:paraId="73F39742"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2FEA3E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427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DE2C88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8699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033EDA9"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BOBINA P/ ESTERIALIZACAO C/ INDICADORES QUIMICOS P/ USO EM ESTERILIZACAO A VAPOR OU GAS OXIDO DE ETILENO PAPEL GRAU CIRURGICO MAIS FILME PLASTICO 300MM X 100MM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3314795"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493FB2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C16700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R$ 162,46</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3D41E6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R$ 8.123,24</w:t>
            </w:r>
          </w:p>
        </w:tc>
        <w:tc>
          <w:tcPr>
            <w:tcW w:w="0" w:type="auto"/>
            <w:tcBorders>
              <w:left w:val="single" w:sz="5" w:space="0" w:color="000000"/>
            </w:tcBorders>
          </w:tcPr>
          <w:p w14:paraId="4B9FEE53" w14:textId="77777777" w:rsidR="00E42844" w:rsidRPr="00544621" w:rsidRDefault="00E42844" w:rsidP="00DA0699">
            <w:pPr>
              <w:rPr>
                <w:sz w:val="22"/>
                <w:szCs w:val="22"/>
              </w:rPr>
            </w:pPr>
          </w:p>
        </w:tc>
      </w:tr>
      <w:tr w:rsidR="00544621" w:rsidRPr="00544621" w14:paraId="79F3ECFF" w14:textId="77777777" w:rsidTr="00791BC4">
        <w:trPr>
          <w:trHeight w:hRule="exact" w:val="1985"/>
        </w:trPr>
        <w:tc>
          <w:tcPr>
            <w:tcW w:w="0" w:type="auto"/>
            <w:tcBorders>
              <w:right w:val="single" w:sz="5" w:space="0" w:color="000000"/>
            </w:tcBorders>
          </w:tcPr>
          <w:p w14:paraId="395526E3"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2C19CF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428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8AEB88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96920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1E9A088"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BENGALA - DE ALUMINIO, ALTURA REGULAVEL, CABO TIPO T, PE COM 4 PONTOS DEAPOIO E PONTEIRAS DE BORRACHA. - BENGALA - DE ALUMINIO, ALTURA REGULAVEL, CABO TIPO T, PE COM 4 PONTOS DEAPOIO E PONTEIRAS DE BORRACHA.</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AC04F8F"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EB8E5B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6522D6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R$ 151,50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9A45C3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R$ 303,00</w:t>
            </w:r>
          </w:p>
        </w:tc>
        <w:tc>
          <w:tcPr>
            <w:tcW w:w="0" w:type="auto"/>
            <w:tcBorders>
              <w:left w:val="single" w:sz="5" w:space="0" w:color="000000"/>
            </w:tcBorders>
          </w:tcPr>
          <w:p w14:paraId="3171E892" w14:textId="77777777" w:rsidR="00E42844" w:rsidRPr="00544621" w:rsidRDefault="00E42844" w:rsidP="00DA0699">
            <w:pPr>
              <w:rPr>
                <w:sz w:val="22"/>
                <w:szCs w:val="22"/>
              </w:rPr>
            </w:pPr>
          </w:p>
        </w:tc>
      </w:tr>
      <w:tr w:rsidR="00544621" w:rsidRPr="00544621" w14:paraId="70401883" w14:textId="77777777" w:rsidTr="00321AD6">
        <w:trPr>
          <w:trHeight w:hRule="exact" w:val="556"/>
        </w:trPr>
        <w:tc>
          <w:tcPr>
            <w:tcW w:w="0" w:type="auto"/>
            <w:tcBorders>
              <w:right w:val="single" w:sz="5" w:space="0" w:color="000000"/>
            </w:tcBorders>
          </w:tcPr>
          <w:p w14:paraId="1DD7E92D"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F19249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429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9E568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6117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F6A5B94"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BACIA INOX HOSPITALAR 400X400 -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E47EAC5"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8068CA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E4E39D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R$ 227,00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A0D7A7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R$ 3.405,00</w:t>
            </w:r>
          </w:p>
        </w:tc>
        <w:tc>
          <w:tcPr>
            <w:tcW w:w="0" w:type="auto"/>
            <w:tcBorders>
              <w:left w:val="single" w:sz="5" w:space="0" w:color="000000"/>
            </w:tcBorders>
          </w:tcPr>
          <w:p w14:paraId="321F27A1" w14:textId="77777777" w:rsidR="00E42844" w:rsidRPr="00544621" w:rsidRDefault="00E42844" w:rsidP="00DA0699">
            <w:pPr>
              <w:rPr>
                <w:sz w:val="22"/>
                <w:szCs w:val="22"/>
              </w:rPr>
            </w:pPr>
          </w:p>
        </w:tc>
      </w:tr>
      <w:tr w:rsidR="00544621" w:rsidRPr="00544621" w14:paraId="6951C809" w14:textId="77777777" w:rsidTr="00321AD6">
        <w:trPr>
          <w:trHeight w:hRule="exact" w:val="703"/>
        </w:trPr>
        <w:tc>
          <w:tcPr>
            <w:tcW w:w="0" w:type="auto"/>
            <w:tcBorders>
              <w:right w:val="single" w:sz="5" w:space="0" w:color="000000"/>
            </w:tcBorders>
          </w:tcPr>
          <w:p w14:paraId="65F94F4D"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864249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430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4DCE37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6115</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90E2211"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BACIA INOX HOSPITALAR 330X290 -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E3DD2F9"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4D36A6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DA5EA5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R$ 227,00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11C5EF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R$ 3.405,00</w:t>
            </w:r>
          </w:p>
        </w:tc>
        <w:tc>
          <w:tcPr>
            <w:tcW w:w="0" w:type="auto"/>
            <w:tcBorders>
              <w:left w:val="single" w:sz="5" w:space="0" w:color="000000"/>
            </w:tcBorders>
          </w:tcPr>
          <w:p w14:paraId="38748652" w14:textId="77777777" w:rsidR="00E42844" w:rsidRPr="00544621" w:rsidRDefault="00E42844" w:rsidP="00DA0699">
            <w:pPr>
              <w:rPr>
                <w:sz w:val="22"/>
                <w:szCs w:val="22"/>
              </w:rPr>
            </w:pPr>
          </w:p>
        </w:tc>
      </w:tr>
      <w:tr w:rsidR="00544621" w:rsidRPr="00544621" w14:paraId="2BDDA475" w14:textId="77777777" w:rsidTr="00321AD6">
        <w:trPr>
          <w:trHeight w:hRule="exact" w:val="530"/>
        </w:trPr>
        <w:tc>
          <w:tcPr>
            <w:tcW w:w="0" w:type="auto"/>
            <w:tcBorders>
              <w:right w:val="single" w:sz="5" w:space="0" w:color="000000"/>
            </w:tcBorders>
          </w:tcPr>
          <w:p w14:paraId="0173FB2F"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977DB7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431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2C4B1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6114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C488565"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BACIA INOX HOSPITALAR 210X210 -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53252B4"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69B832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7035F1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R$ 215,00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7649D4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R$ 3.225,00</w:t>
            </w:r>
          </w:p>
        </w:tc>
        <w:tc>
          <w:tcPr>
            <w:tcW w:w="0" w:type="auto"/>
            <w:tcBorders>
              <w:left w:val="single" w:sz="5" w:space="0" w:color="000000"/>
            </w:tcBorders>
          </w:tcPr>
          <w:p w14:paraId="29F15F31" w14:textId="77777777" w:rsidR="00E42844" w:rsidRPr="00544621" w:rsidRDefault="00E42844" w:rsidP="00DA0699">
            <w:pPr>
              <w:rPr>
                <w:sz w:val="22"/>
                <w:szCs w:val="22"/>
              </w:rPr>
            </w:pPr>
          </w:p>
        </w:tc>
      </w:tr>
      <w:tr w:rsidR="00544621" w:rsidRPr="00544621" w14:paraId="0226A1C7" w14:textId="77777777" w:rsidTr="00C13D1D">
        <w:trPr>
          <w:trHeight w:hRule="exact" w:val="748"/>
        </w:trPr>
        <w:tc>
          <w:tcPr>
            <w:tcW w:w="0" w:type="auto"/>
            <w:tcBorders>
              <w:right w:val="single" w:sz="5" w:space="0" w:color="000000"/>
            </w:tcBorders>
          </w:tcPr>
          <w:p w14:paraId="70FAE52F"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4371D4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432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16A371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6113</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2CFECC1"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BACIA INOX HOSPITALAR 180X180 -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DBA96F0"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A3D1B1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15,0000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5458AD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R$ 205,00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7EC1E2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R$ 3.075,00</w:t>
            </w:r>
          </w:p>
        </w:tc>
        <w:tc>
          <w:tcPr>
            <w:tcW w:w="0" w:type="auto"/>
            <w:tcBorders>
              <w:left w:val="single" w:sz="5" w:space="0" w:color="000000"/>
            </w:tcBorders>
          </w:tcPr>
          <w:p w14:paraId="384D2238" w14:textId="77777777" w:rsidR="00E42844" w:rsidRPr="00544621" w:rsidRDefault="00E42844" w:rsidP="00DA0699">
            <w:pPr>
              <w:rPr>
                <w:sz w:val="22"/>
                <w:szCs w:val="22"/>
              </w:rPr>
            </w:pPr>
          </w:p>
        </w:tc>
      </w:tr>
      <w:tr w:rsidR="00544621" w:rsidRPr="00544621" w14:paraId="734D335D" w14:textId="77777777" w:rsidTr="00321AD6">
        <w:trPr>
          <w:trHeight w:hRule="exact" w:val="572"/>
        </w:trPr>
        <w:tc>
          <w:tcPr>
            <w:tcW w:w="0" w:type="auto"/>
            <w:tcBorders>
              <w:right w:val="single" w:sz="5" w:space="0" w:color="000000"/>
            </w:tcBorders>
          </w:tcPr>
          <w:p w14:paraId="1F190432"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DC2AEC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433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0B81D7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6000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24F9D99"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AVENTAL IMPERMEAVEL COM MANGA LONGA GRAM. 40 TAMANHO XG.</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35DCCFA"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08D56D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949E6B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R$ 11,33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324446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R$ 22.650,00</w:t>
            </w:r>
          </w:p>
        </w:tc>
        <w:tc>
          <w:tcPr>
            <w:tcW w:w="0" w:type="auto"/>
            <w:tcBorders>
              <w:left w:val="single" w:sz="5" w:space="0" w:color="000000"/>
            </w:tcBorders>
          </w:tcPr>
          <w:p w14:paraId="516037E5" w14:textId="77777777" w:rsidR="00E42844" w:rsidRPr="00544621" w:rsidRDefault="00E42844" w:rsidP="00DA0699">
            <w:pPr>
              <w:rPr>
                <w:sz w:val="22"/>
                <w:szCs w:val="22"/>
              </w:rPr>
            </w:pPr>
          </w:p>
        </w:tc>
      </w:tr>
      <w:tr w:rsidR="00544621" w:rsidRPr="00544621" w14:paraId="4285E381" w14:textId="77777777" w:rsidTr="00321AD6">
        <w:trPr>
          <w:trHeight w:hRule="exact" w:val="565"/>
        </w:trPr>
        <w:tc>
          <w:tcPr>
            <w:tcW w:w="0" w:type="auto"/>
            <w:tcBorders>
              <w:right w:val="single" w:sz="5" w:space="0" w:color="000000"/>
            </w:tcBorders>
          </w:tcPr>
          <w:p w14:paraId="73B87B8E"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768F1B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434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00CFDE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5999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D7632C7"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AVENTAL IMPERMEAVEL COM MANGA LONGA GRAM. 40 TAMANHO 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A86F9A5"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7242AC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18AB79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R$ 10,95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1B2E44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R$ 21.900,00</w:t>
            </w:r>
          </w:p>
        </w:tc>
        <w:tc>
          <w:tcPr>
            <w:tcW w:w="0" w:type="auto"/>
            <w:tcBorders>
              <w:left w:val="single" w:sz="5" w:space="0" w:color="000000"/>
            </w:tcBorders>
          </w:tcPr>
          <w:p w14:paraId="26EBE390" w14:textId="77777777" w:rsidR="00E42844" w:rsidRPr="00544621" w:rsidRDefault="00E42844" w:rsidP="00DA0699">
            <w:pPr>
              <w:rPr>
                <w:sz w:val="22"/>
                <w:szCs w:val="22"/>
              </w:rPr>
            </w:pPr>
          </w:p>
        </w:tc>
      </w:tr>
      <w:tr w:rsidR="00544621" w:rsidRPr="00544621" w14:paraId="53431EFE" w14:textId="77777777" w:rsidTr="00321AD6">
        <w:trPr>
          <w:trHeight w:hRule="exact" w:val="559"/>
        </w:trPr>
        <w:tc>
          <w:tcPr>
            <w:tcW w:w="0" w:type="auto"/>
            <w:tcBorders>
              <w:right w:val="single" w:sz="5" w:space="0" w:color="000000"/>
            </w:tcBorders>
          </w:tcPr>
          <w:p w14:paraId="25759DB0"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C2F29E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435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86748E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5998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D64926C"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AVENTAL IMPERMEAVEL COM MANGA LONGA GRAM. 40 TAMANHO GG.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651FE2B"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29095A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FCA264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R$ 10,95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92C0A6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R$ 21.900,00</w:t>
            </w:r>
          </w:p>
        </w:tc>
        <w:tc>
          <w:tcPr>
            <w:tcW w:w="0" w:type="auto"/>
            <w:tcBorders>
              <w:left w:val="single" w:sz="5" w:space="0" w:color="000000"/>
            </w:tcBorders>
          </w:tcPr>
          <w:p w14:paraId="7997E542" w14:textId="77777777" w:rsidR="00E42844" w:rsidRPr="00544621" w:rsidRDefault="00E42844" w:rsidP="00DA0699">
            <w:pPr>
              <w:rPr>
                <w:sz w:val="22"/>
                <w:szCs w:val="22"/>
              </w:rPr>
            </w:pPr>
          </w:p>
        </w:tc>
      </w:tr>
      <w:tr w:rsidR="00544621" w:rsidRPr="00544621" w14:paraId="7C8FC975" w14:textId="77777777" w:rsidTr="00321AD6">
        <w:trPr>
          <w:trHeight w:hRule="exact" w:val="567"/>
        </w:trPr>
        <w:tc>
          <w:tcPr>
            <w:tcW w:w="0" w:type="auto"/>
            <w:tcBorders>
              <w:right w:val="single" w:sz="5" w:space="0" w:color="000000"/>
            </w:tcBorders>
          </w:tcPr>
          <w:p w14:paraId="5108E697"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D83136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436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88C73D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5997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F44F100"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AVENTAL IMPERMEAVEL COM MANGA LONGA GRAM. 40 TAMANHO G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2DE4412"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3E653C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629196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R$ 10,95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1C0D7B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R$ 21.900,00</w:t>
            </w:r>
          </w:p>
        </w:tc>
        <w:tc>
          <w:tcPr>
            <w:tcW w:w="0" w:type="auto"/>
            <w:tcBorders>
              <w:left w:val="single" w:sz="5" w:space="0" w:color="000000"/>
            </w:tcBorders>
          </w:tcPr>
          <w:p w14:paraId="3E206A03" w14:textId="77777777" w:rsidR="00E42844" w:rsidRPr="00544621" w:rsidRDefault="00E42844" w:rsidP="00DA0699">
            <w:pPr>
              <w:rPr>
                <w:sz w:val="22"/>
                <w:szCs w:val="22"/>
              </w:rPr>
            </w:pPr>
          </w:p>
        </w:tc>
      </w:tr>
      <w:tr w:rsidR="00544621" w:rsidRPr="00544621" w14:paraId="5F1398CD" w14:textId="77777777" w:rsidTr="00321AD6">
        <w:trPr>
          <w:trHeight w:hRule="exact" w:val="717"/>
        </w:trPr>
        <w:tc>
          <w:tcPr>
            <w:tcW w:w="0" w:type="auto"/>
            <w:tcBorders>
              <w:right w:val="single" w:sz="5" w:space="0" w:color="000000"/>
            </w:tcBorders>
          </w:tcPr>
          <w:p w14:paraId="33307B93"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60189C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437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410375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5991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D2700F4"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AVENTAL DESCARTAVEL MANGA LONGA COM PUNHO GRAM. 40 EM TNT, TAMANHO XG.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C5C8B60"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55BA99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8858C7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R$ 7,63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669F10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R$ 15.250,00</w:t>
            </w:r>
          </w:p>
        </w:tc>
        <w:tc>
          <w:tcPr>
            <w:tcW w:w="0" w:type="auto"/>
            <w:tcBorders>
              <w:left w:val="single" w:sz="5" w:space="0" w:color="000000"/>
            </w:tcBorders>
          </w:tcPr>
          <w:p w14:paraId="09500D1C" w14:textId="77777777" w:rsidR="00E42844" w:rsidRPr="00544621" w:rsidRDefault="00E42844" w:rsidP="00DA0699">
            <w:pPr>
              <w:rPr>
                <w:sz w:val="22"/>
                <w:szCs w:val="22"/>
              </w:rPr>
            </w:pPr>
          </w:p>
        </w:tc>
      </w:tr>
      <w:tr w:rsidR="00544621" w:rsidRPr="00544621" w14:paraId="5C5B50C0" w14:textId="77777777" w:rsidTr="00321AD6">
        <w:trPr>
          <w:trHeight w:hRule="exact" w:val="487"/>
        </w:trPr>
        <w:tc>
          <w:tcPr>
            <w:tcW w:w="0" w:type="auto"/>
            <w:tcBorders>
              <w:right w:val="single" w:sz="5" w:space="0" w:color="000000"/>
            </w:tcBorders>
          </w:tcPr>
          <w:p w14:paraId="0DD9E211"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AC267B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438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F12950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5990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6EBFF97"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AVENTAL DESCARTAVEL MANGA LONGA COM PUNHO GRAM. 40 EM TNT, TAMANHO 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6B919B9"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61CAE3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5535B6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R$ 6,80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9E7455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R$ 13.600,00</w:t>
            </w:r>
          </w:p>
        </w:tc>
        <w:tc>
          <w:tcPr>
            <w:tcW w:w="0" w:type="auto"/>
            <w:tcBorders>
              <w:left w:val="single" w:sz="5" w:space="0" w:color="000000"/>
            </w:tcBorders>
          </w:tcPr>
          <w:p w14:paraId="285B9477" w14:textId="77777777" w:rsidR="00E42844" w:rsidRPr="00544621" w:rsidRDefault="00E42844" w:rsidP="00DA0699">
            <w:pPr>
              <w:rPr>
                <w:sz w:val="22"/>
                <w:szCs w:val="22"/>
              </w:rPr>
            </w:pPr>
          </w:p>
        </w:tc>
      </w:tr>
      <w:tr w:rsidR="00544621" w:rsidRPr="00544621" w14:paraId="77BF2A2F" w14:textId="77777777" w:rsidTr="00321AD6">
        <w:trPr>
          <w:trHeight w:hRule="exact" w:val="745"/>
        </w:trPr>
        <w:tc>
          <w:tcPr>
            <w:tcW w:w="0" w:type="auto"/>
            <w:tcBorders>
              <w:right w:val="single" w:sz="5" w:space="0" w:color="000000"/>
            </w:tcBorders>
          </w:tcPr>
          <w:p w14:paraId="3635C671"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80ABE1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439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F2B0E1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5989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1C82F65"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AVENTAL DESCARTAVEL MANGA LONGA COM PUNHO GRAM. 40 EM TNT, TAMANHO GG.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7CF0185"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B7A1E4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6E7CD1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R$ 5,65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5B4337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R$ 11.300,00</w:t>
            </w:r>
          </w:p>
        </w:tc>
        <w:tc>
          <w:tcPr>
            <w:tcW w:w="0" w:type="auto"/>
            <w:tcBorders>
              <w:left w:val="single" w:sz="5" w:space="0" w:color="000000"/>
            </w:tcBorders>
          </w:tcPr>
          <w:p w14:paraId="2D282278" w14:textId="77777777" w:rsidR="00E42844" w:rsidRPr="00544621" w:rsidRDefault="00E42844" w:rsidP="00DA0699">
            <w:pPr>
              <w:rPr>
                <w:sz w:val="22"/>
                <w:szCs w:val="22"/>
              </w:rPr>
            </w:pPr>
          </w:p>
        </w:tc>
      </w:tr>
      <w:tr w:rsidR="00544621" w:rsidRPr="00544621" w14:paraId="1ACDF8AC" w14:textId="77777777" w:rsidTr="00321AD6">
        <w:trPr>
          <w:trHeight w:hRule="exact" w:val="713"/>
        </w:trPr>
        <w:tc>
          <w:tcPr>
            <w:tcW w:w="0" w:type="auto"/>
            <w:tcBorders>
              <w:right w:val="single" w:sz="5" w:space="0" w:color="000000"/>
            </w:tcBorders>
          </w:tcPr>
          <w:p w14:paraId="7BC2500C"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885C9A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440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F96F2A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5988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CE7AD5D"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AVENTAL DESCARTAVEL MANGA LONGA COM PUNHO GRAM. 40 EM TNT, TAMANHO G.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EF2815B"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8595F3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7A6B50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R$ 6,51</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17C4EB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R$ 13.020,40</w:t>
            </w:r>
          </w:p>
        </w:tc>
        <w:tc>
          <w:tcPr>
            <w:tcW w:w="0" w:type="auto"/>
            <w:tcBorders>
              <w:left w:val="single" w:sz="5" w:space="0" w:color="000000"/>
            </w:tcBorders>
          </w:tcPr>
          <w:p w14:paraId="38E3EB7D" w14:textId="77777777" w:rsidR="00E42844" w:rsidRPr="00544621" w:rsidRDefault="00E42844" w:rsidP="00DA0699">
            <w:pPr>
              <w:rPr>
                <w:sz w:val="22"/>
                <w:szCs w:val="22"/>
              </w:rPr>
            </w:pPr>
          </w:p>
        </w:tc>
      </w:tr>
      <w:tr w:rsidR="00544621" w:rsidRPr="00544621" w14:paraId="28CABC73" w14:textId="77777777" w:rsidTr="00321AD6">
        <w:trPr>
          <w:trHeight w:hRule="exact" w:val="503"/>
        </w:trPr>
        <w:tc>
          <w:tcPr>
            <w:tcW w:w="0" w:type="auto"/>
            <w:tcBorders>
              <w:right w:val="single" w:sz="5" w:space="0" w:color="000000"/>
            </w:tcBorders>
          </w:tcPr>
          <w:p w14:paraId="6AC9A54A"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4D6FAA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441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65B7CD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5728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ED019B9"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ATADURA ORTOPEDICA 100% ALGODAO 20 CM X 1M C/ 12 -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0777FBC"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36C2B9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7D1D11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R$ 22,30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75056B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R$ 4.460,00</w:t>
            </w:r>
          </w:p>
        </w:tc>
        <w:tc>
          <w:tcPr>
            <w:tcW w:w="0" w:type="auto"/>
            <w:tcBorders>
              <w:left w:val="single" w:sz="5" w:space="0" w:color="000000"/>
            </w:tcBorders>
          </w:tcPr>
          <w:p w14:paraId="401CB7FA" w14:textId="77777777" w:rsidR="00E42844" w:rsidRPr="00544621" w:rsidRDefault="00E42844" w:rsidP="00DA0699">
            <w:pPr>
              <w:rPr>
                <w:sz w:val="22"/>
                <w:szCs w:val="22"/>
              </w:rPr>
            </w:pPr>
          </w:p>
        </w:tc>
      </w:tr>
      <w:tr w:rsidR="00544621" w:rsidRPr="00544621" w14:paraId="435B4A50" w14:textId="77777777" w:rsidTr="00321AD6">
        <w:trPr>
          <w:trHeight w:hRule="exact" w:val="567"/>
        </w:trPr>
        <w:tc>
          <w:tcPr>
            <w:tcW w:w="0" w:type="auto"/>
            <w:tcBorders>
              <w:right w:val="single" w:sz="5" w:space="0" w:color="000000"/>
            </w:tcBorders>
          </w:tcPr>
          <w:p w14:paraId="04AC5E53"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3AB41C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442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C06A4B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5727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5EACAC3"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ATADURA ORTOPEDICA 100% ALGODAO 15 CM X 1M C/ 12 -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B718E73"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E72DC6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77DEA0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R$ 17,53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487F87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R$ 3.505,00</w:t>
            </w:r>
          </w:p>
        </w:tc>
        <w:tc>
          <w:tcPr>
            <w:tcW w:w="0" w:type="auto"/>
            <w:tcBorders>
              <w:left w:val="single" w:sz="5" w:space="0" w:color="000000"/>
            </w:tcBorders>
          </w:tcPr>
          <w:p w14:paraId="0F54CD79" w14:textId="77777777" w:rsidR="00E42844" w:rsidRPr="00544621" w:rsidRDefault="00E42844" w:rsidP="00DA0699">
            <w:pPr>
              <w:rPr>
                <w:sz w:val="22"/>
                <w:szCs w:val="22"/>
              </w:rPr>
            </w:pPr>
          </w:p>
        </w:tc>
      </w:tr>
      <w:tr w:rsidR="00544621" w:rsidRPr="00544621" w14:paraId="2769B407" w14:textId="77777777" w:rsidTr="00321AD6">
        <w:trPr>
          <w:trHeight w:hRule="exact" w:val="529"/>
        </w:trPr>
        <w:tc>
          <w:tcPr>
            <w:tcW w:w="0" w:type="auto"/>
            <w:tcBorders>
              <w:right w:val="single" w:sz="5" w:space="0" w:color="000000"/>
            </w:tcBorders>
          </w:tcPr>
          <w:p w14:paraId="203EB11C"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01D550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443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054409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5726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B3FBB06"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ATADURA ORTOPEDICA 100% ALGODAO 10 CM X 1M C/ 12 -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6F6B5EA"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1AD989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BC3B6B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R$ 12,93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E46615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R$ 2.585,00</w:t>
            </w:r>
          </w:p>
        </w:tc>
        <w:tc>
          <w:tcPr>
            <w:tcW w:w="0" w:type="auto"/>
            <w:tcBorders>
              <w:left w:val="single" w:sz="5" w:space="0" w:color="000000"/>
            </w:tcBorders>
          </w:tcPr>
          <w:p w14:paraId="7D119AB9" w14:textId="77777777" w:rsidR="00E42844" w:rsidRPr="00544621" w:rsidRDefault="00E42844" w:rsidP="00DA0699">
            <w:pPr>
              <w:rPr>
                <w:sz w:val="22"/>
                <w:szCs w:val="22"/>
              </w:rPr>
            </w:pPr>
          </w:p>
        </w:tc>
      </w:tr>
      <w:tr w:rsidR="00544621" w:rsidRPr="00544621" w14:paraId="7C164273" w14:textId="77777777" w:rsidTr="00321AD6">
        <w:trPr>
          <w:trHeight w:hRule="exact" w:val="565"/>
        </w:trPr>
        <w:tc>
          <w:tcPr>
            <w:tcW w:w="0" w:type="auto"/>
            <w:tcBorders>
              <w:right w:val="single" w:sz="5" w:space="0" w:color="000000"/>
            </w:tcBorders>
          </w:tcPr>
          <w:p w14:paraId="1D2C3E19"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556F87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444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48777C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5724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C09DE43"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ATADURA GESSADA RAPIDA 20 CM X 3.0 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1A07E31"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515ED1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800,0000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534D27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R$ 11,69</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67BBE2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R$ 9.352,00</w:t>
            </w:r>
          </w:p>
        </w:tc>
        <w:tc>
          <w:tcPr>
            <w:tcW w:w="0" w:type="auto"/>
            <w:tcBorders>
              <w:left w:val="single" w:sz="5" w:space="0" w:color="000000"/>
            </w:tcBorders>
          </w:tcPr>
          <w:p w14:paraId="4439E515" w14:textId="77777777" w:rsidR="00E42844" w:rsidRPr="00544621" w:rsidRDefault="00E42844" w:rsidP="00DA0699">
            <w:pPr>
              <w:rPr>
                <w:sz w:val="22"/>
                <w:szCs w:val="22"/>
              </w:rPr>
            </w:pPr>
          </w:p>
        </w:tc>
      </w:tr>
      <w:tr w:rsidR="00544621" w:rsidRPr="00544621" w14:paraId="238CD56B" w14:textId="77777777" w:rsidTr="00321AD6">
        <w:trPr>
          <w:trHeight w:hRule="exact" w:val="573"/>
        </w:trPr>
        <w:tc>
          <w:tcPr>
            <w:tcW w:w="0" w:type="auto"/>
            <w:tcBorders>
              <w:right w:val="single" w:sz="5" w:space="0" w:color="000000"/>
            </w:tcBorders>
          </w:tcPr>
          <w:p w14:paraId="7D001E39"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894790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445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2F2DE6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5723</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A4BC4E0"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ATADURA GESSADA RAPIDA 15CM X 3M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7CCB7F1"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3B9680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800,0000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AD989D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R$ 6,53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68A1C7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R$ 5.224,80</w:t>
            </w:r>
          </w:p>
        </w:tc>
        <w:tc>
          <w:tcPr>
            <w:tcW w:w="0" w:type="auto"/>
            <w:tcBorders>
              <w:left w:val="single" w:sz="5" w:space="0" w:color="000000"/>
            </w:tcBorders>
          </w:tcPr>
          <w:p w14:paraId="4B735B92" w14:textId="77777777" w:rsidR="00E42844" w:rsidRPr="00544621" w:rsidRDefault="00E42844" w:rsidP="00DA0699">
            <w:pPr>
              <w:rPr>
                <w:sz w:val="22"/>
                <w:szCs w:val="22"/>
              </w:rPr>
            </w:pPr>
          </w:p>
        </w:tc>
      </w:tr>
      <w:tr w:rsidR="00544621" w:rsidRPr="00544621" w14:paraId="40F30949" w14:textId="77777777" w:rsidTr="00321AD6">
        <w:trPr>
          <w:trHeight w:hRule="exact" w:val="567"/>
        </w:trPr>
        <w:tc>
          <w:tcPr>
            <w:tcW w:w="0" w:type="auto"/>
            <w:tcBorders>
              <w:right w:val="single" w:sz="5" w:space="0" w:color="000000"/>
            </w:tcBorders>
          </w:tcPr>
          <w:p w14:paraId="6CE43A7E"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AA4DEB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446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200344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5721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CE31517"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ATADURA GESSADA RAPIDA 10CM X 3 M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EACBFEF"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44C36F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800,0000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AE4DD5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R$ 3,79</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90B72D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R$ 3.032,00</w:t>
            </w:r>
          </w:p>
        </w:tc>
        <w:tc>
          <w:tcPr>
            <w:tcW w:w="0" w:type="auto"/>
            <w:tcBorders>
              <w:left w:val="single" w:sz="5" w:space="0" w:color="000000"/>
            </w:tcBorders>
          </w:tcPr>
          <w:p w14:paraId="4741C36D" w14:textId="77777777" w:rsidR="00E42844" w:rsidRPr="00544621" w:rsidRDefault="00E42844" w:rsidP="00DA0699">
            <w:pPr>
              <w:rPr>
                <w:sz w:val="22"/>
                <w:szCs w:val="22"/>
              </w:rPr>
            </w:pPr>
          </w:p>
        </w:tc>
      </w:tr>
      <w:tr w:rsidR="00544621" w:rsidRPr="00544621" w14:paraId="638F54E0" w14:textId="77777777" w:rsidTr="00C13D1D">
        <w:trPr>
          <w:trHeight w:hRule="exact" w:val="567"/>
        </w:trPr>
        <w:tc>
          <w:tcPr>
            <w:tcW w:w="0" w:type="auto"/>
            <w:tcBorders>
              <w:right w:val="single" w:sz="5" w:space="0" w:color="000000"/>
            </w:tcBorders>
          </w:tcPr>
          <w:p w14:paraId="46B80372"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C6902A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447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397C37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5720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0339828"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ATADURA GESSADA RAPIDA 08CM X 3MT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6611924"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60E2F0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92FEFA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R$ 4,11</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F0A6D2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R$ 1.642,00</w:t>
            </w:r>
          </w:p>
        </w:tc>
        <w:tc>
          <w:tcPr>
            <w:tcW w:w="0" w:type="auto"/>
            <w:tcBorders>
              <w:left w:val="single" w:sz="5" w:space="0" w:color="000000"/>
            </w:tcBorders>
          </w:tcPr>
          <w:p w14:paraId="0E0B5382" w14:textId="77777777" w:rsidR="00E42844" w:rsidRPr="00544621" w:rsidRDefault="00E42844" w:rsidP="00DA0699">
            <w:pPr>
              <w:rPr>
                <w:sz w:val="22"/>
                <w:szCs w:val="22"/>
              </w:rPr>
            </w:pPr>
          </w:p>
        </w:tc>
      </w:tr>
      <w:tr w:rsidR="00544621" w:rsidRPr="00544621" w14:paraId="20727A99" w14:textId="77777777" w:rsidTr="00321AD6">
        <w:trPr>
          <w:trHeight w:hRule="exact" w:val="567"/>
        </w:trPr>
        <w:tc>
          <w:tcPr>
            <w:tcW w:w="0" w:type="auto"/>
            <w:tcBorders>
              <w:right w:val="single" w:sz="5" w:space="0" w:color="000000"/>
            </w:tcBorders>
          </w:tcPr>
          <w:p w14:paraId="0CB80D7D"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BEA2E6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448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20315E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5676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B6B7198"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ATADURA DE CREPE 30CM X 4,5M 13 FIOS C/12 -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3F19CA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PACOTE</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714652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478530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R$ 28,00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715AAD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R$ 2.800,00</w:t>
            </w:r>
          </w:p>
        </w:tc>
        <w:tc>
          <w:tcPr>
            <w:tcW w:w="0" w:type="auto"/>
            <w:tcBorders>
              <w:left w:val="single" w:sz="5" w:space="0" w:color="000000"/>
            </w:tcBorders>
          </w:tcPr>
          <w:p w14:paraId="65484456" w14:textId="77777777" w:rsidR="00E42844" w:rsidRPr="00544621" w:rsidRDefault="00E42844" w:rsidP="00DA0699">
            <w:pPr>
              <w:rPr>
                <w:sz w:val="22"/>
                <w:szCs w:val="22"/>
              </w:rPr>
            </w:pPr>
          </w:p>
        </w:tc>
      </w:tr>
      <w:tr w:rsidR="00544621" w:rsidRPr="00544621" w14:paraId="66E182F8" w14:textId="77777777" w:rsidTr="00C13D1D">
        <w:trPr>
          <w:trHeight w:hRule="exact" w:val="567"/>
        </w:trPr>
        <w:tc>
          <w:tcPr>
            <w:tcW w:w="0" w:type="auto"/>
            <w:tcBorders>
              <w:right w:val="single" w:sz="5" w:space="0" w:color="000000"/>
            </w:tcBorders>
          </w:tcPr>
          <w:p w14:paraId="62D613E0"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9C55F7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449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3ECA2C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5673</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82CEBB5"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ATADURA DE CREPE 25CMX4,5M 13 FIOS C/12.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E5B429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PC 12 UN</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E1576E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87FB85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R$ 41,90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6D09AF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R$ 4.190,00</w:t>
            </w:r>
          </w:p>
        </w:tc>
        <w:tc>
          <w:tcPr>
            <w:tcW w:w="0" w:type="auto"/>
            <w:tcBorders>
              <w:left w:val="single" w:sz="5" w:space="0" w:color="000000"/>
            </w:tcBorders>
          </w:tcPr>
          <w:p w14:paraId="1BD57476" w14:textId="77777777" w:rsidR="00E42844" w:rsidRPr="00544621" w:rsidRDefault="00E42844" w:rsidP="00DA0699">
            <w:pPr>
              <w:rPr>
                <w:sz w:val="22"/>
                <w:szCs w:val="22"/>
              </w:rPr>
            </w:pPr>
          </w:p>
        </w:tc>
      </w:tr>
      <w:tr w:rsidR="00544621" w:rsidRPr="00544621" w14:paraId="69E80778" w14:textId="77777777" w:rsidTr="00321AD6">
        <w:trPr>
          <w:trHeight w:hRule="exact" w:val="554"/>
        </w:trPr>
        <w:tc>
          <w:tcPr>
            <w:tcW w:w="0" w:type="auto"/>
            <w:tcBorders>
              <w:right w:val="single" w:sz="5" w:space="0" w:color="000000"/>
            </w:tcBorders>
          </w:tcPr>
          <w:p w14:paraId="746A5575"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E5D62E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450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FA7823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5669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83A88EF"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ATADURA DE CREPE 20CM X 4,5 M 13 FIOS C/12 -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8A431A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PC 12 UN</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E12DFE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523F51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R$ 25,94</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F7E1CD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R$ 25.939,90</w:t>
            </w:r>
          </w:p>
        </w:tc>
        <w:tc>
          <w:tcPr>
            <w:tcW w:w="0" w:type="auto"/>
            <w:tcBorders>
              <w:left w:val="single" w:sz="5" w:space="0" w:color="000000"/>
            </w:tcBorders>
          </w:tcPr>
          <w:p w14:paraId="24263C67" w14:textId="77777777" w:rsidR="00E42844" w:rsidRPr="00544621" w:rsidRDefault="00E42844" w:rsidP="00DA0699">
            <w:pPr>
              <w:rPr>
                <w:sz w:val="22"/>
                <w:szCs w:val="22"/>
              </w:rPr>
            </w:pPr>
          </w:p>
        </w:tc>
      </w:tr>
      <w:tr w:rsidR="00544621" w:rsidRPr="00544621" w14:paraId="01AFF2B0" w14:textId="77777777" w:rsidTr="00C13D1D">
        <w:trPr>
          <w:trHeight w:hRule="exact" w:val="713"/>
        </w:trPr>
        <w:tc>
          <w:tcPr>
            <w:tcW w:w="0" w:type="auto"/>
            <w:tcBorders>
              <w:right w:val="single" w:sz="5" w:space="0" w:color="000000"/>
            </w:tcBorders>
          </w:tcPr>
          <w:p w14:paraId="05736E73"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860DBD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451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6DD909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5664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D006BB0"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ATADURA DE CREPE 15CMX4,5MTS, CONTENDO 13 FIOS PCT. C/12.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430046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PACOTE</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1257F2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68B69D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R$ 30,52</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D68F85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R$ 30.524,50</w:t>
            </w:r>
          </w:p>
        </w:tc>
        <w:tc>
          <w:tcPr>
            <w:tcW w:w="0" w:type="auto"/>
            <w:tcBorders>
              <w:left w:val="single" w:sz="5" w:space="0" w:color="000000"/>
            </w:tcBorders>
          </w:tcPr>
          <w:p w14:paraId="7F0BC5CB" w14:textId="77777777" w:rsidR="00E42844" w:rsidRPr="00544621" w:rsidRDefault="00E42844" w:rsidP="00DA0699">
            <w:pPr>
              <w:rPr>
                <w:sz w:val="22"/>
                <w:szCs w:val="22"/>
              </w:rPr>
            </w:pPr>
          </w:p>
        </w:tc>
      </w:tr>
      <w:tr w:rsidR="00544621" w:rsidRPr="00544621" w14:paraId="5140E9E0" w14:textId="77777777" w:rsidTr="00C13D1D">
        <w:trPr>
          <w:trHeight w:hRule="exact" w:val="553"/>
        </w:trPr>
        <w:tc>
          <w:tcPr>
            <w:tcW w:w="0" w:type="auto"/>
            <w:tcBorders>
              <w:right w:val="single" w:sz="5" w:space="0" w:color="000000"/>
            </w:tcBorders>
          </w:tcPr>
          <w:p w14:paraId="55FDF9D1"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B65A36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452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53A035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5657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D9F6D3C"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ATADURA DE CREPE 10 CM X4,5 M 13 FIOS C12 -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82E72F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PACOTE</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8FD0AE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E97267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R$ 22,61</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7AB7D1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R$ 22.607,90</w:t>
            </w:r>
          </w:p>
        </w:tc>
        <w:tc>
          <w:tcPr>
            <w:tcW w:w="0" w:type="auto"/>
            <w:tcBorders>
              <w:left w:val="single" w:sz="5" w:space="0" w:color="000000"/>
            </w:tcBorders>
          </w:tcPr>
          <w:p w14:paraId="48E9ED49" w14:textId="77777777" w:rsidR="00E42844" w:rsidRPr="00544621" w:rsidRDefault="00E42844" w:rsidP="00DA0699">
            <w:pPr>
              <w:rPr>
                <w:sz w:val="22"/>
                <w:szCs w:val="22"/>
              </w:rPr>
            </w:pPr>
          </w:p>
        </w:tc>
      </w:tr>
      <w:tr w:rsidR="00544621" w:rsidRPr="00544621" w14:paraId="209F222B" w14:textId="77777777" w:rsidTr="00C13D1D">
        <w:trPr>
          <w:trHeight w:hRule="exact" w:val="2985"/>
        </w:trPr>
        <w:tc>
          <w:tcPr>
            <w:tcW w:w="0" w:type="auto"/>
            <w:tcBorders>
              <w:right w:val="single" w:sz="5" w:space="0" w:color="000000"/>
            </w:tcBorders>
          </w:tcPr>
          <w:p w14:paraId="425926D8"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133F89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453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1D4CE0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96732</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BF121FD"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ASPIRADOR PARA REDE CANALIZADA - COMPOSTO POR FRASCO EM VIDRO E VENTURI EM CORPO DE METAL, 500 ML, PARA ASPIRACAO DE SECRECAO EM REDE DE AR COMPRIMIDO, CONFORME NORMAS DA ABNT - ASPIRADOR PARA REDE CANALIZADA - COMPOSTO POR FRASCO EM VIDRO E VENTURI EM CORPO DE METAL, 500 ML, PARA ASPIRACAO DE SECRECAO EM REDE DE AR COMPRIMIDO, CONFORME NORMAS DA ABNT</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CB19DFC"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506936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50,0000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852B65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R$ 210,90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82AA14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R$ 10.545,00</w:t>
            </w:r>
          </w:p>
        </w:tc>
        <w:tc>
          <w:tcPr>
            <w:tcW w:w="0" w:type="auto"/>
            <w:tcBorders>
              <w:left w:val="single" w:sz="5" w:space="0" w:color="000000"/>
            </w:tcBorders>
          </w:tcPr>
          <w:p w14:paraId="2679903C" w14:textId="77777777" w:rsidR="00E42844" w:rsidRPr="00544621" w:rsidRDefault="00E42844" w:rsidP="00DA0699">
            <w:pPr>
              <w:rPr>
                <w:sz w:val="22"/>
                <w:szCs w:val="22"/>
              </w:rPr>
            </w:pPr>
          </w:p>
        </w:tc>
      </w:tr>
      <w:tr w:rsidR="00544621" w:rsidRPr="00544621" w14:paraId="374EBB9D" w14:textId="77777777" w:rsidTr="00321AD6">
        <w:trPr>
          <w:trHeight w:hRule="exact" w:val="565"/>
        </w:trPr>
        <w:tc>
          <w:tcPr>
            <w:tcW w:w="0" w:type="auto"/>
            <w:tcBorders>
              <w:right w:val="single" w:sz="5" w:space="0" w:color="000000"/>
            </w:tcBorders>
          </w:tcPr>
          <w:p w14:paraId="13EE9355"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296D0D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454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D67AF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2522</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538D5D5"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ALMOTOLIA TRANSPARENTE CLARA 500ML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07046B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RCP500ML</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E568BF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9444B4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R$ 5,48</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C081C9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R$ 1.642,50</w:t>
            </w:r>
          </w:p>
        </w:tc>
        <w:tc>
          <w:tcPr>
            <w:tcW w:w="0" w:type="auto"/>
            <w:tcBorders>
              <w:left w:val="single" w:sz="5" w:space="0" w:color="000000"/>
            </w:tcBorders>
          </w:tcPr>
          <w:p w14:paraId="1E3D78C4" w14:textId="77777777" w:rsidR="00E42844" w:rsidRPr="00544621" w:rsidRDefault="00E42844" w:rsidP="00DA0699">
            <w:pPr>
              <w:rPr>
                <w:sz w:val="22"/>
                <w:szCs w:val="22"/>
              </w:rPr>
            </w:pPr>
          </w:p>
        </w:tc>
      </w:tr>
      <w:tr w:rsidR="00544621" w:rsidRPr="00544621" w14:paraId="0604DA1B" w14:textId="77777777" w:rsidTr="00C13D1D">
        <w:trPr>
          <w:trHeight w:hRule="exact" w:val="555"/>
        </w:trPr>
        <w:tc>
          <w:tcPr>
            <w:tcW w:w="0" w:type="auto"/>
            <w:tcBorders>
              <w:right w:val="single" w:sz="5" w:space="0" w:color="000000"/>
            </w:tcBorders>
          </w:tcPr>
          <w:p w14:paraId="628049A7"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E9680C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455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ED74ED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2521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4F7CA4C"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ALMOTOLIA TRANSPARENTE CLARA 250ML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11890A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RCP250ML</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67389E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97F28C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R$ 4,33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E4C58C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R$ 1.297,50</w:t>
            </w:r>
          </w:p>
        </w:tc>
        <w:tc>
          <w:tcPr>
            <w:tcW w:w="0" w:type="auto"/>
            <w:tcBorders>
              <w:left w:val="single" w:sz="5" w:space="0" w:color="000000"/>
            </w:tcBorders>
          </w:tcPr>
          <w:p w14:paraId="21F66EC9" w14:textId="77777777" w:rsidR="00E42844" w:rsidRPr="00544621" w:rsidRDefault="00E42844" w:rsidP="00DA0699">
            <w:pPr>
              <w:rPr>
                <w:sz w:val="22"/>
                <w:szCs w:val="22"/>
              </w:rPr>
            </w:pPr>
          </w:p>
        </w:tc>
      </w:tr>
      <w:tr w:rsidR="00544621" w:rsidRPr="00544621" w14:paraId="11BD7AB3" w14:textId="77777777" w:rsidTr="00321AD6">
        <w:trPr>
          <w:trHeight w:hRule="exact" w:val="565"/>
        </w:trPr>
        <w:tc>
          <w:tcPr>
            <w:tcW w:w="0" w:type="auto"/>
            <w:tcBorders>
              <w:right w:val="single" w:sz="5" w:space="0" w:color="000000"/>
            </w:tcBorders>
          </w:tcPr>
          <w:p w14:paraId="0330036C"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3FFEFE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456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CA2FDB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2516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3ECE219"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ALMOTOLIA ESCURA 500ML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1AAB9F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RCP500ML</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DAD0D4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2E225E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R$ 5,85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8D48D4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R$ 1.755,00</w:t>
            </w:r>
          </w:p>
        </w:tc>
        <w:tc>
          <w:tcPr>
            <w:tcW w:w="0" w:type="auto"/>
            <w:tcBorders>
              <w:left w:val="single" w:sz="5" w:space="0" w:color="000000"/>
            </w:tcBorders>
          </w:tcPr>
          <w:p w14:paraId="7D3C6A0D" w14:textId="77777777" w:rsidR="00E42844" w:rsidRPr="00544621" w:rsidRDefault="00E42844" w:rsidP="00DA0699">
            <w:pPr>
              <w:rPr>
                <w:sz w:val="22"/>
                <w:szCs w:val="22"/>
              </w:rPr>
            </w:pPr>
          </w:p>
        </w:tc>
      </w:tr>
      <w:tr w:rsidR="00544621" w:rsidRPr="00544621" w14:paraId="09C56669" w14:textId="77777777" w:rsidTr="00C13D1D">
        <w:trPr>
          <w:trHeight w:hRule="exact" w:val="571"/>
        </w:trPr>
        <w:tc>
          <w:tcPr>
            <w:tcW w:w="0" w:type="auto"/>
            <w:tcBorders>
              <w:right w:val="single" w:sz="5" w:space="0" w:color="000000"/>
            </w:tcBorders>
          </w:tcPr>
          <w:p w14:paraId="2D18CFD0"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BE92D8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457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B84CBD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2515</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08CE69A"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ALMOTOLIA ESCURA 250ML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877603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RCP250ML</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6B2CF4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4C6EAE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R$ 3,90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E2F63F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R$ 1.170,00</w:t>
            </w:r>
          </w:p>
        </w:tc>
        <w:tc>
          <w:tcPr>
            <w:tcW w:w="0" w:type="auto"/>
            <w:tcBorders>
              <w:left w:val="single" w:sz="5" w:space="0" w:color="000000"/>
            </w:tcBorders>
          </w:tcPr>
          <w:p w14:paraId="1B1B84E1" w14:textId="77777777" w:rsidR="00E42844" w:rsidRPr="00544621" w:rsidRDefault="00E42844" w:rsidP="00DA0699">
            <w:pPr>
              <w:rPr>
                <w:sz w:val="22"/>
                <w:szCs w:val="22"/>
              </w:rPr>
            </w:pPr>
          </w:p>
        </w:tc>
      </w:tr>
      <w:tr w:rsidR="00544621" w:rsidRPr="00544621" w14:paraId="7E3804CC" w14:textId="77777777" w:rsidTr="00321AD6">
        <w:trPr>
          <w:trHeight w:hRule="exact" w:val="565"/>
        </w:trPr>
        <w:tc>
          <w:tcPr>
            <w:tcW w:w="0" w:type="auto"/>
            <w:tcBorders>
              <w:right w:val="single" w:sz="5" w:space="0" w:color="000000"/>
            </w:tcBorders>
          </w:tcPr>
          <w:p w14:paraId="74F6863C"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0889F9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458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45E233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2320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A79CEE5"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ALGODAO HIDROFILO 500 G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E02FFD5"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41D63A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684A5E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R$ 22,75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9DD7D9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R$ 9.100,00</w:t>
            </w:r>
          </w:p>
        </w:tc>
        <w:tc>
          <w:tcPr>
            <w:tcW w:w="0" w:type="auto"/>
            <w:tcBorders>
              <w:left w:val="single" w:sz="5" w:space="0" w:color="000000"/>
            </w:tcBorders>
          </w:tcPr>
          <w:p w14:paraId="5127C832" w14:textId="77777777" w:rsidR="00E42844" w:rsidRPr="00544621" w:rsidRDefault="00E42844" w:rsidP="00DA0699">
            <w:pPr>
              <w:rPr>
                <w:sz w:val="22"/>
                <w:szCs w:val="22"/>
              </w:rPr>
            </w:pPr>
          </w:p>
        </w:tc>
      </w:tr>
      <w:tr w:rsidR="00544621" w:rsidRPr="00544621" w14:paraId="472A8D24" w14:textId="77777777" w:rsidTr="00C13D1D">
        <w:trPr>
          <w:trHeight w:hRule="exact" w:val="571"/>
        </w:trPr>
        <w:tc>
          <w:tcPr>
            <w:tcW w:w="0" w:type="auto"/>
            <w:tcBorders>
              <w:right w:val="single" w:sz="5" w:space="0" w:color="000000"/>
            </w:tcBorders>
          </w:tcPr>
          <w:p w14:paraId="461CEFC2"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F26C3C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459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D32D05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2199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16F61E9"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ALCOOL IODADO 0,1% C/ 1000 ML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90C0C6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FR 1 L</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E4570D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480,0000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906A74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R$ 33,95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F4BE0A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R$ 16.293,60</w:t>
            </w:r>
          </w:p>
        </w:tc>
        <w:tc>
          <w:tcPr>
            <w:tcW w:w="0" w:type="auto"/>
            <w:tcBorders>
              <w:left w:val="single" w:sz="5" w:space="0" w:color="000000"/>
            </w:tcBorders>
          </w:tcPr>
          <w:p w14:paraId="5CF53CCE" w14:textId="77777777" w:rsidR="00E42844" w:rsidRPr="00544621" w:rsidRDefault="00E42844" w:rsidP="00DA0699">
            <w:pPr>
              <w:rPr>
                <w:sz w:val="22"/>
                <w:szCs w:val="22"/>
              </w:rPr>
            </w:pPr>
          </w:p>
        </w:tc>
      </w:tr>
      <w:tr w:rsidR="00544621" w:rsidRPr="00544621" w14:paraId="2866367D" w14:textId="77777777" w:rsidTr="00321AD6">
        <w:trPr>
          <w:trHeight w:hRule="exact" w:val="580"/>
        </w:trPr>
        <w:tc>
          <w:tcPr>
            <w:tcW w:w="0" w:type="auto"/>
            <w:tcBorders>
              <w:right w:val="single" w:sz="5" w:space="0" w:color="000000"/>
            </w:tcBorders>
          </w:tcPr>
          <w:p w14:paraId="467583E8"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5522F5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460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CEF61E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2174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68B4BA1"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ALCOOL 70% GEL 500 GR - 693730 -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8E15D99"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8D05E9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1200,0000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CC9C6E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R$ 13,09</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3E09C6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R$ 15.708,12</w:t>
            </w:r>
          </w:p>
        </w:tc>
        <w:tc>
          <w:tcPr>
            <w:tcW w:w="0" w:type="auto"/>
            <w:tcBorders>
              <w:left w:val="single" w:sz="5" w:space="0" w:color="000000"/>
            </w:tcBorders>
          </w:tcPr>
          <w:p w14:paraId="3ADC16DF" w14:textId="77777777" w:rsidR="00E42844" w:rsidRPr="00544621" w:rsidRDefault="00E42844" w:rsidP="00DA0699">
            <w:pPr>
              <w:rPr>
                <w:sz w:val="22"/>
                <w:szCs w:val="22"/>
              </w:rPr>
            </w:pPr>
          </w:p>
        </w:tc>
      </w:tr>
      <w:tr w:rsidR="00544621" w:rsidRPr="00544621" w14:paraId="4361463D" w14:textId="77777777" w:rsidTr="00C13D1D">
        <w:trPr>
          <w:trHeight w:hRule="exact" w:val="547"/>
        </w:trPr>
        <w:tc>
          <w:tcPr>
            <w:tcW w:w="0" w:type="auto"/>
            <w:tcBorders>
              <w:right w:val="single" w:sz="5" w:space="0" w:color="000000"/>
            </w:tcBorders>
          </w:tcPr>
          <w:p w14:paraId="74452C34"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CBDBC1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461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5E5286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2165</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34BC8CB"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ALCOOL 70% 1000ML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D62D142"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302D60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EDA7AF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R$ 10,25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EACA2E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R$ 30.754,80</w:t>
            </w:r>
          </w:p>
        </w:tc>
        <w:tc>
          <w:tcPr>
            <w:tcW w:w="0" w:type="auto"/>
            <w:tcBorders>
              <w:left w:val="single" w:sz="5" w:space="0" w:color="000000"/>
            </w:tcBorders>
          </w:tcPr>
          <w:p w14:paraId="0FF19EAF" w14:textId="77777777" w:rsidR="00E42844" w:rsidRPr="00544621" w:rsidRDefault="00E42844" w:rsidP="00DA0699">
            <w:pPr>
              <w:rPr>
                <w:sz w:val="22"/>
                <w:szCs w:val="22"/>
              </w:rPr>
            </w:pPr>
          </w:p>
        </w:tc>
      </w:tr>
      <w:tr w:rsidR="00544621" w:rsidRPr="00544621" w14:paraId="5370157D" w14:textId="77777777" w:rsidTr="00321AD6">
        <w:trPr>
          <w:trHeight w:hRule="exact" w:val="565"/>
        </w:trPr>
        <w:tc>
          <w:tcPr>
            <w:tcW w:w="0" w:type="auto"/>
            <w:tcBorders>
              <w:right w:val="single" w:sz="5" w:space="0" w:color="000000"/>
            </w:tcBorders>
          </w:tcPr>
          <w:p w14:paraId="05D06183"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6399FC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462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BB3702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1897</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DE37B36"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AGULHA DESCARTAVEL PARA RAQUI ANESTESIA N° 25GX3 1/2 -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AFAB30B"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EB35A2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1975E7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R$ 12,50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710E21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R$ 5.000,00</w:t>
            </w:r>
          </w:p>
        </w:tc>
        <w:tc>
          <w:tcPr>
            <w:tcW w:w="0" w:type="auto"/>
            <w:tcBorders>
              <w:left w:val="single" w:sz="5" w:space="0" w:color="000000"/>
            </w:tcBorders>
          </w:tcPr>
          <w:p w14:paraId="2DBD54EF" w14:textId="77777777" w:rsidR="00E42844" w:rsidRPr="00544621" w:rsidRDefault="00E42844" w:rsidP="00DA0699">
            <w:pPr>
              <w:rPr>
                <w:sz w:val="22"/>
                <w:szCs w:val="22"/>
              </w:rPr>
            </w:pPr>
          </w:p>
        </w:tc>
      </w:tr>
      <w:tr w:rsidR="00544621" w:rsidRPr="00544621" w14:paraId="597CFA80" w14:textId="77777777" w:rsidTr="00321AD6">
        <w:trPr>
          <w:trHeight w:hRule="exact" w:val="573"/>
        </w:trPr>
        <w:tc>
          <w:tcPr>
            <w:tcW w:w="0" w:type="auto"/>
            <w:tcBorders>
              <w:right w:val="single" w:sz="5" w:space="0" w:color="000000"/>
            </w:tcBorders>
          </w:tcPr>
          <w:p w14:paraId="0DF52CE3"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1C7B71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463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5C7B0C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1892</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8D62181"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AGULHA DESCARTAVEL 25 X 08 C/100 UNIDADES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9D02FD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 100 UN</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2C782F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AF7813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R$ 15,00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423F14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R$ 5.998,00</w:t>
            </w:r>
          </w:p>
        </w:tc>
        <w:tc>
          <w:tcPr>
            <w:tcW w:w="0" w:type="auto"/>
            <w:tcBorders>
              <w:left w:val="single" w:sz="5" w:space="0" w:color="000000"/>
            </w:tcBorders>
          </w:tcPr>
          <w:p w14:paraId="51EBADF2" w14:textId="77777777" w:rsidR="00E42844" w:rsidRPr="00544621" w:rsidRDefault="00E42844" w:rsidP="00DA0699">
            <w:pPr>
              <w:rPr>
                <w:sz w:val="22"/>
                <w:szCs w:val="22"/>
              </w:rPr>
            </w:pPr>
          </w:p>
        </w:tc>
      </w:tr>
      <w:tr w:rsidR="00544621" w:rsidRPr="00544621" w14:paraId="2D49E916" w14:textId="77777777" w:rsidTr="00321AD6">
        <w:trPr>
          <w:trHeight w:hRule="exact" w:val="553"/>
        </w:trPr>
        <w:tc>
          <w:tcPr>
            <w:tcW w:w="0" w:type="auto"/>
            <w:tcBorders>
              <w:right w:val="single" w:sz="5" w:space="0" w:color="000000"/>
            </w:tcBorders>
          </w:tcPr>
          <w:p w14:paraId="2AA2D552"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3DE75F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464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5F7F8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1884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2AB79B8"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AGULHA DESCART. P/ RAQUE ANESTESIA Nº 22GX3 1/2 (90X4.5)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7693300"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9D678D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3E5C06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R$ 12,00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012ADD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R$ 4.800,00</w:t>
            </w:r>
          </w:p>
        </w:tc>
        <w:tc>
          <w:tcPr>
            <w:tcW w:w="0" w:type="auto"/>
            <w:tcBorders>
              <w:left w:val="single" w:sz="5" w:space="0" w:color="000000"/>
            </w:tcBorders>
          </w:tcPr>
          <w:p w14:paraId="37A4186D" w14:textId="77777777" w:rsidR="00E42844" w:rsidRPr="00544621" w:rsidRDefault="00E42844" w:rsidP="00DA0699">
            <w:pPr>
              <w:rPr>
                <w:sz w:val="22"/>
                <w:szCs w:val="22"/>
              </w:rPr>
            </w:pPr>
          </w:p>
        </w:tc>
      </w:tr>
      <w:tr w:rsidR="00544621" w:rsidRPr="00544621" w14:paraId="6F8F0DC7" w14:textId="77777777" w:rsidTr="00C13D1D">
        <w:trPr>
          <w:trHeight w:hRule="exact" w:val="581"/>
        </w:trPr>
        <w:tc>
          <w:tcPr>
            <w:tcW w:w="0" w:type="auto"/>
            <w:tcBorders>
              <w:right w:val="single" w:sz="5" w:space="0" w:color="000000"/>
            </w:tcBorders>
          </w:tcPr>
          <w:p w14:paraId="077FC285"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B560D6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465</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4D254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1880</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D9AD342"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AGULHA DESC. P/ RAQUE ANESTESIA Nº 23GX3 1/2 -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7A737A3"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50E259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AC495E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R$ 12,24</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2B7916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R$ 4.894,00</w:t>
            </w:r>
          </w:p>
        </w:tc>
        <w:tc>
          <w:tcPr>
            <w:tcW w:w="0" w:type="auto"/>
            <w:tcBorders>
              <w:left w:val="single" w:sz="5" w:space="0" w:color="000000"/>
            </w:tcBorders>
          </w:tcPr>
          <w:p w14:paraId="375268E6" w14:textId="77777777" w:rsidR="00E42844" w:rsidRPr="00544621" w:rsidRDefault="00E42844" w:rsidP="00DA0699">
            <w:pPr>
              <w:rPr>
                <w:sz w:val="22"/>
                <w:szCs w:val="22"/>
              </w:rPr>
            </w:pPr>
          </w:p>
        </w:tc>
      </w:tr>
      <w:tr w:rsidR="00544621" w:rsidRPr="00544621" w14:paraId="5F13D903" w14:textId="77777777" w:rsidTr="00321AD6">
        <w:trPr>
          <w:trHeight w:hRule="exact" w:val="567"/>
        </w:trPr>
        <w:tc>
          <w:tcPr>
            <w:tcW w:w="0" w:type="auto"/>
            <w:tcBorders>
              <w:right w:val="single" w:sz="5" w:space="0" w:color="000000"/>
            </w:tcBorders>
          </w:tcPr>
          <w:p w14:paraId="5E107D68"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9A7F13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466</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ADCF30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1879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963B0DB"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AGULHA DESC. P/ RAQUE ANESTESIA N° 26GX3 1/2 (90X4.5)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084714A"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3FAF26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D32676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R$ 15,43</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1B5E2A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R$ 6.170,00</w:t>
            </w:r>
          </w:p>
        </w:tc>
        <w:tc>
          <w:tcPr>
            <w:tcW w:w="0" w:type="auto"/>
            <w:tcBorders>
              <w:left w:val="single" w:sz="5" w:space="0" w:color="000000"/>
            </w:tcBorders>
          </w:tcPr>
          <w:p w14:paraId="59C46998" w14:textId="77777777" w:rsidR="00E42844" w:rsidRPr="00544621" w:rsidRDefault="00E42844" w:rsidP="00DA0699">
            <w:pPr>
              <w:rPr>
                <w:sz w:val="22"/>
                <w:szCs w:val="22"/>
              </w:rPr>
            </w:pPr>
          </w:p>
        </w:tc>
      </w:tr>
      <w:tr w:rsidR="00544621" w:rsidRPr="00544621" w14:paraId="3A7A0A36" w14:textId="77777777" w:rsidTr="00321AD6">
        <w:trPr>
          <w:trHeight w:hRule="exact" w:val="561"/>
        </w:trPr>
        <w:tc>
          <w:tcPr>
            <w:tcW w:w="0" w:type="auto"/>
            <w:tcBorders>
              <w:right w:val="single" w:sz="5" w:space="0" w:color="000000"/>
            </w:tcBorders>
          </w:tcPr>
          <w:p w14:paraId="17793E68"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15BC7F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467</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914153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1876</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27DE24C"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AGULHA DESC. 40MMX1,2MM C/100 -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25F743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 100 UN</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2FA76D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300,0000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DAED30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R$ 15,84</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16E3809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R$ 4.750,95</w:t>
            </w:r>
          </w:p>
        </w:tc>
        <w:tc>
          <w:tcPr>
            <w:tcW w:w="0" w:type="auto"/>
            <w:tcBorders>
              <w:left w:val="single" w:sz="5" w:space="0" w:color="000000"/>
            </w:tcBorders>
          </w:tcPr>
          <w:p w14:paraId="30C96D7C" w14:textId="77777777" w:rsidR="00E42844" w:rsidRPr="00544621" w:rsidRDefault="00E42844" w:rsidP="00DA0699">
            <w:pPr>
              <w:rPr>
                <w:sz w:val="22"/>
                <w:szCs w:val="22"/>
              </w:rPr>
            </w:pPr>
          </w:p>
        </w:tc>
      </w:tr>
      <w:tr w:rsidR="00544621" w:rsidRPr="00544621" w14:paraId="67CD9E80" w14:textId="77777777" w:rsidTr="00C13D1D">
        <w:trPr>
          <w:trHeight w:hRule="exact" w:val="577"/>
        </w:trPr>
        <w:tc>
          <w:tcPr>
            <w:tcW w:w="0" w:type="auto"/>
            <w:tcBorders>
              <w:right w:val="single" w:sz="5" w:space="0" w:color="000000"/>
            </w:tcBorders>
          </w:tcPr>
          <w:p w14:paraId="76E67D20"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35B27B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468</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B0F715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1871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A7B2875"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AGULHA DESC. 25X0.7 C/ 100 UN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1CC104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 100 UN</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C98824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1CAB08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R$ 14,96</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7E27FC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R$ 5.984,00</w:t>
            </w:r>
          </w:p>
        </w:tc>
        <w:tc>
          <w:tcPr>
            <w:tcW w:w="0" w:type="auto"/>
            <w:tcBorders>
              <w:left w:val="single" w:sz="5" w:space="0" w:color="000000"/>
            </w:tcBorders>
          </w:tcPr>
          <w:p w14:paraId="574E0974" w14:textId="77777777" w:rsidR="00E42844" w:rsidRPr="00544621" w:rsidRDefault="00E42844" w:rsidP="00DA0699">
            <w:pPr>
              <w:rPr>
                <w:sz w:val="22"/>
                <w:szCs w:val="22"/>
              </w:rPr>
            </w:pPr>
          </w:p>
        </w:tc>
      </w:tr>
      <w:tr w:rsidR="00544621" w:rsidRPr="00544621" w14:paraId="586D4F13" w14:textId="77777777" w:rsidTr="00321AD6">
        <w:trPr>
          <w:trHeight w:hRule="exact" w:val="575"/>
        </w:trPr>
        <w:tc>
          <w:tcPr>
            <w:tcW w:w="0" w:type="auto"/>
            <w:tcBorders>
              <w:right w:val="single" w:sz="5" w:space="0" w:color="000000"/>
            </w:tcBorders>
          </w:tcPr>
          <w:p w14:paraId="56467BE6"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690C19DE"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469</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0494865"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1869</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66B1000"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AGULHA DESC. 20X5,5 C/ 100 UNID.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451AA8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CX 100 UN</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C074D9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F395AB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R$ 13,72</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65956A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R$ 5.486,00</w:t>
            </w:r>
          </w:p>
        </w:tc>
        <w:tc>
          <w:tcPr>
            <w:tcW w:w="0" w:type="auto"/>
            <w:tcBorders>
              <w:left w:val="single" w:sz="5" w:space="0" w:color="000000"/>
            </w:tcBorders>
          </w:tcPr>
          <w:p w14:paraId="3C5D0A9F" w14:textId="77777777" w:rsidR="00E42844" w:rsidRPr="00544621" w:rsidRDefault="00E42844" w:rsidP="00DA0699">
            <w:pPr>
              <w:rPr>
                <w:sz w:val="22"/>
                <w:szCs w:val="22"/>
              </w:rPr>
            </w:pPr>
          </w:p>
        </w:tc>
      </w:tr>
      <w:tr w:rsidR="00544621" w:rsidRPr="00544621" w14:paraId="413009E1" w14:textId="77777777" w:rsidTr="00321AD6">
        <w:trPr>
          <w:trHeight w:hRule="exact" w:val="555"/>
        </w:trPr>
        <w:tc>
          <w:tcPr>
            <w:tcW w:w="0" w:type="auto"/>
            <w:tcBorders>
              <w:right w:val="single" w:sz="5" w:space="0" w:color="000000"/>
            </w:tcBorders>
          </w:tcPr>
          <w:p w14:paraId="747F7985"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965D98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470</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357E85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1864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E791D95" w14:textId="77777777" w:rsidR="00E42844" w:rsidRPr="00544621" w:rsidRDefault="00E42844" w:rsidP="00DA0699">
            <w:pPr>
              <w:spacing w:line="229" w:lineRule="auto"/>
              <w:rPr>
                <w:rFonts w:eastAsia="Arial"/>
                <w:spacing w:val="-2"/>
                <w:sz w:val="22"/>
                <w:szCs w:val="22"/>
              </w:rPr>
            </w:pPr>
            <w:r w:rsidRPr="00544621">
              <w:rPr>
                <w:rFonts w:eastAsia="Arial"/>
                <w:spacing w:val="-2"/>
                <w:sz w:val="22"/>
                <w:szCs w:val="22"/>
              </w:rPr>
              <w:t xml:space="preserve">AGULHA DESC 13X4,5 C/100 UN.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770BE04"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CAIXA</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B364D9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D4C2F5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R$ 14,98</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EC0018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R$ 5.992,00</w:t>
            </w:r>
          </w:p>
        </w:tc>
        <w:tc>
          <w:tcPr>
            <w:tcW w:w="0" w:type="auto"/>
            <w:tcBorders>
              <w:left w:val="single" w:sz="5" w:space="0" w:color="000000"/>
            </w:tcBorders>
          </w:tcPr>
          <w:p w14:paraId="27068BDB" w14:textId="77777777" w:rsidR="00E42844" w:rsidRPr="00544621" w:rsidRDefault="00E42844" w:rsidP="00DA0699">
            <w:pPr>
              <w:rPr>
                <w:sz w:val="22"/>
                <w:szCs w:val="22"/>
              </w:rPr>
            </w:pPr>
          </w:p>
        </w:tc>
      </w:tr>
      <w:tr w:rsidR="00544621" w:rsidRPr="00544621" w14:paraId="3E3648EE" w14:textId="77777777" w:rsidTr="00321AD6">
        <w:trPr>
          <w:trHeight w:hRule="exact" w:val="577"/>
        </w:trPr>
        <w:tc>
          <w:tcPr>
            <w:tcW w:w="0" w:type="auto"/>
            <w:tcBorders>
              <w:right w:val="single" w:sz="5" w:space="0" w:color="000000"/>
            </w:tcBorders>
          </w:tcPr>
          <w:p w14:paraId="6AF7D4DA"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0ADA06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471</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FEFC7A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1755</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CCBB7B4" w14:textId="77777777" w:rsidR="00E42844" w:rsidRPr="00544621" w:rsidRDefault="00E42844" w:rsidP="00DA0699">
            <w:pPr>
              <w:spacing w:line="229" w:lineRule="auto"/>
              <w:rPr>
                <w:rFonts w:eastAsia="Arial"/>
                <w:spacing w:val="-2"/>
                <w:sz w:val="22"/>
                <w:szCs w:val="22"/>
              </w:rPr>
            </w:pPr>
            <w:proofErr w:type="gramStart"/>
            <w:r w:rsidRPr="00544621">
              <w:rPr>
                <w:rFonts w:eastAsia="Arial"/>
                <w:spacing w:val="-2"/>
                <w:sz w:val="22"/>
                <w:szCs w:val="22"/>
              </w:rPr>
              <w:t>AGUA</w:t>
            </w:r>
            <w:proofErr w:type="gramEnd"/>
            <w:r w:rsidRPr="00544621">
              <w:rPr>
                <w:rFonts w:eastAsia="Arial"/>
                <w:spacing w:val="-2"/>
                <w:sz w:val="22"/>
                <w:szCs w:val="22"/>
              </w:rPr>
              <w:t xml:space="preserve"> OXIGENADA 10V 1000ML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E5319ED"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FR1000MLT</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516996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480,0000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F06D08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R$ 12,75</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237A2D39"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R$ 6.120,00</w:t>
            </w:r>
          </w:p>
        </w:tc>
        <w:tc>
          <w:tcPr>
            <w:tcW w:w="0" w:type="auto"/>
            <w:tcBorders>
              <w:left w:val="single" w:sz="5" w:space="0" w:color="000000"/>
            </w:tcBorders>
          </w:tcPr>
          <w:p w14:paraId="2125B24F" w14:textId="77777777" w:rsidR="00E42844" w:rsidRPr="00544621" w:rsidRDefault="00E42844" w:rsidP="00DA0699">
            <w:pPr>
              <w:rPr>
                <w:sz w:val="22"/>
                <w:szCs w:val="22"/>
              </w:rPr>
            </w:pPr>
          </w:p>
        </w:tc>
      </w:tr>
      <w:tr w:rsidR="00544621" w:rsidRPr="00544621" w14:paraId="598BC14A" w14:textId="77777777" w:rsidTr="00321AD6">
        <w:trPr>
          <w:trHeight w:hRule="exact" w:val="571"/>
        </w:trPr>
        <w:tc>
          <w:tcPr>
            <w:tcW w:w="0" w:type="auto"/>
            <w:tcBorders>
              <w:right w:val="single" w:sz="5" w:space="0" w:color="000000"/>
            </w:tcBorders>
          </w:tcPr>
          <w:p w14:paraId="4398B032"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3AC50EB"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472</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4A930A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1718</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9BC0BA6" w14:textId="77777777" w:rsidR="00E42844" w:rsidRPr="00544621" w:rsidRDefault="00E42844" w:rsidP="00DA0699">
            <w:pPr>
              <w:spacing w:line="229" w:lineRule="auto"/>
              <w:rPr>
                <w:rFonts w:eastAsia="Arial"/>
                <w:spacing w:val="-2"/>
                <w:sz w:val="22"/>
                <w:szCs w:val="22"/>
              </w:rPr>
            </w:pPr>
            <w:proofErr w:type="gramStart"/>
            <w:r w:rsidRPr="00544621">
              <w:rPr>
                <w:rFonts w:eastAsia="Arial"/>
                <w:spacing w:val="-2"/>
                <w:sz w:val="22"/>
                <w:szCs w:val="22"/>
              </w:rPr>
              <w:t>AGUA</w:t>
            </w:r>
            <w:proofErr w:type="gramEnd"/>
            <w:r w:rsidRPr="00544621">
              <w:rPr>
                <w:rFonts w:eastAsia="Arial"/>
                <w:spacing w:val="-2"/>
                <w:sz w:val="22"/>
                <w:szCs w:val="22"/>
              </w:rPr>
              <w:t xml:space="preserve"> DESTILADA P/ INJECAO 10ML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E17B3BF"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AMP10MLT</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E579B6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80000,0000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1F273F3"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R$ 1,04</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D56F28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R$ 83.200,00</w:t>
            </w:r>
          </w:p>
        </w:tc>
        <w:tc>
          <w:tcPr>
            <w:tcW w:w="0" w:type="auto"/>
            <w:tcBorders>
              <w:left w:val="single" w:sz="5" w:space="0" w:color="000000"/>
            </w:tcBorders>
          </w:tcPr>
          <w:p w14:paraId="4BA379FD" w14:textId="77777777" w:rsidR="00E42844" w:rsidRPr="00544621" w:rsidRDefault="00E42844" w:rsidP="00DA0699">
            <w:pPr>
              <w:rPr>
                <w:sz w:val="22"/>
                <w:szCs w:val="22"/>
              </w:rPr>
            </w:pPr>
          </w:p>
        </w:tc>
      </w:tr>
      <w:tr w:rsidR="00544621" w:rsidRPr="00544621" w14:paraId="635657E8" w14:textId="77777777" w:rsidTr="00321AD6">
        <w:trPr>
          <w:trHeight w:hRule="exact" w:val="565"/>
        </w:trPr>
        <w:tc>
          <w:tcPr>
            <w:tcW w:w="0" w:type="auto"/>
            <w:tcBorders>
              <w:right w:val="single" w:sz="5" w:space="0" w:color="000000"/>
            </w:tcBorders>
          </w:tcPr>
          <w:p w14:paraId="618320AD"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7E898328"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473</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C798E7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1714</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E5B4BA9" w14:textId="77777777" w:rsidR="00E42844" w:rsidRPr="00544621" w:rsidRDefault="00E42844" w:rsidP="00DA0699">
            <w:pPr>
              <w:spacing w:line="229" w:lineRule="auto"/>
              <w:rPr>
                <w:rFonts w:eastAsia="Arial"/>
                <w:spacing w:val="-2"/>
                <w:sz w:val="22"/>
                <w:szCs w:val="22"/>
              </w:rPr>
            </w:pPr>
            <w:proofErr w:type="gramStart"/>
            <w:r w:rsidRPr="00544621">
              <w:rPr>
                <w:rFonts w:eastAsia="Arial"/>
                <w:spacing w:val="-2"/>
                <w:sz w:val="22"/>
                <w:szCs w:val="22"/>
              </w:rPr>
              <w:t>AGUA</w:t>
            </w:r>
            <w:proofErr w:type="gramEnd"/>
            <w:r w:rsidRPr="00544621">
              <w:rPr>
                <w:rFonts w:eastAsia="Arial"/>
                <w:spacing w:val="-2"/>
                <w:sz w:val="22"/>
                <w:szCs w:val="22"/>
              </w:rPr>
              <w:t xml:space="preserve"> DESTILADA NAO ESTERIL 5 LITROS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F7289E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GL 5 L</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18215842"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450,0000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5243A0D6"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R$ 19,60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077E08D0"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R$ 8.819,64</w:t>
            </w:r>
          </w:p>
        </w:tc>
        <w:tc>
          <w:tcPr>
            <w:tcW w:w="0" w:type="auto"/>
            <w:tcBorders>
              <w:left w:val="single" w:sz="5" w:space="0" w:color="000000"/>
            </w:tcBorders>
          </w:tcPr>
          <w:p w14:paraId="0924C997" w14:textId="77777777" w:rsidR="00E42844" w:rsidRPr="00544621" w:rsidRDefault="00E42844" w:rsidP="00DA0699">
            <w:pPr>
              <w:rPr>
                <w:sz w:val="22"/>
                <w:szCs w:val="22"/>
              </w:rPr>
            </w:pPr>
          </w:p>
        </w:tc>
      </w:tr>
      <w:tr w:rsidR="00544621" w:rsidRPr="00544621" w14:paraId="10647201" w14:textId="77777777" w:rsidTr="00321AD6">
        <w:trPr>
          <w:trHeight w:hRule="exact" w:val="530"/>
        </w:trPr>
        <w:tc>
          <w:tcPr>
            <w:tcW w:w="0" w:type="auto"/>
            <w:tcBorders>
              <w:right w:val="single" w:sz="5" w:space="0" w:color="000000"/>
            </w:tcBorders>
          </w:tcPr>
          <w:p w14:paraId="02774603" w14:textId="77777777" w:rsidR="00E42844" w:rsidRPr="00544621" w:rsidRDefault="00E42844" w:rsidP="00DA0699">
            <w:pPr>
              <w:rPr>
                <w:sz w:val="22"/>
                <w:szCs w:val="22"/>
              </w:rPr>
            </w:pP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34C595B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474</w:t>
            </w:r>
          </w:p>
        </w:tc>
        <w:tc>
          <w:tcPr>
            <w:tcW w:w="6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B0C6E6A"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1711</w:t>
            </w:r>
          </w:p>
        </w:tc>
        <w:tc>
          <w:tcPr>
            <w:tcW w:w="4217"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6F48B16" w14:textId="77777777" w:rsidR="00E42844" w:rsidRPr="00544621" w:rsidRDefault="00E42844" w:rsidP="00DA0699">
            <w:pPr>
              <w:spacing w:line="229" w:lineRule="auto"/>
              <w:rPr>
                <w:rFonts w:eastAsia="Arial"/>
                <w:spacing w:val="-2"/>
                <w:sz w:val="22"/>
                <w:szCs w:val="22"/>
              </w:rPr>
            </w:pPr>
            <w:proofErr w:type="gramStart"/>
            <w:r w:rsidRPr="00544621">
              <w:rPr>
                <w:rFonts w:eastAsia="Arial"/>
                <w:spacing w:val="-2"/>
                <w:sz w:val="22"/>
                <w:szCs w:val="22"/>
              </w:rPr>
              <w:t>AGUA</w:t>
            </w:r>
            <w:proofErr w:type="gramEnd"/>
            <w:r w:rsidRPr="00544621">
              <w:rPr>
                <w:rFonts w:eastAsia="Arial"/>
                <w:spacing w:val="-2"/>
                <w:sz w:val="22"/>
                <w:szCs w:val="22"/>
              </w:rPr>
              <w:t xml:space="preserve"> DESTILADA ESTERIL 1000ML - </w:t>
            </w:r>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E8895C6" w14:textId="77777777" w:rsidR="00E42844" w:rsidRPr="00544621" w:rsidRDefault="00E42844" w:rsidP="00DA0699">
            <w:pPr>
              <w:spacing w:line="229" w:lineRule="auto"/>
              <w:jc w:val="center"/>
              <w:rPr>
                <w:rFonts w:eastAsia="Arial"/>
                <w:spacing w:val="-2"/>
                <w:sz w:val="22"/>
                <w:szCs w:val="22"/>
              </w:rPr>
            </w:pPr>
            <w:proofErr w:type="spellStart"/>
            <w:r w:rsidRPr="00544621">
              <w:rPr>
                <w:rFonts w:eastAsia="Arial"/>
                <w:spacing w:val="-2"/>
                <w:sz w:val="22"/>
                <w:szCs w:val="22"/>
              </w:rPr>
              <w:t>un</w:t>
            </w:r>
            <w:proofErr w:type="spellEnd"/>
          </w:p>
        </w:tc>
        <w:tc>
          <w:tcPr>
            <w:tcW w:w="0" w:type="auto"/>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48E68B0C"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240,0000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F711517"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R$ 16,00</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14:paraId="4042E301" w14:textId="77777777" w:rsidR="00E42844" w:rsidRPr="00544621" w:rsidRDefault="00E42844" w:rsidP="00DA0699">
            <w:pPr>
              <w:spacing w:line="229" w:lineRule="auto"/>
              <w:jc w:val="center"/>
              <w:rPr>
                <w:rFonts w:eastAsia="Arial"/>
                <w:spacing w:val="-2"/>
                <w:sz w:val="22"/>
                <w:szCs w:val="22"/>
              </w:rPr>
            </w:pPr>
            <w:r w:rsidRPr="00544621">
              <w:rPr>
                <w:rFonts w:eastAsia="Arial"/>
                <w:spacing w:val="-2"/>
                <w:sz w:val="22"/>
                <w:szCs w:val="22"/>
              </w:rPr>
              <w:t>R$ 3.840,00</w:t>
            </w:r>
          </w:p>
        </w:tc>
        <w:tc>
          <w:tcPr>
            <w:tcW w:w="0" w:type="auto"/>
            <w:tcBorders>
              <w:left w:val="single" w:sz="5" w:space="0" w:color="000000"/>
            </w:tcBorders>
          </w:tcPr>
          <w:p w14:paraId="610B7A6C" w14:textId="77777777" w:rsidR="00E42844" w:rsidRPr="00544621" w:rsidRDefault="00E42844" w:rsidP="00DA0699">
            <w:pPr>
              <w:rPr>
                <w:sz w:val="22"/>
                <w:szCs w:val="22"/>
              </w:rPr>
            </w:pPr>
          </w:p>
        </w:tc>
      </w:tr>
    </w:tbl>
    <w:p w14:paraId="38335023" w14:textId="77777777" w:rsidR="00E42844" w:rsidRDefault="00E42844" w:rsidP="006000E4">
      <w:pPr>
        <w:spacing w:before="120" w:after="120" w:line="360" w:lineRule="auto"/>
        <w:contextualSpacing/>
        <w:jc w:val="both"/>
        <w:rPr>
          <w:b/>
          <w:highlight w:val="yellow"/>
          <w:u w:val="single"/>
        </w:rPr>
      </w:pPr>
    </w:p>
    <w:p w14:paraId="2A26C93B" w14:textId="77777777" w:rsidR="0034414A" w:rsidRDefault="0034414A" w:rsidP="006000E4">
      <w:pPr>
        <w:spacing w:before="120" w:after="120" w:line="360" w:lineRule="auto"/>
        <w:contextualSpacing/>
        <w:jc w:val="both"/>
        <w:rPr>
          <w:b/>
          <w:highlight w:val="yellow"/>
          <w:u w:val="single"/>
        </w:rPr>
      </w:pPr>
    </w:p>
    <w:p w14:paraId="2D02A2A5" w14:textId="77777777" w:rsidR="004703CC" w:rsidRPr="004703CC" w:rsidRDefault="004703CC" w:rsidP="006000E4">
      <w:pPr>
        <w:spacing w:before="120" w:after="120" w:line="360" w:lineRule="auto"/>
        <w:contextualSpacing/>
        <w:jc w:val="both"/>
        <w:rPr>
          <w:b/>
          <w:u w:val="single"/>
        </w:rPr>
      </w:pPr>
      <w:r w:rsidRPr="004703CC">
        <w:rPr>
          <w:b/>
          <w:highlight w:val="yellow"/>
          <w:u w:val="single"/>
        </w:rPr>
        <w:t>OBS: INFORMAMOS QUE OS LANCES OCORRERAM CONFORME A SEQUENCIA DO EDITAL.</w:t>
      </w:r>
    </w:p>
    <w:p w14:paraId="59264EFC" w14:textId="77777777" w:rsidR="00461FB0" w:rsidRPr="00E5634C" w:rsidRDefault="00461FB0" w:rsidP="00461FB0">
      <w:pPr>
        <w:pageBreakBefore/>
        <w:shd w:val="clear" w:color="auto" w:fill="D9D9D9" w:themeFill="background1" w:themeFillShade="D9"/>
        <w:jc w:val="center"/>
      </w:pPr>
      <w:r w:rsidRPr="00E5634C">
        <w:rPr>
          <w:b/>
        </w:rPr>
        <w:lastRenderedPageBreak/>
        <w:t>ANEXO II</w:t>
      </w:r>
    </w:p>
    <w:p w14:paraId="2DB0F87C" w14:textId="77777777" w:rsidR="00461FB0" w:rsidRPr="00E5634C" w:rsidRDefault="00461FB0" w:rsidP="00461FB0">
      <w:pPr>
        <w:shd w:val="clear" w:color="auto" w:fill="D9D9D9" w:themeFill="background1" w:themeFillShade="D9"/>
        <w:jc w:val="center"/>
      </w:pPr>
      <w:r w:rsidRPr="00E5634C">
        <w:rPr>
          <w:b/>
        </w:rPr>
        <w:t>PROPOSTA DE PREÇOS</w:t>
      </w:r>
    </w:p>
    <w:p w14:paraId="793965D7" w14:textId="77777777" w:rsidR="00461FB0" w:rsidRPr="00E5634C" w:rsidRDefault="00461FB0" w:rsidP="00461FB0">
      <w:pPr>
        <w:jc w:val="both"/>
        <w:rPr>
          <w:b/>
          <w:highlight w:val="white"/>
        </w:rPr>
      </w:pPr>
    </w:p>
    <w:p w14:paraId="2A04DD2C" w14:textId="77777777" w:rsidR="00461FB0" w:rsidRPr="00E5634C" w:rsidRDefault="00461FB0" w:rsidP="00461FB0">
      <w:pPr>
        <w:jc w:val="both"/>
      </w:pPr>
      <w:r w:rsidRPr="00E5634C">
        <w:rPr>
          <w:b/>
          <w:highlight w:val="white"/>
        </w:rPr>
        <w:t>PREGÃO PRESENCIAL/REGISTRO DE PREÇOS Nº __/20</w:t>
      </w:r>
      <w:r w:rsidRPr="00E5634C">
        <w:rPr>
          <w:b/>
        </w:rPr>
        <w:t>2</w:t>
      </w:r>
      <w:r w:rsidR="0035693B">
        <w:rPr>
          <w:b/>
        </w:rPr>
        <w:t>3</w:t>
      </w:r>
    </w:p>
    <w:p w14:paraId="17A5A266" w14:textId="77777777" w:rsidR="00461FB0" w:rsidRPr="00E5634C" w:rsidRDefault="00461FB0" w:rsidP="00461FB0">
      <w:pPr>
        <w:jc w:val="both"/>
      </w:pPr>
    </w:p>
    <w:p w14:paraId="4853EC7C" w14:textId="77777777" w:rsidR="00461FB0" w:rsidRPr="00E5634C" w:rsidRDefault="00461FB0" w:rsidP="00461FB0">
      <w:pPr>
        <w:jc w:val="both"/>
      </w:pPr>
      <w:r w:rsidRPr="00E5634C">
        <w:rPr>
          <w:b/>
        </w:rPr>
        <w:t>IDENTIFICAÇÃO DA PROPONENTE</w:t>
      </w:r>
    </w:p>
    <w:tbl>
      <w:tblPr>
        <w:tblW w:w="0" w:type="auto"/>
        <w:tblInd w:w="5" w:type="dxa"/>
        <w:tblLayout w:type="fixed"/>
        <w:tblCellMar>
          <w:left w:w="0" w:type="dxa"/>
          <w:right w:w="0" w:type="dxa"/>
        </w:tblCellMar>
        <w:tblLook w:val="0000" w:firstRow="0" w:lastRow="0" w:firstColumn="0" w:lastColumn="0" w:noHBand="0" w:noVBand="0"/>
      </w:tblPr>
      <w:tblGrid>
        <w:gridCol w:w="4881"/>
        <w:gridCol w:w="4757"/>
      </w:tblGrid>
      <w:tr w:rsidR="00461FB0" w:rsidRPr="00E5634C" w14:paraId="7319979E" w14:textId="77777777" w:rsidTr="000A131A">
        <w:trPr>
          <w:trHeight w:val="98"/>
        </w:trPr>
        <w:tc>
          <w:tcPr>
            <w:tcW w:w="9638" w:type="dxa"/>
            <w:gridSpan w:val="2"/>
            <w:tcBorders>
              <w:top w:val="single" w:sz="4" w:space="0" w:color="000000"/>
              <w:left w:val="single" w:sz="4" w:space="0" w:color="000000"/>
              <w:bottom w:val="single" w:sz="4" w:space="0" w:color="000000"/>
              <w:right w:val="single" w:sz="4" w:space="0" w:color="000000"/>
            </w:tcBorders>
          </w:tcPr>
          <w:p w14:paraId="56A42B2F" w14:textId="77777777" w:rsidR="00461FB0" w:rsidRPr="00E5634C" w:rsidRDefault="00461FB0" w:rsidP="000A131A">
            <w:pPr>
              <w:jc w:val="both"/>
            </w:pPr>
            <w:r w:rsidRPr="00E5634C">
              <w:t>Nome de Fantasia:</w:t>
            </w:r>
          </w:p>
        </w:tc>
      </w:tr>
      <w:tr w:rsidR="00461FB0" w:rsidRPr="00E5634C" w14:paraId="532DAAEB" w14:textId="77777777" w:rsidTr="000A131A">
        <w:trPr>
          <w:trHeight w:val="219"/>
        </w:trPr>
        <w:tc>
          <w:tcPr>
            <w:tcW w:w="9638" w:type="dxa"/>
            <w:gridSpan w:val="2"/>
            <w:tcBorders>
              <w:top w:val="nil"/>
              <w:left w:val="single" w:sz="4" w:space="0" w:color="000000"/>
              <w:bottom w:val="single" w:sz="4" w:space="0" w:color="000000"/>
              <w:right w:val="single" w:sz="4" w:space="0" w:color="000000"/>
            </w:tcBorders>
          </w:tcPr>
          <w:p w14:paraId="37DA77AB" w14:textId="77777777" w:rsidR="00461FB0" w:rsidRPr="00E5634C" w:rsidRDefault="00461FB0" w:rsidP="000A131A">
            <w:pPr>
              <w:jc w:val="both"/>
            </w:pPr>
            <w:r w:rsidRPr="00E5634C">
              <w:t>Razão Social:</w:t>
            </w:r>
          </w:p>
        </w:tc>
      </w:tr>
      <w:tr w:rsidR="00A37819" w:rsidRPr="00A37819" w14:paraId="64EC0C5E" w14:textId="77777777" w:rsidTr="000A131A">
        <w:trPr>
          <w:trHeight w:val="134"/>
        </w:trPr>
        <w:tc>
          <w:tcPr>
            <w:tcW w:w="4881" w:type="dxa"/>
            <w:tcBorders>
              <w:top w:val="nil"/>
              <w:left w:val="single" w:sz="4" w:space="0" w:color="000000"/>
              <w:bottom w:val="single" w:sz="4" w:space="0" w:color="000000"/>
              <w:right w:val="nil"/>
            </w:tcBorders>
          </w:tcPr>
          <w:p w14:paraId="1A02E45F" w14:textId="77777777" w:rsidR="00461FB0" w:rsidRPr="00A37819" w:rsidRDefault="00461FB0" w:rsidP="000A131A">
            <w:pPr>
              <w:jc w:val="both"/>
            </w:pPr>
            <w:r w:rsidRPr="00A37819">
              <w:t>CNPJ:</w:t>
            </w:r>
          </w:p>
          <w:p w14:paraId="7BFFD2AC" w14:textId="77777777" w:rsidR="00461FB0" w:rsidRPr="00A37819" w:rsidRDefault="00461FB0" w:rsidP="000A131A">
            <w:pPr>
              <w:jc w:val="both"/>
            </w:pPr>
            <w:r w:rsidRPr="00A37819">
              <w:t>Insc. Est:</w:t>
            </w:r>
          </w:p>
          <w:p w14:paraId="2041F93D" w14:textId="77777777" w:rsidR="00461FB0" w:rsidRPr="00A37819" w:rsidRDefault="00461FB0" w:rsidP="000A131A">
            <w:pPr>
              <w:jc w:val="both"/>
            </w:pPr>
            <w:r w:rsidRPr="00A37819">
              <w:t>Insc. Municipal:</w:t>
            </w:r>
          </w:p>
        </w:tc>
        <w:tc>
          <w:tcPr>
            <w:tcW w:w="4757" w:type="dxa"/>
            <w:tcBorders>
              <w:top w:val="nil"/>
              <w:left w:val="single" w:sz="4" w:space="0" w:color="000000"/>
              <w:bottom w:val="single" w:sz="4" w:space="0" w:color="000000"/>
              <w:right w:val="single" w:sz="4" w:space="0" w:color="000000"/>
            </w:tcBorders>
          </w:tcPr>
          <w:p w14:paraId="1E034A3E" w14:textId="77777777" w:rsidR="00461FB0" w:rsidRPr="00A37819" w:rsidRDefault="00461FB0" w:rsidP="000A131A">
            <w:pPr>
              <w:jc w:val="both"/>
            </w:pPr>
            <w:r w:rsidRPr="00A37819">
              <w:t xml:space="preserve">Optante pelo SIMPLES? (Sim/Não) </w:t>
            </w:r>
          </w:p>
          <w:p w14:paraId="7F43DF06" w14:textId="77777777" w:rsidR="00461FB0" w:rsidRPr="00A37819" w:rsidRDefault="00461FB0" w:rsidP="000A131A">
            <w:pPr>
              <w:jc w:val="both"/>
            </w:pPr>
            <w:r w:rsidRPr="00A37819">
              <w:t>Campo Obrigatório</w:t>
            </w:r>
          </w:p>
          <w:p w14:paraId="69CFD35A" w14:textId="77777777" w:rsidR="00461FB0" w:rsidRPr="00A37819" w:rsidRDefault="00461FB0" w:rsidP="000A131A">
            <w:pPr>
              <w:jc w:val="both"/>
            </w:pPr>
          </w:p>
        </w:tc>
      </w:tr>
      <w:tr w:rsidR="00461FB0" w:rsidRPr="00E5634C" w14:paraId="6DF9A8CA" w14:textId="77777777" w:rsidTr="000A131A">
        <w:trPr>
          <w:trHeight w:val="110"/>
        </w:trPr>
        <w:tc>
          <w:tcPr>
            <w:tcW w:w="9638" w:type="dxa"/>
            <w:gridSpan w:val="2"/>
            <w:tcBorders>
              <w:top w:val="nil"/>
              <w:left w:val="single" w:sz="4" w:space="0" w:color="000000"/>
              <w:bottom w:val="single" w:sz="4" w:space="0" w:color="000000"/>
              <w:right w:val="single" w:sz="4" w:space="0" w:color="000000"/>
            </w:tcBorders>
          </w:tcPr>
          <w:p w14:paraId="4EA368D6" w14:textId="77777777" w:rsidR="00461FB0" w:rsidRPr="00E5634C" w:rsidRDefault="00461FB0" w:rsidP="000A131A">
            <w:pPr>
              <w:jc w:val="both"/>
            </w:pPr>
            <w:r w:rsidRPr="00E5634C">
              <w:t>Endereço:</w:t>
            </w:r>
          </w:p>
        </w:tc>
      </w:tr>
      <w:tr w:rsidR="00461FB0" w:rsidRPr="00E5634C" w14:paraId="3541C80E" w14:textId="77777777" w:rsidTr="000A131A">
        <w:trPr>
          <w:trHeight w:val="97"/>
        </w:trPr>
        <w:tc>
          <w:tcPr>
            <w:tcW w:w="4881" w:type="dxa"/>
            <w:tcBorders>
              <w:top w:val="nil"/>
              <w:left w:val="single" w:sz="4" w:space="0" w:color="000000"/>
              <w:bottom w:val="single" w:sz="4" w:space="0" w:color="000000"/>
              <w:right w:val="nil"/>
            </w:tcBorders>
          </w:tcPr>
          <w:p w14:paraId="1DCD3F6D" w14:textId="77777777" w:rsidR="00461FB0" w:rsidRPr="00E5634C" w:rsidRDefault="00461FB0" w:rsidP="000A131A">
            <w:pPr>
              <w:jc w:val="both"/>
            </w:pPr>
            <w:r w:rsidRPr="00E5634C">
              <w:t>Bairro:</w:t>
            </w:r>
          </w:p>
        </w:tc>
        <w:tc>
          <w:tcPr>
            <w:tcW w:w="4757" w:type="dxa"/>
            <w:tcBorders>
              <w:top w:val="nil"/>
              <w:left w:val="single" w:sz="4" w:space="0" w:color="000000"/>
              <w:bottom w:val="single" w:sz="4" w:space="0" w:color="000000"/>
              <w:right w:val="single" w:sz="4" w:space="0" w:color="000000"/>
            </w:tcBorders>
          </w:tcPr>
          <w:p w14:paraId="6606FDC1" w14:textId="77777777" w:rsidR="00461FB0" w:rsidRPr="00E5634C" w:rsidRDefault="00461FB0" w:rsidP="000A131A">
            <w:pPr>
              <w:jc w:val="both"/>
            </w:pPr>
            <w:r w:rsidRPr="00E5634C">
              <w:t>Cidade:</w:t>
            </w:r>
          </w:p>
        </w:tc>
      </w:tr>
      <w:tr w:rsidR="00461FB0" w:rsidRPr="00E5634C" w14:paraId="251D3A4B" w14:textId="77777777" w:rsidTr="000A131A">
        <w:trPr>
          <w:cantSplit/>
          <w:trHeight w:val="100"/>
        </w:trPr>
        <w:tc>
          <w:tcPr>
            <w:tcW w:w="4881" w:type="dxa"/>
            <w:tcBorders>
              <w:top w:val="nil"/>
              <w:left w:val="single" w:sz="4" w:space="0" w:color="000000"/>
              <w:bottom w:val="single" w:sz="4" w:space="0" w:color="000000"/>
              <w:right w:val="nil"/>
            </w:tcBorders>
          </w:tcPr>
          <w:p w14:paraId="37A48CFD" w14:textId="77777777" w:rsidR="00461FB0" w:rsidRPr="00E5634C" w:rsidRDefault="00461FB0" w:rsidP="000A131A">
            <w:pPr>
              <w:jc w:val="both"/>
            </w:pPr>
            <w:r w:rsidRPr="00E5634C">
              <w:t>CEP:</w:t>
            </w:r>
          </w:p>
        </w:tc>
        <w:tc>
          <w:tcPr>
            <w:tcW w:w="4757" w:type="dxa"/>
            <w:tcBorders>
              <w:top w:val="nil"/>
              <w:left w:val="single" w:sz="4" w:space="0" w:color="000000"/>
              <w:bottom w:val="single" w:sz="4" w:space="0" w:color="000000"/>
              <w:right w:val="single" w:sz="4" w:space="0" w:color="000000"/>
            </w:tcBorders>
          </w:tcPr>
          <w:p w14:paraId="3EC19FD3" w14:textId="77777777" w:rsidR="00461FB0" w:rsidRPr="00E5634C" w:rsidRDefault="00461FB0" w:rsidP="000A131A">
            <w:pPr>
              <w:jc w:val="both"/>
            </w:pPr>
            <w:r w:rsidRPr="00E5634C">
              <w:t>E-MAIL:</w:t>
            </w:r>
          </w:p>
        </w:tc>
      </w:tr>
      <w:tr w:rsidR="00461FB0" w:rsidRPr="00E5634C" w14:paraId="224ED1E5" w14:textId="77777777" w:rsidTr="000A131A">
        <w:trPr>
          <w:cantSplit/>
          <w:trHeight w:val="74"/>
        </w:trPr>
        <w:tc>
          <w:tcPr>
            <w:tcW w:w="4881" w:type="dxa"/>
            <w:tcBorders>
              <w:top w:val="nil"/>
              <w:left w:val="single" w:sz="4" w:space="0" w:color="000000"/>
              <w:bottom w:val="single" w:sz="4" w:space="0" w:color="000000"/>
              <w:right w:val="nil"/>
            </w:tcBorders>
          </w:tcPr>
          <w:p w14:paraId="6D522483" w14:textId="77777777" w:rsidR="00461FB0" w:rsidRPr="00E5634C" w:rsidRDefault="00461FB0" w:rsidP="000A131A">
            <w:pPr>
              <w:jc w:val="both"/>
            </w:pPr>
            <w:r w:rsidRPr="00E5634C">
              <w:t>Telefone:</w:t>
            </w:r>
          </w:p>
        </w:tc>
        <w:tc>
          <w:tcPr>
            <w:tcW w:w="4757" w:type="dxa"/>
            <w:tcBorders>
              <w:top w:val="nil"/>
              <w:left w:val="single" w:sz="4" w:space="0" w:color="000000"/>
              <w:bottom w:val="single" w:sz="4" w:space="0" w:color="000000"/>
              <w:right w:val="single" w:sz="4" w:space="0" w:color="000000"/>
            </w:tcBorders>
          </w:tcPr>
          <w:p w14:paraId="034FAA8F" w14:textId="77777777" w:rsidR="00461FB0" w:rsidRPr="00E5634C" w:rsidRDefault="00461FB0" w:rsidP="000A131A">
            <w:pPr>
              <w:jc w:val="both"/>
            </w:pPr>
            <w:r w:rsidRPr="00E5634C">
              <w:t>Fax:</w:t>
            </w:r>
          </w:p>
        </w:tc>
      </w:tr>
      <w:tr w:rsidR="00461FB0" w:rsidRPr="00E5634C" w14:paraId="31ECFD94" w14:textId="77777777" w:rsidTr="000A131A">
        <w:trPr>
          <w:cantSplit/>
          <w:trHeight w:val="70"/>
        </w:trPr>
        <w:tc>
          <w:tcPr>
            <w:tcW w:w="4881" w:type="dxa"/>
            <w:tcBorders>
              <w:top w:val="nil"/>
              <w:left w:val="single" w:sz="4" w:space="0" w:color="000000"/>
              <w:bottom w:val="single" w:sz="4" w:space="0" w:color="000000"/>
              <w:right w:val="nil"/>
            </w:tcBorders>
          </w:tcPr>
          <w:p w14:paraId="44D6FC89" w14:textId="77777777" w:rsidR="00461FB0" w:rsidRPr="00E5634C" w:rsidRDefault="00461FB0" w:rsidP="000A131A">
            <w:pPr>
              <w:jc w:val="both"/>
            </w:pPr>
            <w:r w:rsidRPr="00E5634C">
              <w:t>Banco:</w:t>
            </w:r>
          </w:p>
        </w:tc>
        <w:tc>
          <w:tcPr>
            <w:tcW w:w="4757" w:type="dxa"/>
            <w:tcBorders>
              <w:top w:val="nil"/>
              <w:left w:val="single" w:sz="4" w:space="0" w:color="000000"/>
              <w:bottom w:val="single" w:sz="4" w:space="0" w:color="000000"/>
              <w:right w:val="single" w:sz="4" w:space="0" w:color="000000"/>
            </w:tcBorders>
          </w:tcPr>
          <w:p w14:paraId="06A2E30C" w14:textId="77777777" w:rsidR="00461FB0" w:rsidRPr="00E5634C" w:rsidRDefault="00461FB0" w:rsidP="000A131A">
            <w:pPr>
              <w:jc w:val="both"/>
            </w:pPr>
            <w:r w:rsidRPr="00E5634C">
              <w:t>Conta Bancária:</w:t>
            </w:r>
          </w:p>
        </w:tc>
      </w:tr>
      <w:tr w:rsidR="00461FB0" w:rsidRPr="00E5634C" w14:paraId="1789930F" w14:textId="77777777" w:rsidTr="000A131A">
        <w:trPr>
          <w:cantSplit/>
          <w:trHeight w:val="135"/>
        </w:trPr>
        <w:tc>
          <w:tcPr>
            <w:tcW w:w="9638" w:type="dxa"/>
            <w:gridSpan w:val="2"/>
            <w:tcBorders>
              <w:top w:val="nil"/>
              <w:left w:val="single" w:sz="4" w:space="0" w:color="000000"/>
              <w:bottom w:val="single" w:sz="4" w:space="0" w:color="000000"/>
              <w:right w:val="single" w:sz="4" w:space="0" w:color="000000"/>
            </w:tcBorders>
          </w:tcPr>
          <w:p w14:paraId="6BC8F5C6" w14:textId="77777777" w:rsidR="00461FB0" w:rsidRPr="00E5634C" w:rsidRDefault="00461FB0" w:rsidP="000A131A">
            <w:pPr>
              <w:jc w:val="both"/>
            </w:pPr>
            <w:r w:rsidRPr="00E5634C">
              <w:t>Nome e n.º da Agência:</w:t>
            </w:r>
          </w:p>
        </w:tc>
      </w:tr>
    </w:tbl>
    <w:p w14:paraId="13DB701B" w14:textId="77777777" w:rsidR="00461FB0" w:rsidRPr="00E5634C" w:rsidRDefault="00461FB0" w:rsidP="00461FB0">
      <w:pPr>
        <w:jc w:val="both"/>
      </w:pPr>
    </w:p>
    <w:tbl>
      <w:tblPr>
        <w:tblW w:w="9639" w:type="dxa"/>
        <w:tblInd w:w="28" w:type="dxa"/>
        <w:tblLayout w:type="fixed"/>
        <w:tblCellMar>
          <w:left w:w="0" w:type="dxa"/>
          <w:right w:w="0" w:type="dxa"/>
        </w:tblCellMar>
        <w:tblLook w:val="0000" w:firstRow="0" w:lastRow="0" w:firstColumn="0" w:lastColumn="0" w:noHBand="0" w:noVBand="0"/>
      </w:tblPr>
      <w:tblGrid>
        <w:gridCol w:w="577"/>
        <w:gridCol w:w="833"/>
        <w:gridCol w:w="3268"/>
        <w:gridCol w:w="851"/>
        <w:gridCol w:w="850"/>
        <w:gridCol w:w="992"/>
        <w:gridCol w:w="1276"/>
        <w:gridCol w:w="992"/>
      </w:tblGrid>
      <w:tr w:rsidR="00461FB0" w:rsidRPr="00E5634C" w14:paraId="27B1621F" w14:textId="77777777" w:rsidTr="000A131A">
        <w:trPr>
          <w:trHeight w:val="356"/>
        </w:trPr>
        <w:tc>
          <w:tcPr>
            <w:tcW w:w="57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28" w:type="dxa"/>
              <w:bottom w:w="28" w:type="dxa"/>
              <w:right w:w="28" w:type="dxa"/>
            </w:tcMar>
            <w:vAlign w:val="center"/>
          </w:tcPr>
          <w:p w14:paraId="6468847D" w14:textId="77777777" w:rsidR="00461FB0" w:rsidRPr="00E5634C" w:rsidRDefault="00461FB0" w:rsidP="000A131A">
            <w:pPr>
              <w:pStyle w:val="Contefadodatabela"/>
              <w:jc w:val="center"/>
              <w:rPr>
                <w:rFonts w:hAnsi="Times New Roman"/>
                <w:b/>
                <w:sz w:val="20"/>
                <w:szCs w:val="20"/>
              </w:rPr>
            </w:pPr>
            <w:r w:rsidRPr="00E5634C">
              <w:rPr>
                <w:rFonts w:hAnsi="Times New Roman"/>
                <w:b/>
                <w:sz w:val="20"/>
                <w:szCs w:val="20"/>
              </w:rPr>
              <w:t>Seq.</w:t>
            </w:r>
          </w:p>
        </w:tc>
        <w:tc>
          <w:tcPr>
            <w:tcW w:w="833" w:type="dxa"/>
            <w:tcBorders>
              <w:top w:val="single" w:sz="2" w:space="0" w:color="000000"/>
              <w:left w:val="single" w:sz="2" w:space="0" w:color="000000"/>
              <w:bottom w:val="single" w:sz="2" w:space="0" w:color="000000"/>
              <w:right w:val="nil"/>
            </w:tcBorders>
            <w:shd w:val="clear" w:color="auto" w:fill="D9D9D9" w:themeFill="background1" w:themeFillShade="D9"/>
            <w:tcMar>
              <w:top w:w="28" w:type="dxa"/>
              <w:left w:w="28" w:type="dxa"/>
              <w:bottom w:w="28" w:type="dxa"/>
              <w:right w:w="28" w:type="dxa"/>
            </w:tcMar>
            <w:vAlign w:val="center"/>
          </w:tcPr>
          <w:p w14:paraId="18AF9098" w14:textId="77777777" w:rsidR="00461FB0" w:rsidRPr="00E5634C" w:rsidRDefault="00461FB0" w:rsidP="000A131A">
            <w:pPr>
              <w:pStyle w:val="Contefadodatabela"/>
              <w:jc w:val="center"/>
              <w:rPr>
                <w:rFonts w:hAnsi="Times New Roman"/>
                <w:b/>
                <w:sz w:val="20"/>
                <w:szCs w:val="20"/>
              </w:rPr>
            </w:pPr>
            <w:r w:rsidRPr="00E5634C">
              <w:rPr>
                <w:rFonts w:hAnsi="Times New Roman"/>
                <w:b/>
                <w:sz w:val="20"/>
                <w:szCs w:val="20"/>
              </w:rPr>
              <w:t>Item</w:t>
            </w:r>
          </w:p>
        </w:tc>
        <w:tc>
          <w:tcPr>
            <w:tcW w:w="3268"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28" w:type="dxa"/>
              <w:bottom w:w="28" w:type="dxa"/>
              <w:right w:w="28" w:type="dxa"/>
            </w:tcMar>
            <w:vAlign w:val="center"/>
          </w:tcPr>
          <w:p w14:paraId="224AE140" w14:textId="77777777" w:rsidR="00461FB0" w:rsidRPr="00E5634C" w:rsidRDefault="00461FB0" w:rsidP="000A131A">
            <w:pPr>
              <w:pStyle w:val="Contefadodatabela"/>
              <w:jc w:val="center"/>
              <w:rPr>
                <w:rFonts w:hAnsi="Times New Roman"/>
                <w:b/>
                <w:sz w:val="20"/>
                <w:szCs w:val="20"/>
              </w:rPr>
            </w:pPr>
            <w:r w:rsidRPr="00E5634C">
              <w:rPr>
                <w:rFonts w:hAnsi="Times New Roman"/>
                <w:b/>
                <w:sz w:val="20"/>
                <w:szCs w:val="20"/>
              </w:rPr>
              <w:t>Descrição</w:t>
            </w:r>
          </w:p>
        </w:tc>
        <w:tc>
          <w:tcPr>
            <w:tcW w:w="851"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28" w:type="dxa"/>
              <w:bottom w:w="28" w:type="dxa"/>
              <w:right w:w="28" w:type="dxa"/>
            </w:tcMar>
            <w:vAlign w:val="center"/>
          </w:tcPr>
          <w:p w14:paraId="2DB01969" w14:textId="77777777" w:rsidR="00461FB0" w:rsidRPr="00E5634C" w:rsidRDefault="00461FB0" w:rsidP="000A131A">
            <w:pPr>
              <w:pStyle w:val="Contefadodatabela"/>
              <w:jc w:val="center"/>
              <w:rPr>
                <w:rFonts w:hAnsi="Times New Roman"/>
                <w:b/>
                <w:sz w:val="20"/>
                <w:szCs w:val="20"/>
              </w:rPr>
            </w:pPr>
            <w:r w:rsidRPr="00E5634C">
              <w:rPr>
                <w:rFonts w:hAnsi="Times New Roman"/>
                <w:b/>
                <w:sz w:val="20"/>
                <w:szCs w:val="20"/>
              </w:rPr>
              <w:t>Un</w:t>
            </w:r>
          </w:p>
        </w:tc>
        <w:tc>
          <w:tcPr>
            <w:tcW w:w="85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28" w:type="dxa"/>
              <w:bottom w:w="28" w:type="dxa"/>
              <w:right w:w="28" w:type="dxa"/>
            </w:tcMar>
            <w:vAlign w:val="center"/>
          </w:tcPr>
          <w:p w14:paraId="57CB9DB8" w14:textId="77777777" w:rsidR="00461FB0" w:rsidRPr="00E5634C" w:rsidRDefault="00461FB0" w:rsidP="000A131A">
            <w:pPr>
              <w:pStyle w:val="Contefadodatabela"/>
              <w:jc w:val="center"/>
              <w:rPr>
                <w:rFonts w:hAnsi="Times New Roman"/>
                <w:b/>
                <w:sz w:val="20"/>
                <w:szCs w:val="20"/>
              </w:rPr>
            </w:pPr>
            <w:proofErr w:type="spellStart"/>
            <w:r w:rsidRPr="00E5634C">
              <w:rPr>
                <w:rFonts w:hAnsi="Times New Roman"/>
                <w:b/>
                <w:sz w:val="20"/>
                <w:szCs w:val="20"/>
              </w:rPr>
              <w:t>Qtde</w:t>
            </w:r>
            <w:proofErr w:type="spellEnd"/>
          </w:p>
        </w:tc>
        <w:tc>
          <w:tcPr>
            <w:tcW w:w="99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96E8E1C" w14:textId="77777777" w:rsidR="00461FB0" w:rsidRPr="00E5634C" w:rsidRDefault="00461FB0" w:rsidP="000A131A">
            <w:pPr>
              <w:pStyle w:val="Contefadodatabela"/>
              <w:jc w:val="center"/>
              <w:rPr>
                <w:rFonts w:hAnsi="Times New Roman"/>
                <w:b/>
                <w:sz w:val="20"/>
                <w:szCs w:val="20"/>
              </w:rPr>
            </w:pPr>
            <w:r w:rsidRPr="00E5634C">
              <w:rPr>
                <w:rFonts w:hAnsi="Times New Roman"/>
                <w:b/>
                <w:sz w:val="20"/>
                <w:szCs w:val="20"/>
              </w:rPr>
              <w:t>Marca</w:t>
            </w:r>
          </w:p>
        </w:tc>
        <w:tc>
          <w:tcPr>
            <w:tcW w:w="127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28" w:type="dxa"/>
              <w:bottom w:w="28" w:type="dxa"/>
              <w:right w:w="28" w:type="dxa"/>
            </w:tcMar>
            <w:vAlign w:val="center"/>
          </w:tcPr>
          <w:p w14:paraId="614EA216" w14:textId="77777777" w:rsidR="00461FB0" w:rsidRPr="00E5634C" w:rsidRDefault="00461FB0" w:rsidP="000A131A">
            <w:pPr>
              <w:pStyle w:val="Contefadodatabela"/>
              <w:jc w:val="center"/>
              <w:rPr>
                <w:rFonts w:hAnsi="Times New Roman"/>
                <w:b/>
                <w:sz w:val="20"/>
                <w:szCs w:val="20"/>
              </w:rPr>
            </w:pPr>
            <w:r w:rsidRPr="00E5634C">
              <w:rPr>
                <w:rFonts w:hAnsi="Times New Roman"/>
                <w:b/>
                <w:sz w:val="20"/>
                <w:szCs w:val="20"/>
              </w:rPr>
              <w:t>Vl. Unitário</w:t>
            </w:r>
          </w:p>
        </w:tc>
        <w:tc>
          <w:tcPr>
            <w:tcW w:w="99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28" w:type="dxa"/>
              <w:bottom w:w="28" w:type="dxa"/>
              <w:right w:w="28" w:type="dxa"/>
            </w:tcMar>
            <w:vAlign w:val="center"/>
          </w:tcPr>
          <w:p w14:paraId="20ACFEA2" w14:textId="77777777" w:rsidR="00461FB0" w:rsidRPr="00E5634C" w:rsidRDefault="00461FB0" w:rsidP="000A131A">
            <w:pPr>
              <w:pStyle w:val="Contefadodatabela"/>
              <w:jc w:val="center"/>
              <w:rPr>
                <w:rFonts w:hAnsi="Times New Roman"/>
                <w:b/>
                <w:sz w:val="20"/>
                <w:szCs w:val="20"/>
              </w:rPr>
            </w:pPr>
            <w:r w:rsidRPr="00E5634C">
              <w:rPr>
                <w:rFonts w:hAnsi="Times New Roman"/>
                <w:b/>
                <w:sz w:val="20"/>
                <w:szCs w:val="20"/>
              </w:rPr>
              <w:t>Vl. Total</w:t>
            </w:r>
          </w:p>
        </w:tc>
      </w:tr>
      <w:tr w:rsidR="00461FB0" w:rsidRPr="00E5634C" w14:paraId="30B1D81A" w14:textId="77777777" w:rsidTr="000A131A">
        <w:trPr>
          <w:trHeight w:val="356"/>
        </w:trPr>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B0E0DDC" w14:textId="77777777" w:rsidR="00461FB0" w:rsidRPr="00E5634C" w:rsidRDefault="00461FB0" w:rsidP="000A131A">
            <w:pPr>
              <w:pStyle w:val="Contefadodatabela"/>
              <w:jc w:val="center"/>
              <w:rPr>
                <w:rFonts w:hAnsi="Times New Roman"/>
              </w:rPr>
            </w:pPr>
          </w:p>
        </w:tc>
        <w:tc>
          <w:tcPr>
            <w:tcW w:w="83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45369F84" w14:textId="77777777" w:rsidR="00461FB0" w:rsidRPr="00E5634C" w:rsidRDefault="00461FB0" w:rsidP="000A131A">
            <w:pPr>
              <w:pStyle w:val="Contefadodatabela"/>
              <w:jc w:val="center"/>
              <w:rPr>
                <w:rFonts w:hAnsi="Times New Roman"/>
              </w:rPr>
            </w:pPr>
          </w:p>
        </w:tc>
        <w:tc>
          <w:tcPr>
            <w:tcW w:w="326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B9268B0" w14:textId="77777777" w:rsidR="00461FB0" w:rsidRPr="00E5634C" w:rsidRDefault="00461FB0" w:rsidP="000A131A">
            <w:pPr>
              <w:pStyle w:val="Contefadodatabela"/>
              <w:jc w:val="center"/>
              <w:rPr>
                <w:rFonts w:hAnsi="Times New Roman"/>
              </w:rPr>
            </w:pPr>
          </w:p>
        </w:tc>
        <w:tc>
          <w:tcPr>
            <w:tcW w:w="8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AC70AB2" w14:textId="77777777" w:rsidR="00461FB0" w:rsidRPr="00E5634C" w:rsidRDefault="00461FB0" w:rsidP="000A131A">
            <w:pPr>
              <w:pStyle w:val="Contefadodatabela"/>
              <w:jc w:val="center"/>
              <w:rPr>
                <w:rFonts w:hAnsi="Times New Roman"/>
              </w:rPr>
            </w:pP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0F21193" w14:textId="77777777" w:rsidR="00461FB0" w:rsidRPr="00E5634C" w:rsidRDefault="00461FB0" w:rsidP="000A131A">
            <w:pPr>
              <w:pStyle w:val="Contefadodatabela"/>
              <w:jc w:val="center"/>
              <w:rPr>
                <w:rFonts w:hAnsi="Times New Roman"/>
              </w:rPr>
            </w:pPr>
          </w:p>
        </w:tc>
        <w:tc>
          <w:tcPr>
            <w:tcW w:w="992" w:type="dxa"/>
            <w:tcBorders>
              <w:top w:val="single" w:sz="2" w:space="0" w:color="000000"/>
              <w:left w:val="single" w:sz="2" w:space="0" w:color="000000"/>
              <w:bottom w:val="single" w:sz="2" w:space="0" w:color="000000"/>
              <w:right w:val="single" w:sz="2" w:space="0" w:color="000000"/>
            </w:tcBorders>
            <w:vAlign w:val="center"/>
          </w:tcPr>
          <w:p w14:paraId="4199161C" w14:textId="77777777" w:rsidR="00461FB0" w:rsidRPr="00E5634C" w:rsidRDefault="00461FB0" w:rsidP="000A131A">
            <w:pPr>
              <w:pStyle w:val="Contefadodatabela"/>
              <w:jc w:val="center"/>
              <w:rPr>
                <w:rFonts w:hAnsi="Times New Roman"/>
                <w:sz w:val="20"/>
              </w:rPr>
            </w:pPr>
          </w:p>
        </w:tc>
        <w:tc>
          <w:tcPr>
            <w:tcW w:w="12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28F2049E" w14:textId="77777777" w:rsidR="00461FB0" w:rsidRPr="00E5634C" w:rsidRDefault="00461FB0" w:rsidP="000A131A">
            <w:pPr>
              <w:pStyle w:val="Contefadodatabela"/>
              <w:jc w:val="center"/>
              <w:rPr>
                <w:rFonts w:hAnsi="Times New Roman"/>
                <w:sz w:val="20"/>
              </w:rPr>
            </w:pP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7A7F012" w14:textId="77777777" w:rsidR="00461FB0" w:rsidRPr="00E5634C" w:rsidRDefault="00461FB0" w:rsidP="000A131A">
            <w:pPr>
              <w:pStyle w:val="Contefadodatabela"/>
              <w:jc w:val="center"/>
              <w:rPr>
                <w:rFonts w:hAnsi="Times New Roman"/>
                <w:sz w:val="20"/>
              </w:rPr>
            </w:pPr>
          </w:p>
        </w:tc>
      </w:tr>
      <w:tr w:rsidR="00461FB0" w:rsidRPr="00E5634C" w14:paraId="39109C85" w14:textId="77777777" w:rsidTr="000A131A">
        <w:trPr>
          <w:trHeight w:val="356"/>
        </w:trPr>
        <w:tc>
          <w:tcPr>
            <w:tcW w:w="8647" w:type="dxa"/>
            <w:gridSpan w:val="7"/>
            <w:tcBorders>
              <w:top w:val="single" w:sz="2" w:space="0" w:color="000000"/>
              <w:left w:val="single" w:sz="2" w:space="0" w:color="000000"/>
              <w:bottom w:val="single" w:sz="2" w:space="0" w:color="000000"/>
              <w:right w:val="single" w:sz="2" w:space="0" w:color="000000"/>
            </w:tcBorders>
            <w:vAlign w:val="center"/>
          </w:tcPr>
          <w:p w14:paraId="31BC3710" w14:textId="77777777" w:rsidR="00461FB0" w:rsidRPr="00E5634C" w:rsidRDefault="00461FB0" w:rsidP="000A131A">
            <w:pPr>
              <w:pStyle w:val="Contefadodatabela"/>
              <w:ind w:right="142"/>
              <w:jc w:val="right"/>
              <w:rPr>
                <w:rFonts w:hAnsi="Times New Roman"/>
                <w:b/>
              </w:rPr>
            </w:pPr>
            <w:r w:rsidRPr="00E5634C">
              <w:rPr>
                <w:rFonts w:hAnsi="Times New Roman"/>
                <w:b/>
                <w:sz w:val="20"/>
              </w:rPr>
              <w:t>Total Geral</w:t>
            </w: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C991D95" w14:textId="77777777" w:rsidR="00461FB0" w:rsidRPr="00E5634C" w:rsidRDefault="00461FB0" w:rsidP="000A131A">
            <w:pPr>
              <w:pStyle w:val="Contefadodatabela"/>
              <w:jc w:val="center"/>
              <w:rPr>
                <w:rFonts w:hAnsi="Times New Roman"/>
                <w:sz w:val="20"/>
              </w:rPr>
            </w:pPr>
          </w:p>
        </w:tc>
      </w:tr>
    </w:tbl>
    <w:p w14:paraId="4D51676B" w14:textId="77777777" w:rsidR="00461FB0" w:rsidRPr="00E5634C" w:rsidRDefault="00461FB0" w:rsidP="00461FB0">
      <w:pPr>
        <w:jc w:val="both"/>
      </w:pPr>
      <w:r w:rsidRPr="00E5634C">
        <w:t>* Declaramos que examinamos, conhecemos e nos submetemos a todas as condições contidas no Edital deste Pregão, bem como verificamos todas as especificações nele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
    <w:p w14:paraId="46F94A30" w14:textId="77777777" w:rsidR="00461FB0" w:rsidRPr="00E5634C" w:rsidRDefault="00461FB0" w:rsidP="00461FB0">
      <w:pPr>
        <w:jc w:val="both"/>
      </w:pPr>
      <w:r w:rsidRPr="00E5634C">
        <w:t>Declaramos, ainda, que estão incluídos no preço proposto todas as despesas relacionadas com o objeto da licitação, como impostos, fretes, seguros, taxas, encargos trabalhistas, previdenciários, sociais, fiscais e comerciais, gastos com transportes, prêmios de seguros e outras despesas decorrentes de exigência legal.</w:t>
      </w:r>
    </w:p>
    <w:p w14:paraId="649FF6DE" w14:textId="77777777" w:rsidR="00461FB0" w:rsidRPr="00E5634C" w:rsidRDefault="00461FB0" w:rsidP="00461FB0">
      <w:pPr>
        <w:jc w:val="both"/>
      </w:pPr>
    </w:p>
    <w:p w14:paraId="67CE7DE9" w14:textId="77777777" w:rsidR="00461FB0" w:rsidRPr="00E5634C" w:rsidRDefault="00461FB0" w:rsidP="00461FB0">
      <w:pPr>
        <w:jc w:val="both"/>
      </w:pPr>
      <w:r w:rsidRPr="00E5634C">
        <w:t xml:space="preserve">Informo, desde já que os pagamentos deverão ser creditados na Conta ________________ nº _____________ Agência nº ___________, Banco_______________. </w:t>
      </w:r>
    </w:p>
    <w:p w14:paraId="77C1369F" w14:textId="77777777" w:rsidR="00461FB0" w:rsidRPr="00E5634C" w:rsidRDefault="00461FB0" w:rsidP="00461FB0">
      <w:pPr>
        <w:jc w:val="both"/>
        <w:rPr>
          <w:b/>
          <w:color w:val="000000"/>
        </w:rPr>
      </w:pPr>
    </w:p>
    <w:p w14:paraId="4A596FF1" w14:textId="77777777" w:rsidR="00461FB0" w:rsidRPr="0035693B" w:rsidRDefault="00461FB0" w:rsidP="00461FB0">
      <w:pPr>
        <w:jc w:val="both"/>
        <w:rPr>
          <w:highlight w:val="yellow"/>
        </w:rPr>
      </w:pPr>
      <w:r w:rsidRPr="0035693B">
        <w:rPr>
          <w:b/>
          <w:highlight w:val="yellow"/>
        </w:rPr>
        <w:t xml:space="preserve">Observação 1: </w:t>
      </w:r>
      <w:r w:rsidRPr="0035693B">
        <w:rPr>
          <w:b/>
          <w:highlight w:val="yellow"/>
          <w:u w:val="single"/>
        </w:rPr>
        <w:t>A Licitante deverá colocar marca em todos os produtos ofertados, caso não conste na proposta a pregoeira poderá solicitar que o licitante declare a marca no momento da sessão</w:t>
      </w:r>
      <w:r w:rsidRPr="0035693B">
        <w:rPr>
          <w:b/>
          <w:highlight w:val="yellow"/>
        </w:rPr>
        <w:t>.</w:t>
      </w:r>
    </w:p>
    <w:p w14:paraId="642845E4" w14:textId="77777777" w:rsidR="00461FB0" w:rsidRPr="00E5634C" w:rsidRDefault="00461FB0" w:rsidP="00461FB0">
      <w:pPr>
        <w:jc w:val="both"/>
      </w:pPr>
      <w:r w:rsidRPr="0035693B">
        <w:rPr>
          <w:b/>
          <w:highlight w:val="yellow"/>
          <w:u w:val="single"/>
        </w:rPr>
        <w:t>Observação 2: Não será aceito como marca o nome do Fabricante, caso a licitante coloque o nome do fabricante, ficara a critério da administração a escolha da marca do fabricante indicado.</w:t>
      </w:r>
    </w:p>
    <w:p w14:paraId="780E37C2" w14:textId="77777777" w:rsidR="00461FB0" w:rsidRPr="00E5634C" w:rsidRDefault="00461FB0" w:rsidP="00461FB0">
      <w:pPr>
        <w:jc w:val="both"/>
      </w:pPr>
      <w:r w:rsidRPr="00E5634C">
        <w:rPr>
          <w:b/>
        </w:rPr>
        <w:tab/>
      </w:r>
      <w:r w:rsidRPr="00E5634C">
        <w:t xml:space="preserve">Se não apresentado ou entregue de forma ou com arquivo adverso, não importará na desclassificação da empresa licitante, desde que a proposta escrita </w:t>
      </w:r>
      <w:proofErr w:type="spellStart"/>
      <w:r w:rsidRPr="00E5634C">
        <w:t>esteja</w:t>
      </w:r>
      <w:proofErr w:type="spellEnd"/>
      <w:r w:rsidRPr="00E5634C">
        <w:t xml:space="preserve"> atendendo ao Edital.</w:t>
      </w:r>
    </w:p>
    <w:p w14:paraId="547DF7F3" w14:textId="77777777" w:rsidR="00461FB0" w:rsidRPr="00E5634C" w:rsidRDefault="00461FB0" w:rsidP="00461FB0">
      <w:pPr>
        <w:jc w:val="both"/>
      </w:pPr>
      <w:r w:rsidRPr="00E5634C">
        <w:t>* Prazo de fornecimento: Conforme a necessidade da contratante pelo período de 12 (doze) meses.</w:t>
      </w:r>
    </w:p>
    <w:p w14:paraId="7F9E0375" w14:textId="77777777" w:rsidR="00461FB0" w:rsidRPr="00E5634C" w:rsidRDefault="00461FB0" w:rsidP="00461FB0">
      <w:pPr>
        <w:jc w:val="both"/>
      </w:pPr>
      <w:r w:rsidRPr="00E5634C">
        <w:t>*Validade da Proposta: 60 (sessenta) dias.</w:t>
      </w:r>
    </w:p>
    <w:p w14:paraId="6BF7AC11" w14:textId="77777777" w:rsidR="00461FB0" w:rsidRPr="00E5634C" w:rsidRDefault="00461FB0" w:rsidP="00461FB0">
      <w:pPr>
        <w:jc w:val="center"/>
      </w:pPr>
      <w:r w:rsidRPr="00E5634C">
        <w:lastRenderedPageBreak/>
        <w:t>Local e data</w:t>
      </w:r>
    </w:p>
    <w:p w14:paraId="1790FF17" w14:textId="77777777" w:rsidR="00461FB0" w:rsidRPr="00E5634C" w:rsidRDefault="00461FB0" w:rsidP="00461FB0">
      <w:pPr>
        <w:jc w:val="center"/>
      </w:pPr>
      <w:r w:rsidRPr="00E5634C">
        <w:t>Carimbo da empresa/Assinatura do responsável</w:t>
      </w:r>
    </w:p>
    <w:p w14:paraId="3096D306" w14:textId="77777777" w:rsidR="00461FB0" w:rsidRPr="00E5634C" w:rsidRDefault="00461FB0" w:rsidP="00461FB0">
      <w:pPr>
        <w:jc w:val="center"/>
      </w:pPr>
    </w:p>
    <w:p w14:paraId="252A5377" w14:textId="77777777" w:rsidR="00461FB0" w:rsidRPr="00E5634C" w:rsidRDefault="00461FB0" w:rsidP="00461FB0">
      <w:pPr>
        <w:jc w:val="right"/>
      </w:pPr>
      <w:r w:rsidRPr="00E5634C">
        <w:rPr>
          <w:b/>
          <w:highlight w:val="lightGray"/>
        </w:rPr>
        <w:t xml:space="preserve">*(Entregar dentro do Envelope nº 01) </w:t>
      </w:r>
    </w:p>
    <w:p w14:paraId="63D0BE3E" w14:textId="77777777" w:rsidR="00461FB0" w:rsidRPr="00E5634C" w:rsidRDefault="00461FB0" w:rsidP="00461FB0">
      <w:pPr>
        <w:jc w:val="right"/>
      </w:pPr>
      <w:r w:rsidRPr="00E5634C">
        <w:rPr>
          <w:rStyle w:val="Fontepare1gpadre3o1"/>
          <w:b/>
          <w:color w:val="000000"/>
          <w:highlight w:val="lightGray"/>
        </w:rPr>
        <w:t>*(Elaborar preferencialmente em Papel Timbrado)</w:t>
      </w:r>
    </w:p>
    <w:p w14:paraId="5A1F2B56" w14:textId="77777777" w:rsidR="00887F82" w:rsidRPr="00E5634C" w:rsidRDefault="00887F82" w:rsidP="00241DFA">
      <w:pPr>
        <w:pageBreakBefore/>
        <w:shd w:val="clear" w:color="auto" w:fill="D9D9D9" w:themeFill="background1" w:themeFillShade="D9"/>
        <w:jc w:val="center"/>
      </w:pPr>
      <w:r w:rsidRPr="00E5634C">
        <w:rPr>
          <w:b/>
        </w:rPr>
        <w:lastRenderedPageBreak/>
        <w:t xml:space="preserve">ANEXO </w:t>
      </w:r>
      <w:r w:rsidR="00A837D7" w:rsidRPr="00E5634C">
        <w:rPr>
          <w:b/>
        </w:rPr>
        <w:t>III</w:t>
      </w:r>
    </w:p>
    <w:p w14:paraId="78CE61C6" w14:textId="77777777" w:rsidR="00887F82" w:rsidRPr="00E5634C" w:rsidRDefault="00887F82" w:rsidP="00241DFA">
      <w:pPr>
        <w:shd w:val="clear" w:color="auto" w:fill="D9D9D9" w:themeFill="background1" w:themeFillShade="D9"/>
        <w:jc w:val="center"/>
      </w:pPr>
      <w:r w:rsidRPr="00E5634C">
        <w:rPr>
          <w:b/>
        </w:rPr>
        <w:t>TERMO DE CREDENCIAMENTO</w:t>
      </w:r>
    </w:p>
    <w:p w14:paraId="2089D979" w14:textId="77777777" w:rsidR="00887F82" w:rsidRPr="00E5634C" w:rsidRDefault="00887F82" w:rsidP="006000E4">
      <w:pPr>
        <w:spacing w:after="120"/>
        <w:jc w:val="both"/>
      </w:pPr>
    </w:p>
    <w:p w14:paraId="6368CA33" w14:textId="77777777" w:rsidR="00A837D7" w:rsidRPr="00E5634C" w:rsidRDefault="00A837D7" w:rsidP="006000E4">
      <w:pPr>
        <w:spacing w:after="120"/>
        <w:jc w:val="both"/>
        <w:rPr>
          <w:highlight w:val="white"/>
        </w:rPr>
      </w:pPr>
    </w:p>
    <w:p w14:paraId="4621FF29" w14:textId="77777777" w:rsidR="00A837D7" w:rsidRPr="00E5634C" w:rsidRDefault="00A837D7" w:rsidP="006000E4">
      <w:pPr>
        <w:spacing w:after="120"/>
        <w:jc w:val="both"/>
      </w:pPr>
      <w:r w:rsidRPr="00E5634C">
        <w:rPr>
          <w:b/>
          <w:highlight w:val="white"/>
        </w:rPr>
        <w:t>PREGÃO PRESENCIAL/REGISTRO DE PREÇOS Nº __/20</w:t>
      </w:r>
      <w:r w:rsidRPr="00E5634C">
        <w:rPr>
          <w:b/>
        </w:rPr>
        <w:t>2</w:t>
      </w:r>
      <w:r w:rsidR="0035693B">
        <w:rPr>
          <w:b/>
        </w:rPr>
        <w:t>3</w:t>
      </w:r>
    </w:p>
    <w:p w14:paraId="2146B2AB" w14:textId="77777777" w:rsidR="00887F82" w:rsidRPr="00E5634C" w:rsidRDefault="00887F82" w:rsidP="006000E4">
      <w:pPr>
        <w:spacing w:after="120"/>
        <w:jc w:val="both"/>
      </w:pPr>
    </w:p>
    <w:p w14:paraId="30411DBE" w14:textId="77777777" w:rsidR="00887F82" w:rsidRPr="00E5634C" w:rsidRDefault="00887F82" w:rsidP="006000E4">
      <w:pPr>
        <w:spacing w:after="120"/>
        <w:jc w:val="both"/>
      </w:pPr>
    </w:p>
    <w:p w14:paraId="4D1ED0C6" w14:textId="77777777" w:rsidR="00087B4C" w:rsidRPr="00E5634C" w:rsidRDefault="00087B4C" w:rsidP="006000E4">
      <w:pPr>
        <w:spacing w:after="120"/>
        <w:ind w:firstLine="709"/>
        <w:jc w:val="both"/>
      </w:pPr>
      <w:r w:rsidRPr="00E5634C">
        <w:t>A empresa …</w:t>
      </w:r>
      <w:proofErr w:type="gramStart"/>
      <w:r w:rsidRPr="00E5634C">
        <w:t>…..</w:t>
      </w:r>
      <w:proofErr w:type="gramEnd"/>
      <w:r w:rsidRPr="00E5634C">
        <w:t xml:space="preserve">(razão social da empresa), inscrita no CNPJ sob nº ..........................., sediada na ......................., neste ato representada pelo (a) </w:t>
      </w:r>
      <w:proofErr w:type="spellStart"/>
      <w:r w:rsidRPr="00E5634C">
        <w:t>Sr</w:t>
      </w:r>
      <w:proofErr w:type="spellEnd"/>
      <w:r w:rsidRPr="00E5634C">
        <w:t xml:space="preserve">(a) ............................. portador da cédula de identidade RG nº ......................, residente e domiciliado na ...................., inscrito no CPF sob o nº ...................., CREDENCIA o(a) </w:t>
      </w:r>
      <w:proofErr w:type="gramStart"/>
      <w:r w:rsidRPr="00E5634C">
        <w:t>Sr.(</w:t>
      </w:r>
      <w:proofErr w:type="gramEnd"/>
      <w:r w:rsidRPr="00E5634C">
        <w:t xml:space="preserve">a......................, ..................... (cargo), portador(a) da Carteira de Identidade RG nº............................ e do CPF n º ................................., para representá-la perante a Prefeitura Municipal de Aripuanã-MT, na Licitação realizada sob a modalidade de </w:t>
      </w:r>
      <w:r w:rsidRPr="00E5634C">
        <w:rPr>
          <w:b/>
        </w:rPr>
        <w:t>Pregão Presencial/Registro de Preço nº _____/202</w:t>
      </w:r>
      <w:r w:rsidR="0035693B">
        <w:rPr>
          <w:b/>
        </w:rPr>
        <w:t>3</w:t>
      </w:r>
      <w:r w:rsidRPr="00E5634C">
        <w:t>, podendo assim retirar editais,</w:t>
      </w:r>
      <w:r w:rsidRPr="00E5634C">
        <w:rPr>
          <w:color w:val="000000"/>
        </w:rPr>
        <w:t xml:space="preserve"> rubricar documentos e </w:t>
      </w:r>
      <w:r w:rsidR="00980E8A" w:rsidRPr="00E5634C">
        <w:rPr>
          <w:color w:val="000000"/>
        </w:rPr>
        <w:t>propostas, formular</w:t>
      </w:r>
      <w:r w:rsidRPr="00E5634C">
        <w:rPr>
          <w:color w:val="000000"/>
        </w:rPr>
        <w:t xml:space="preserve"> lances, negociar </w:t>
      </w:r>
      <w:r w:rsidR="001361C0" w:rsidRPr="00E5634C">
        <w:rPr>
          <w:color w:val="000000"/>
        </w:rPr>
        <w:t>preços</w:t>
      </w:r>
      <w:r w:rsidR="001361C0" w:rsidRPr="00E5634C">
        <w:t xml:space="preserve"> em</w:t>
      </w:r>
      <w:r w:rsidRPr="00E5634C">
        <w:t xml:space="preserve"> nome da representada, e ainda assinar atas, contratos de fornecimento de materiais, firmar compromissos, enfim, praticar todos os atos que se fizerem necessários para o bom e fiel cumprimento do presente mandato.</w:t>
      </w:r>
    </w:p>
    <w:p w14:paraId="323C1219" w14:textId="77777777" w:rsidR="00887F82" w:rsidRPr="00E5634C" w:rsidRDefault="00887F82" w:rsidP="006000E4">
      <w:pPr>
        <w:spacing w:after="120"/>
        <w:jc w:val="center"/>
      </w:pPr>
    </w:p>
    <w:p w14:paraId="458F1E93" w14:textId="77777777" w:rsidR="00887F82" w:rsidRPr="00E5634C" w:rsidRDefault="00887F82" w:rsidP="006000E4">
      <w:pPr>
        <w:spacing w:after="120"/>
        <w:jc w:val="center"/>
      </w:pPr>
    </w:p>
    <w:p w14:paraId="1E94D0E9" w14:textId="77777777" w:rsidR="001300B9" w:rsidRPr="00E5634C" w:rsidRDefault="001300B9" w:rsidP="006000E4">
      <w:pPr>
        <w:jc w:val="center"/>
      </w:pPr>
      <w:r w:rsidRPr="00E5634C">
        <w:t>Local e data</w:t>
      </w:r>
    </w:p>
    <w:p w14:paraId="4E1F3683" w14:textId="77777777" w:rsidR="001300B9" w:rsidRPr="00E5634C" w:rsidRDefault="001300B9" w:rsidP="006000E4">
      <w:pPr>
        <w:jc w:val="center"/>
      </w:pPr>
      <w:r w:rsidRPr="00E5634C">
        <w:t>Carimbo da empresa/Assinatura do responsável</w:t>
      </w:r>
    </w:p>
    <w:p w14:paraId="1E7B1E74" w14:textId="77777777" w:rsidR="001300B9" w:rsidRPr="00E5634C" w:rsidRDefault="001300B9" w:rsidP="006000E4">
      <w:pPr>
        <w:spacing w:after="120"/>
        <w:jc w:val="center"/>
      </w:pPr>
    </w:p>
    <w:p w14:paraId="744BF9F7" w14:textId="77777777" w:rsidR="00887F82" w:rsidRPr="00E5634C" w:rsidRDefault="00887F82" w:rsidP="006000E4">
      <w:pPr>
        <w:spacing w:after="120"/>
        <w:jc w:val="both"/>
      </w:pPr>
    </w:p>
    <w:p w14:paraId="21C170EB" w14:textId="77777777" w:rsidR="00887F82" w:rsidRPr="00E5634C" w:rsidRDefault="00887F82" w:rsidP="006000E4">
      <w:pPr>
        <w:spacing w:after="120"/>
        <w:jc w:val="both"/>
      </w:pPr>
    </w:p>
    <w:p w14:paraId="1515A856" w14:textId="77777777" w:rsidR="00887F82" w:rsidRPr="00E5634C" w:rsidRDefault="00887F82" w:rsidP="006000E4">
      <w:pPr>
        <w:spacing w:after="120"/>
        <w:jc w:val="both"/>
      </w:pPr>
    </w:p>
    <w:p w14:paraId="7AE7B139" w14:textId="77777777" w:rsidR="00887F82" w:rsidRPr="00E5634C" w:rsidRDefault="00887F82" w:rsidP="006000E4">
      <w:pPr>
        <w:spacing w:after="120"/>
        <w:jc w:val="right"/>
      </w:pPr>
      <w:r w:rsidRPr="00E5634C">
        <w:rPr>
          <w:b/>
          <w:highlight w:val="lightGray"/>
        </w:rPr>
        <w:t>*(Entregar Fora do Envelope)</w:t>
      </w:r>
    </w:p>
    <w:p w14:paraId="2586CA93" w14:textId="77777777" w:rsidR="00887F82" w:rsidRPr="00E5634C" w:rsidRDefault="00887F82" w:rsidP="006000E4">
      <w:pPr>
        <w:spacing w:after="120"/>
        <w:jc w:val="right"/>
      </w:pPr>
      <w:r w:rsidRPr="00E5634C">
        <w:rPr>
          <w:b/>
          <w:highlight w:val="lightGray"/>
        </w:rPr>
        <w:t>*(Elaborar preferencialmente em Papel Timbrado)</w:t>
      </w:r>
    </w:p>
    <w:p w14:paraId="3F162E69" w14:textId="77777777" w:rsidR="00887F82" w:rsidRPr="00E5634C" w:rsidRDefault="00887F82" w:rsidP="006000E4">
      <w:pPr>
        <w:spacing w:after="120"/>
        <w:jc w:val="both"/>
        <w:rPr>
          <w:highlight w:val="lightGray"/>
        </w:rPr>
      </w:pPr>
    </w:p>
    <w:p w14:paraId="50FF5726" w14:textId="77777777" w:rsidR="00887F82" w:rsidRPr="00E5634C" w:rsidRDefault="00887F82" w:rsidP="006000E4">
      <w:pPr>
        <w:spacing w:after="120"/>
        <w:jc w:val="both"/>
      </w:pPr>
    </w:p>
    <w:p w14:paraId="6EBF20F2" w14:textId="77777777" w:rsidR="00887F82" w:rsidRPr="00E5634C" w:rsidRDefault="00887F82" w:rsidP="006000E4">
      <w:pPr>
        <w:spacing w:after="120"/>
        <w:jc w:val="both"/>
      </w:pPr>
    </w:p>
    <w:p w14:paraId="355FE371" w14:textId="77777777" w:rsidR="00887F82" w:rsidRPr="00E5634C" w:rsidRDefault="00887F82" w:rsidP="006000E4">
      <w:pPr>
        <w:spacing w:after="120"/>
        <w:jc w:val="both"/>
      </w:pPr>
    </w:p>
    <w:p w14:paraId="3AA545E2" w14:textId="77777777" w:rsidR="00887F82" w:rsidRPr="00E5634C" w:rsidRDefault="00887F82" w:rsidP="006000E4">
      <w:pPr>
        <w:spacing w:after="120"/>
        <w:jc w:val="both"/>
      </w:pPr>
    </w:p>
    <w:p w14:paraId="7176D527" w14:textId="77777777" w:rsidR="00887F82" w:rsidRPr="00E5634C" w:rsidRDefault="00887F82" w:rsidP="006000E4">
      <w:pPr>
        <w:spacing w:after="120"/>
        <w:jc w:val="both"/>
      </w:pPr>
    </w:p>
    <w:p w14:paraId="76DC2224" w14:textId="77777777" w:rsidR="00887F82" w:rsidRPr="00E5634C" w:rsidRDefault="00887F82" w:rsidP="006000E4">
      <w:pPr>
        <w:spacing w:after="120"/>
        <w:jc w:val="both"/>
      </w:pPr>
    </w:p>
    <w:p w14:paraId="7616AB59" w14:textId="77777777" w:rsidR="00887F82" w:rsidRPr="00E5634C" w:rsidRDefault="00887F82" w:rsidP="006000E4">
      <w:pPr>
        <w:spacing w:after="120"/>
        <w:jc w:val="both"/>
      </w:pPr>
    </w:p>
    <w:p w14:paraId="5EB8614D" w14:textId="77777777" w:rsidR="00887F82" w:rsidRPr="00E5634C" w:rsidRDefault="00887F82" w:rsidP="006000E4">
      <w:pPr>
        <w:spacing w:after="120"/>
        <w:jc w:val="both"/>
      </w:pPr>
    </w:p>
    <w:p w14:paraId="6279BD6F" w14:textId="77777777" w:rsidR="00887F82" w:rsidRPr="00E5634C" w:rsidRDefault="00887F82" w:rsidP="006000E4">
      <w:pPr>
        <w:spacing w:after="120"/>
        <w:jc w:val="both"/>
      </w:pPr>
    </w:p>
    <w:p w14:paraId="7F7F8D31" w14:textId="77777777" w:rsidR="00887F82" w:rsidRPr="00E5634C" w:rsidRDefault="00A837D7" w:rsidP="007159AA">
      <w:pPr>
        <w:pageBreakBefore/>
        <w:shd w:val="clear" w:color="auto" w:fill="D9D9D9" w:themeFill="background1" w:themeFillShade="D9"/>
        <w:jc w:val="center"/>
      </w:pPr>
      <w:r w:rsidRPr="00E5634C">
        <w:rPr>
          <w:b/>
        </w:rPr>
        <w:lastRenderedPageBreak/>
        <w:t xml:space="preserve">ANEXO </w:t>
      </w:r>
      <w:r w:rsidR="00887F82" w:rsidRPr="00E5634C">
        <w:rPr>
          <w:b/>
        </w:rPr>
        <w:t>I</w:t>
      </w:r>
      <w:r w:rsidRPr="00E5634C">
        <w:rPr>
          <w:b/>
        </w:rPr>
        <w:t>V</w:t>
      </w:r>
    </w:p>
    <w:p w14:paraId="5B588756" w14:textId="77777777" w:rsidR="00887F82" w:rsidRPr="00E5634C" w:rsidRDefault="00887F82" w:rsidP="007159AA">
      <w:pPr>
        <w:shd w:val="clear" w:color="auto" w:fill="D9D9D9" w:themeFill="background1" w:themeFillShade="D9"/>
        <w:jc w:val="center"/>
      </w:pPr>
      <w:r w:rsidRPr="00E5634C">
        <w:rPr>
          <w:b/>
        </w:rPr>
        <w:t>DECLARAÇÃO DE CUMPRIMENTO DOS REQUISITOS DE HABILITAÇÃO</w:t>
      </w:r>
    </w:p>
    <w:p w14:paraId="6E4CD5DE" w14:textId="77777777" w:rsidR="00887F82" w:rsidRPr="00E5634C" w:rsidRDefault="00887F82" w:rsidP="006000E4">
      <w:pPr>
        <w:spacing w:after="120"/>
        <w:jc w:val="both"/>
      </w:pPr>
    </w:p>
    <w:p w14:paraId="14B58782" w14:textId="77777777" w:rsidR="00A837D7" w:rsidRPr="00E5634C" w:rsidRDefault="00A837D7" w:rsidP="006000E4">
      <w:pPr>
        <w:spacing w:after="120"/>
        <w:jc w:val="both"/>
        <w:rPr>
          <w:b/>
          <w:highlight w:val="white"/>
        </w:rPr>
      </w:pPr>
    </w:p>
    <w:p w14:paraId="131C4266" w14:textId="77777777" w:rsidR="00A837D7" w:rsidRPr="00E5634C" w:rsidRDefault="00A837D7" w:rsidP="006000E4">
      <w:pPr>
        <w:spacing w:after="120"/>
        <w:jc w:val="both"/>
      </w:pPr>
      <w:r w:rsidRPr="00E5634C">
        <w:rPr>
          <w:b/>
          <w:highlight w:val="white"/>
        </w:rPr>
        <w:t>PREGÃO PRESENCIAL/REGISTRO DE PREÇOS Nº __/20</w:t>
      </w:r>
      <w:r w:rsidRPr="00E5634C">
        <w:rPr>
          <w:b/>
        </w:rPr>
        <w:t>2</w:t>
      </w:r>
      <w:r w:rsidR="0035693B">
        <w:rPr>
          <w:b/>
        </w:rPr>
        <w:t>3</w:t>
      </w:r>
    </w:p>
    <w:p w14:paraId="3E2BF110" w14:textId="77777777" w:rsidR="00887F82" w:rsidRPr="00E5634C" w:rsidRDefault="00887F82" w:rsidP="006000E4">
      <w:pPr>
        <w:spacing w:after="120"/>
        <w:jc w:val="both"/>
      </w:pPr>
    </w:p>
    <w:p w14:paraId="36CBBA85" w14:textId="77777777" w:rsidR="00887F82" w:rsidRPr="00E5634C" w:rsidRDefault="00887F82" w:rsidP="006000E4">
      <w:pPr>
        <w:spacing w:after="120"/>
        <w:jc w:val="both"/>
      </w:pPr>
    </w:p>
    <w:p w14:paraId="40BF53A3" w14:textId="77777777" w:rsidR="00887F82" w:rsidRPr="00E5634C" w:rsidRDefault="00887F82" w:rsidP="006000E4">
      <w:pPr>
        <w:spacing w:after="120"/>
        <w:jc w:val="both"/>
      </w:pPr>
      <w:r w:rsidRPr="00E5634C">
        <w:tab/>
        <w:t>A…</w:t>
      </w:r>
      <w:proofErr w:type="gramStart"/>
      <w:r w:rsidRPr="00E5634C">
        <w:t>…..</w:t>
      </w:r>
      <w:proofErr w:type="gramEnd"/>
      <w:r w:rsidRPr="00E5634C">
        <w:t xml:space="preserve">(razão social da empresa), CNPJ Nº…………………, localizada à …………..…...declara, em conformidade com a Lei n.º 10.520/02, que cumpre todos os requisitos para habilitação para este certame licitatório no Município de </w:t>
      </w:r>
      <w:r w:rsidR="00A837D7" w:rsidRPr="00E5634C">
        <w:t>Aripuanã</w:t>
      </w:r>
      <w:r w:rsidRPr="00E5634C">
        <w:t xml:space="preserve"> – Estado de Mato Grosso – Pregão Presencial</w:t>
      </w:r>
      <w:r w:rsidR="00DF2A65" w:rsidRPr="00E5634C">
        <w:t>/Registro de Preços</w:t>
      </w:r>
      <w:r w:rsidRPr="00E5634C">
        <w:t xml:space="preserve"> N.º __/202</w:t>
      </w:r>
      <w:r w:rsidR="0035693B">
        <w:t>3</w:t>
      </w:r>
      <w:r w:rsidRPr="00E5634C">
        <w:t>.</w:t>
      </w:r>
    </w:p>
    <w:p w14:paraId="06F86D75" w14:textId="77777777" w:rsidR="00887F82" w:rsidRPr="00E5634C" w:rsidRDefault="00887F82" w:rsidP="006000E4">
      <w:pPr>
        <w:spacing w:after="120"/>
        <w:jc w:val="center"/>
      </w:pPr>
    </w:p>
    <w:p w14:paraId="038BE1CC" w14:textId="77777777" w:rsidR="00887F82" w:rsidRPr="00E5634C" w:rsidRDefault="00887F82" w:rsidP="006000E4">
      <w:pPr>
        <w:spacing w:after="120"/>
        <w:jc w:val="center"/>
      </w:pPr>
    </w:p>
    <w:p w14:paraId="2861FCBE" w14:textId="77777777" w:rsidR="001300B9" w:rsidRPr="00E5634C" w:rsidRDefault="001300B9" w:rsidP="006000E4">
      <w:pPr>
        <w:jc w:val="center"/>
      </w:pPr>
      <w:r w:rsidRPr="00E5634C">
        <w:t>Local e data</w:t>
      </w:r>
    </w:p>
    <w:p w14:paraId="5229D040" w14:textId="77777777" w:rsidR="001300B9" w:rsidRPr="00E5634C" w:rsidRDefault="001300B9" w:rsidP="006000E4">
      <w:pPr>
        <w:jc w:val="center"/>
      </w:pPr>
      <w:r w:rsidRPr="00E5634C">
        <w:t>Carimbo da empresa/Assinatura do responsável</w:t>
      </w:r>
    </w:p>
    <w:p w14:paraId="29270F2D" w14:textId="77777777" w:rsidR="00887F82" w:rsidRPr="00E5634C" w:rsidRDefault="00887F82" w:rsidP="006000E4">
      <w:pPr>
        <w:spacing w:after="120"/>
        <w:jc w:val="both"/>
      </w:pPr>
    </w:p>
    <w:p w14:paraId="5A7E08B6" w14:textId="77777777" w:rsidR="00887F82" w:rsidRPr="00E5634C" w:rsidRDefault="00887F82" w:rsidP="006000E4">
      <w:pPr>
        <w:spacing w:after="120"/>
        <w:jc w:val="both"/>
      </w:pPr>
    </w:p>
    <w:p w14:paraId="30212661" w14:textId="77777777" w:rsidR="00887F82" w:rsidRPr="00E5634C" w:rsidRDefault="00887F82" w:rsidP="006000E4">
      <w:pPr>
        <w:spacing w:after="120"/>
        <w:jc w:val="both"/>
      </w:pPr>
    </w:p>
    <w:p w14:paraId="02CA1F2C" w14:textId="77777777" w:rsidR="00887F82" w:rsidRPr="00E5634C" w:rsidRDefault="00887F82" w:rsidP="006000E4">
      <w:pPr>
        <w:spacing w:after="120"/>
        <w:jc w:val="right"/>
      </w:pPr>
      <w:r w:rsidRPr="00E5634C">
        <w:rPr>
          <w:b/>
          <w:highlight w:val="lightGray"/>
        </w:rPr>
        <w:t>*(Entregar Fora do Envelope)</w:t>
      </w:r>
    </w:p>
    <w:p w14:paraId="1F1A9CD9" w14:textId="77777777" w:rsidR="00887F82" w:rsidRPr="00E5634C" w:rsidRDefault="00887F82" w:rsidP="006000E4">
      <w:pPr>
        <w:spacing w:after="120"/>
        <w:jc w:val="right"/>
      </w:pPr>
      <w:r w:rsidRPr="00E5634C">
        <w:rPr>
          <w:b/>
          <w:highlight w:val="lightGray"/>
        </w:rPr>
        <w:t>*(Elaborar preferencialmente em Papel Timbrado)</w:t>
      </w:r>
    </w:p>
    <w:p w14:paraId="5AFFFDB6" w14:textId="77777777" w:rsidR="00887F82" w:rsidRPr="00E5634C" w:rsidRDefault="00887F82" w:rsidP="006000E4">
      <w:pPr>
        <w:spacing w:after="120"/>
        <w:jc w:val="both"/>
      </w:pPr>
    </w:p>
    <w:p w14:paraId="29B50789" w14:textId="77777777" w:rsidR="00887F82" w:rsidRPr="00E5634C" w:rsidRDefault="00887F82" w:rsidP="006000E4">
      <w:pPr>
        <w:spacing w:after="120"/>
        <w:jc w:val="both"/>
      </w:pPr>
    </w:p>
    <w:p w14:paraId="20EED323" w14:textId="77777777" w:rsidR="00887F82" w:rsidRPr="00E5634C" w:rsidRDefault="00887F82" w:rsidP="006000E4">
      <w:pPr>
        <w:spacing w:after="120"/>
        <w:jc w:val="both"/>
      </w:pPr>
    </w:p>
    <w:p w14:paraId="05269A52" w14:textId="77777777" w:rsidR="00887F82" w:rsidRPr="00E5634C" w:rsidRDefault="00887F82" w:rsidP="006000E4">
      <w:pPr>
        <w:spacing w:after="120"/>
        <w:jc w:val="both"/>
      </w:pPr>
    </w:p>
    <w:p w14:paraId="34FADC89" w14:textId="77777777" w:rsidR="00887F82" w:rsidRPr="00E5634C" w:rsidRDefault="00887F82" w:rsidP="006000E4">
      <w:pPr>
        <w:spacing w:after="120"/>
        <w:jc w:val="both"/>
      </w:pPr>
    </w:p>
    <w:p w14:paraId="16EB35B6" w14:textId="77777777" w:rsidR="00887F82" w:rsidRPr="00E5634C" w:rsidRDefault="00887F82" w:rsidP="006000E4">
      <w:pPr>
        <w:spacing w:after="120"/>
        <w:jc w:val="both"/>
      </w:pPr>
    </w:p>
    <w:p w14:paraId="58783499" w14:textId="77777777" w:rsidR="00887F82" w:rsidRPr="00E5634C" w:rsidRDefault="00887F82" w:rsidP="006000E4">
      <w:pPr>
        <w:spacing w:after="120"/>
        <w:jc w:val="both"/>
      </w:pPr>
    </w:p>
    <w:p w14:paraId="1686B53D" w14:textId="77777777" w:rsidR="00887F82" w:rsidRPr="00E5634C" w:rsidRDefault="00887F82" w:rsidP="006000E4">
      <w:pPr>
        <w:spacing w:after="120"/>
        <w:jc w:val="both"/>
      </w:pPr>
    </w:p>
    <w:p w14:paraId="48E3AEF7" w14:textId="77777777" w:rsidR="00887F82" w:rsidRPr="00E5634C" w:rsidRDefault="00887F82" w:rsidP="006000E4">
      <w:pPr>
        <w:spacing w:after="120"/>
        <w:jc w:val="both"/>
      </w:pPr>
    </w:p>
    <w:p w14:paraId="61BC1059" w14:textId="77777777" w:rsidR="00887F82" w:rsidRPr="00E5634C" w:rsidRDefault="00A837D7" w:rsidP="007159AA">
      <w:pPr>
        <w:pageBreakBefore/>
        <w:shd w:val="clear" w:color="auto" w:fill="D9D9D9" w:themeFill="background1" w:themeFillShade="D9"/>
        <w:jc w:val="center"/>
      </w:pPr>
      <w:r w:rsidRPr="00E5634C">
        <w:rPr>
          <w:b/>
        </w:rPr>
        <w:lastRenderedPageBreak/>
        <w:t>ANEXO V</w:t>
      </w:r>
    </w:p>
    <w:p w14:paraId="06CBFF47" w14:textId="77777777" w:rsidR="00887F82" w:rsidRPr="00E5634C" w:rsidRDefault="00887F82" w:rsidP="007159AA">
      <w:pPr>
        <w:shd w:val="clear" w:color="auto" w:fill="D9D9D9" w:themeFill="background1" w:themeFillShade="D9"/>
        <w:jc w:val="both"/>
      </w:pPr>
      <w:r w:rsidRPr="00E5634C">
        <w:rPr>
          <w:b/>
        </w:rPr>
        <w:t>REQUERIMENTO DE BENEFÍCIO DO TRATAMENTO DIFERENCIADO E DECLARAÇÃO PARA MICROEMPRESAS E EMPRESAS DE PEQUENO PORTE (LEI COMPLEMENTAR Nº 123/2006)</w:t>
      </w:r>
    </w:p>
    <w:p w14:paraId="5B0CEB35" w14:textId="77777777" w:rsidR="00887F82" w:rsidRPr="00E5634C" w:rsidRDefault="00887F82" w:rsidP="006000E4">
      <w:pPr>
        <w:spacing w:after="120"/>
      </w:pPr>
    </w:p>
    <w:p w14:paraId="19A834BC" w14:textId="77777777" w:rsidR="00A837D7" w:rsidRPr="00E5634C" w:rsidRDefault="00A837D7" w:rsidP="006000E4">
      <w:pPr>
        <w:spacing w:after="120"/>
        <w:jc w:val="both"/>
        <w:rPr>
          <w:b/>
          <w:highlight w:val="white"/>
        </w:rPr>
      </w:pPr>
    </w:p>
    <w:p w14:paraId="64FBDA06" w14:textId="77777777" w:rsidR="00A837D7" w:rsidRPr="00E5634C" w:rsidRDefault="00A837D7" w:rsidP="006000E4">
      <w:pPr>
        <w:spacing w:after="120"/>
        <w:jc w:val="both"/>
      </w:pPr>
      <w:r w:rsidRPr="00E5634C">
        <w:rPr>
          <w:b/>
          <w:highlight w:val="white"/>
        </w:rPr>
        <w:t>PREGÃO PRESENCIAL/REGISTRO DE PREÇOS Nº __/20</w:t>
      </w:r>
      <w:r w:rsidRPr="00E5634C">
        <w:rPr>
          <w:b/>
        </w:rPr>
        <w:t>2</w:t>
      </w:r>
      <w:r w:rsidR="0035693B">
        <w:rPr>
          <w:b/>
        </w:rPr>
        <w:t>3</w:t>
      </w:r>
    </w:p>
    <w:p w14:paraId="2CE80E31" w14:textId="77777777" w:rsidR="00887F82" w:rsidRPr="00E5634C" w:rsidRDefault="00887F82" w:rsidP="006000E4">
      <w:pPr>
        <w:spacing w:after="120"/>
      </w:pPr>
    </w:p>
    <w:p w14:paraId="5D754ADC" w14:textId="77777777" w:rsidR="00887F82" w:rsidRPr="00E5634C" w:rsidRDefault="00887F82" w:rsidP="006000E4">
      <w:pPr>
        <w:spacing w:after="120"/>
        <w:jc w:val="both"/>
      </w:pPr>
    </w:p>
    <w:p w14:paraId="77C5CAB0" w14:textId="77777777" w:rsidR="00887F82" w:rsidRPr="00E5634C" w:rsidRDefault="00CB0F0A" w:rsidP="006000E4">
      <w:pPr>
        <w:spacing w:after="120"/>
        <w:jc w:val="both"/>
      </w:pPr>
      <w:proofErr w:type="spellStart"/>
      <w:proofErr w:type="gramStart"/>
      <w:r w:rsidRPr="00E5634C">
        <w:t>Eu,</w:t>
      </w:r>
      <w:r w:rsidR="00887F82" w:rsidRPr="00E5634C">
        <w:t>_</w:t>
      </w:r>
      <w:proofErr w:type="gramEnd"/>
      <w:r w:rsidR="00887F82" w:rsidRPr="00E5634C">
        <w:t>____________________________________,portador</w:t>
      </w:r>
      <w:proofErr w:type="spellEnd"/>
      <w:r w:rsidR="00887F82" w:rsidRPr="00E5634C">
        <w:t xml:space="preserve"> (a) da Carteira de Identidade R.G. nº. ______________ – SSP/_____ e do CPF/MF nº________________, representante da empresa ____________________________________, CNPJ/MF nº _______________________, solicitamos na condição de MICROEMPRESA/EMPRESA DE PEQUENO PORTE, quando da sua participação na licitação, modalidade Pregão Presencial</w:t>
      </w:r>
      <w:r w:rsidR="00A837D7" w:rsidRPr="00E5634C">
        <w:t>/Registro de Preços</w:t>
      </w:r>
      <w:r w:rsidR="00887F82" w:rsidRPr="00E5634C">
        <w:t xml:space="preserve"> Nº </w:t>
      </w:r>
      <w:r w:rsidR="00A837D7" w:rsidRPr="00E5634C">
        <w:t>__</w:t>
      </w:r>
      <w:r w:rsidR="00887F82" w:rsidRPr="00E5634C">
        <w:t>/20</w:t>
      </w:r>
      <w:r w:rsidR="00A837D7" w:rsidRPr="00E5634C">
        <w:t>2</w:t>
      </w:r>
      <w:r w:rsidR="0035693B">
        <w:t>3</w:t>
      </w:r>
      <w:r w:rsidR="00887F82" w:rsidRPr="00E5634C">
        <w:t>, seja dado o tratamento diferenciado concedido a essas empresas com base nos artigos 42 a 45 da Lei Complementar nº. 123/2006.</w:t>
      </w:r>
    </w:p>
    <w:p w14:paraId="79FDA9EF" w14:textId="77777777" w:rsidR="00887F82" w:rsidRPr="00E5634C" w:rsidRDefault="00887F82" w:rsidP="006000E4">
      <w:pPr>
        <w:spacing w:after="120"/>
        <w:jc w:val="both"/>
      </w:pPr>
    </w:p>
    <w:p w14:paraId="136D3A86" w14:textId="77777777" w:rsidR="00887F82" w:rsidRPr="00E5634C" w:rsidRDefault="00887F82" w:rsidP="006000E4">
      <w:pPr>
        <w:spacing w:after="120"/>
        <w:jc w:val="both"/>
      </w:pPr>
      <w:r w:rsidRPr="00E5634C">
        <w:t>Declaramos ainda, que não existe qualquer impedimento entre os previstos nos incisos do § 4º do artigo 3º da Lei Complementar Federal nº. 123/2006.</w:t>
      </w:r>
    </w:p>
    <w:p w14:paraId="606AF487" w14:textId="77777777" w:rsidR="00887F82" w:rsidRPr="00E5634C" w:rsidRDefault="00887F82" w:rsidP="006000E4">
      <w:pPr>
        <w:spacing w:after="120"/>
        <w:jc w:val="both"/>
      </w:pPr>
    </w:p>
    <w:p w14:paraId="0233D4AF" w14:textId="77777777" w:rsidR="00887F82" w:rsidRPr="00E5634C" w:rsidRDefault="00887F82" w:rsidP="006000E4">
      <w:pPr>
        <w:spacing w:after="120"/>
        <w:jc w:val="both"/>
      </w:pPr>
      <w:r w:rsidRPr="00E5634C">
        <w:rPr>
          <w:b/>
          <w:u w:val="single"/>
        </w:rPr>
        <w:t>(Como prova da referida condição, apresentamos em documento anexo, CERTIDÃO emitida pela Junta Comercial para comprovação da condição de Microempresa ou Empresa de Pequeno Porte.)</w:t>
      </w:r>
    </w:p>
    <w:p w14:paraId="1972F7CC" w14:textId="77777777" w:rsidR="00887F82" w:rsidRPr="00E5634C" w:rsidRDefault="00887F82" w:rsidP="006000E4">
      <w:pPr>
        <w:spacing w:after="120"/>
        <w:jc w:val="both"/>
        <w:rPr>
          <w:b/>
          <w:u w:val="single"/>
        </w:rPr>
      </w:pPr>
    </w:p>
    <w:p w14:paraId="6A9905C1" w14:textId="77777777" w:rsidR="00887F82" w:rsidRPr="00E5634C" w:rsidRDefault="00887F82" w:rsidP="006000E4">
      <w:pPr>
        <w:spacing w:after="120"/>
        <w:jc w:val="center"/>
        <w:rPr>
          <w:b/>
          <w:u w:val="single"/>
        </w:rPr>
      </w:pPr>
    </w:p>
    <w:p w14:paraId="0B7EBA3F" w14:textId="77777777" w:rsidR="001300B9" w:rsidRPr="00E5634C" w:rsidRDefault="001300B9" w:rsidP="006000E4">
      <w:pPr>
        <w:jc w:val="center"/>
      </w:pPr>
      <w:r w:rsidRPr="00E5634C">
        <w:t>Local e data</w:t>
      </w:r>
    </w:p>
    <w:p w14:paraId="17BBC367" w14:textId="77777777" w:rsidR="001300B9" w:rsidRPr="00E5634C" w:rsidRDefault="001300B9" w:rsidP="006000E4">
      <w:pPr>
        <w:jc w:val="center"/>
      </w:pPr>
      <w:r w:rsidRPr="00E5634C">
        <w:t>Carimbo da empresa/Assinatura do responsável</w:t>
      </w:r>
    </w:p>
    <w:p w14:paraId="194408F5" w14:textId="77777777" w:rsidR="00887F82" w:rsidRPr="00E5634C" w:rsidRDefault="00887F82" w:rsidP="006000E4">
      <w:pPr>
        <w:jc w:val="center"/>
      </w:pPr>
      <w:r w:rsidRPr="00E5634C">
        <w:t>CNPJ da empresa</w:t>
      </w:r>
    </w:p>
    <w:p w14:paraId="62185DDE" w14:textId="77777777" w:rsidR="00887F82" w:rsidRPr="00E5634C" w:rsidRDefault="00887F82" w:rsidP="006000E4">
      <w:pPr>
        <w:jc w:val="center"/>
      </w:pPr>
    </w:p>
    <w:p w14:paraId="5BD5F6B2" w14:textId="77777777" w:rsidR="00887F82" w:rsidRPr="00E5634C" w:rsidRDefault="00887F82" w:rsidP="006000E4">
      <w:pPr>
        <w:jc w:val="center"/>
      </w:pPr>
    </w:p>
    <w:p w14:paraId="3A65FDD4" w14:textId="77777777" w:rsidR="00887F82" w:rsidRPr="00E5634C" w:rsidRDefault="00887F82" w:rsidP="006000E4">
      <w:pPr>
        <w:jc w:val="center"/>
      </w:pPr>
    </w:p>
    <w:p w14:paraId="75C78ED2" w14:textId="77777777" w:rsidR="00887F82" w:rsidRPr="00E5634C" w:rsidRDefault="00887F82" w:rsidP="006000E4">
      <w:pPr>
        <w:jc w:val="right"/>
      </w:pPr>
      <w:r w:rsidRPr="00E5634C">
        <w:rPr>
          <w:b/>
          <w:highlight w:val="lightGray"/>
        </w:rPr>
        <w:t>*(Entregar Fora do Envelope)</w:t>
      </w:r>
    </w:p>
    <w:p w14:paraId="03BF0235" w14:textId="77777777" w:rsidR="00887F82" w:rsidRPr="00E5634C" w:rsidRDefault="00887F82" w:rsidP="006000E4">
      <w:pPr>
        <w:jc w:val="right"/>
      </w:pPr>
      <w:r w:rsidRPr="00E5634C">
        <w:rPr>
          <w:b/>
          <w:highlight w:val="lightGray"/>
        </w:rPr>
        <w:t>*(Elaborar preferencialmente em Papel Timbrado)</w:t>
      </w:r>
    </w:p>
    <w:p w14:paraId="51C45EBB" w14:textId="77777777" w:rsidR="00887F82" w:rsidRPr="00E5634C" w:rsidRDefault="00887F82" w:rsidP="006000E4">
      <w:pPr>
        <w:jc w:val="both"/>
      </w:pPr>
    </w:p>
    <w:p w14:paraId="7572FD9A" w14:textId="77777777" w:rsidR="00887F82" w:rsidRPr="00E5634C" w:rsidRDefault="00887F82" w:rsidP="006000E4">
      <w:pPr>
        <w:jc w:val="both"/>
      </w:pPr>
    </w:p>
    <w:p w14:paraId="5777FCB2" w14:textId="77777777" w:rsidR="00887F82" w:rsidRPr="00E5634C" w:rsidRDefault="00887F82" w:rsidP="006000E4">
      <w:pPr>
        <w:jc w:val="both"/>
      </w:pPr>
    </w:p>
    <w:p w14:paraId="31262D54" w14:textId="77777777" w:rsidR="00887F82" w:rsidRPr="00E5634C" w:rsidRDefault="00887F82" w:rsidP="006000E4">
      <w:pPr>
        <w:jc w:val="both"/>
      </w:pPr>
    </w:p>
    <w:p w14:paraId="20A5C23D" w14:textId="77777777" w:rsidR="00887F82" w:rsidRPr="00E5634C" w:rsidRDefault="00887F82" w:rsidP="006000E4">
      <w:pPr>
        <w:jc w:val="both"/>
      </w:pPr>
    </w:p>
    <w:p w14:paraId="12196605" w14:textId="77777777" w:rsidR="00887F82" w:rsidRPr="00E5634C" w:rsidRDefault="00887F82" w:rsidP="006000E4">
      <w:pPr>
        <w:jc w:val="both"/>
      </w:pPr>
    </w:p>
    <w:p w14:paraId="736B88B5" w14:textId="77777777" w:rsidR="00887F82" w:rsidRPr="00E5634C" w:rsidRDefault="00A837D7" w:rsidP="007159AA">
      <w:pPr>
        <w:pageBreakBefore/>
        <w:shd w:val="clear" w:color="auto" w:fill="D9D9D9" w:themeFill="background1" w:themeFillShade="D9"/>
        <w:jc w:val="center"/>
      </w:pPr>
      <w:r w:rsidRPr="00E5634C">
        <w:rPr>
          <w:b/>
        </w:rPr>
        <w:lastRenderedPageBreak/>
        <w:t>ANEXO VI</w:t>
      </w:r>
    </w:p>
    <w:p w14:paraId="7F687F1C" w14:textId="77777777" w:rsidR="00887F82" w:rsidRPr="00E5634C" w:rsidRDefault="00887F82" w:rsidP="007159AA">
      <w:pPr>
        <w:shd w:val="clear" w:color="auto" w:fill="D9D9D9" w:themeFill="background1" w:themeFillShade="D9"/>
        <w:jc w:val="center"/>
      </w:pPr>
      <w:r w:rsidRPr="00E5634C">
        <w:rPr>
          <w:b/>
        </w:rPr>
        <w:t xml:space="preserve">DECLARAÇÃO DE CUMPRIMENTO </w:t>
      </w:r>
      <w:r w:rsidR="00282BAA">
        <w:rPr>
          <w:b/>
        </w:rPr>
        <w:t>DE ENTREGA DO OBJETO</w:t>
      </w:r>
    </w:p>
    <w:p w14:paraId="66E16302" w14:textId="77777777" w:rsidR="00887F82" w:rsidRPr="00E5634C" w:rsidRDefault="00887F82" w:rsidP="006000E4">
      <w:pPr>
        <w:spacing w:after="120"/>
      </w:pPr>
    </w:p>
    <w:p w14:paraId="6FA03E15" w14:textId="77777777" w:rsidR="00A837D7" w:rsidRPr="00E5634C" w:rsidRDefault="00A837D7" w:rsidP="006000E4">
      <w:pPr>
        <w:spacing w:after="120"/>
      </w:pPr>
    </w:p>
    <w:p w14:paraId="717A9D38" w14:textId="77777777" w:rsidR="00A837D7" w:rsidRPr="00E5634C" w:rsidRDefault="00A837D7" w:rsidP="006000E4">
      <w:pPr>
        <w:spacing w:after="120"/>
        <w:jc w:val="both"/>
      </w:pPr>
      <w:r w:rsidRPr="00E5634C">
        <w:rPr>
          <w:b/>
          <w:highlight w:val="white"/>
        </w:rPr>
        <w:t>PREGÃO PRESENCIAL/REGISTRO DE PREÇOS Nº __/20</w:t>
      </w:r>
      <w:r w:rsidRPr="00E5634C">
        <w:rPr>
          <w:b/>
        </w:rPr>
        <w:t>2</w:t>
      </w:r>
      <w:r w:rsidR="00B1713A">
        <w:rPr>
          <w:b/>
        </w:rPr>
        <w:t>3</w:t>
      </w:r>
    </w:p>
    <w:p w14:paraId="07EE5546" w14:textId="77777777" w:rsidR="00887F82" w:rsidRPr="00E5634C" w:rsidRDefault="00887F82" w:rsidP="006000E4">
      <w:pPr>
        <w:spacing w:after="120"/>
      </w:pPr>
    </w:p>
    <w:p w14:paraId="5D4A0F82" w14:textId="77777777" w:rsidR="00887F82" w:rsidRPr="00E5634C" w:rsidRDefault="00887F82" w:rsidP="006000E4">
      <w:pPr>
        <w:spacing w:after="120"/>
      </w:pPr>
    </w:p>
    <w:p w14:paraId="7D41C717" w14:textId="77777777" w:rsidR="00887F82" w:rsidRPr="00E5634C" w:rsidRDefault="00887F82" w:rsidP="006000E4">
      <w:pPr>
        <w:spacing w:after="120"/>
        <w:jc w:val="both"/>
      </w:pPr>
      <w:r w:rsidRPr="00E5634C">
        <w:rPr>
          <w:rStyle w:val="Fontepare1gpadre3o1"/>
        </w:rPr>
        <w:tab/>
        <w:t>A…………</w:t>
      </w:r>
      <w:proofErr w:type="gramStart"/>
      <w:r w:rsidRPr="00E5634C">
        <w:rPr>
          <w:rStyle w:val="Fontepare1gpadre3o1"/>
        </w:rPr>
        <w:t>….(</w:t>
      </w:r>
      <w:proofErr w:type="gramEnd"/>
      <w:r w:rsidRPr="00E5634C">
        <w:rPr>
          <w:rStyle w:val="Fontepare1gpadre3o1"/>
        </w:rPr>
        <w:t xml:space="preserve">razão social da empresa), inscrita no CNPJ Nº………, localizada à …………………, </w:t>
      </w:r>
      <w:r w:rsidRPr="00E5634C">
        <w:rPr>
          <w:rStyle w:val="Fontepare1gpadre3o1"/>
          <w:b/>
        </w:rPr>
        <w:t>DECLARA</w:t>
      </w:r>
      <w:r w:rsidRPr="00E5634C">
        <w:rPr>
          <w:rStyle w:val="Fontepare1gpadre3o1"/>
        </w:rPr>
        <w:t xml:space="preserve">, que cumprirá </w:t>
      </w:r>
      <w:r w:rsidR="00282BAA">
        <w:rPr>
          <w:rStyle w:val="Fontepare1gpadre3o1"/>
        </w:rPr>
        <w:t>os prazos de entrega dos produtos</w:t>
      </w:r>
      <w:r w:rsidRPr="00E5634C">
        <w:rPr>
          <w:rStyle w:val="Fontepare1gpadre3o1"/>
        </w:rPr>
        <w:t>, conforme solicitado pela Secretaria Municipal requisitante e Anexo I (Termo de Referência) do Edital de Pregão Presencial</w:t>
      </w:r>
      <w:r w:rsidR="00A837D7" w:rsidRPr="00E5634C">
        <w:rPr>
          <w:rStyle w:val="Fontepare1gpadre3o1"/>
        </w:rPr>
        <w:t>/Registro de Preços</w:t>
      </w:r>
      <w:r w:rsidRPr="00E5634C">
        <w:rPr>
          <w:rStyle w:val="Fontepare1gpadre3o1"/>
        </w:rPr>
        <w:t xml:space="preserve"> nº </w:t>
      </w:r>
      <w:r w:rsidR="00A837D7" w:rsidRPr="00E5634C">
        <w:rPr>
          <w:rStyle w:val="Fontepare1gpadre3o1"/>
        </w:rPr>
        <w:t>__</w:t>
      </w:r>
      <w:r w:rsidRPr="00E5634C">
        <w:rPr>
          <w:rStyle w:val="Fontepare1gpadre3o1"/>
        </w:rPr>
        <w:t>/20</w:t>
      </w:r>
      <w:r w:rsidR="00A837D7" w:rsidRPr="00E5634C">
        <w:rPr>
          <w:rStyle w:val="Fontepare1gpadre3o1"/>
        </w:rPr>
        <w:t>2</w:t>
      </w:r>
      <w:r w:rsidR="00B1713A">
        <w:rPr>
          <w:rStyle w:val="Fontepare1gpadre3o1"/>
        </w:rPr>
        <w:t>3</w:t>
      </w:r>
      <w:r w:rsidRPr="00E5634C">
        <w:rPr>
          <w:rStyle w:val="Fontepare1gpadre3o1"/>
        </w:rPr>
        <w:t>.</w:t>
      </w:r>
    </w:p>
    <w:p w14:paraId="5F7FA787" w14:textId="77777777" w:rsidR="00887F82" w:rsidRPr="00E5634C" w:rsidRDefault="00887F82" w:rsidP="006000E4">
      <w:pPr>
        <w:spacing w:after="120"/>
        <w:jc w:val="both"/>
      </w:pPr>
    </w:p>
    <w:p w14:paraId="3F4ACEB8" w14:textId="77777777" w:rsidR="00887F82" w:rsidRPr="00E5634C" w:rsidRDefault="003E4B45" w:rsidP="006000E4">
      <w:pPr>
        <w:spacing w:after="120"/>
        <w:jc w:val="both"/>
      </w:pPr>
      <w:r w:rsidRPr="00E5634C">
        <w:tab/>
      </w:r>
    </w:p>
    <w:p w14:paraId="33E9392B" w14:textId="77777777" w:rsidR="001300B9" w:rsidRPr="00E5634C" w:rsidRDefault="001300B9" w:rsidP="006000E4">
      <w:pPr>
        <w:jc w:val="center"/>
      </w:pPr>
      <w:r w:rsidRPr="00E5634C">
        <w:t>Local e data</w:t>
      </w:r>
    </w:p>
    <w:p w14:paraId="1542F5AC" w14:textId="77777777" w:rsidR="001300B9" w:rsidRPr="00E5634C" w:rsidRDefault="001300B9" w:rsidP="006000E4">
      <w:pPr>
        <w:jc w:val="center"/>
      </w:pPr>
      <w:r w:rsidRPr="00E5634C">
        <w:t>Carimbo da empresa/Assinatura do responsável</w:t>
      </w:r>
    </w:p>
    <w:p w14:paraId="44D79329" w14:textId="77777777" w:rsidR="00887F82" w:rsidRPr="00E5634C" w:rsidRDefault="00887F82" w:rsidP="006000E4">
      <w:pPr>
        <w:spacing w:after="120"/>
      </w:pPr>
    </w:p>
    <w:p w14:paraId="1D357745" w14:textId="77777777" w:rsidR="00887F82" w:rsidRPr="00E5634C" w:rsidRDefault="00887F82" w:rsidP="006000E4">
      <w:pPr>
        <w:spacing w:after="120"/>
      </w:pPr>
    </w:p>
    <w:p w14:paraId="272D50B5" w14:textId="77777777" w:rsidR="00887F82" w:rsidRPr="00E5634C" w:rsidRDefault="00887F82" w:rsidP="006000E4">
      <w:pPr>
        <w:spacing w:after="120"/>
      </w:pPr>
    </w:p>
    <w:p w14:paraId="107E03E7" w14:textId="77777777" w:rsidR="00887F82" w:rsidRPr="00E5634C" w:rsidRDefault="00887F82" w:rsidP="006000E4">
      <w:pPr>
        <w:spacing w:after="120"/>
        <w:jc w:val="right"/>
      </w:pPr>
      <w:r w:rsidRPr="00E5634C">
        <w:rPr>
          <w:b/>
          <w:highlight w:val="lightGray"/>
        </w:rPr>
        <w:t>*(Elaborar preferencialmente em Papel Timbrado)</w:t>
      </w:r>
    </w:p>
    <w:p w14:paraId="4D6867B8" w14:textId="77777777" w:rsidR="00887F82" w:rsidRPr="00E5634C" w:rsidRDefault="00887F82" w:rsidP="006000E4">
      <w:pPr>
        <w:spacing w:after="120"/>
        <w:jc w:val="both"/>
        <w:rPr>
          <w:b/>
          <w:highlight w:val="red"/>
        </w:rPr>
      </w:pPr>
    </w:p>
    <w:p w14:paraId="395FDD87" w14:textId="77777777" w:rsidR="00887F82" w:rsidRPr="00E5634C" w:rsidRDefault="00887F82" w:rsidP="006000E4">
      <w:pPr>
        <w:spacing w:after="120"/>
        <w:jc w:val="both"/>
        <w:rPr>
          <w:b/>
          <w:highlight w:val="red"/>
        </w:rPr>
      </w:pPr>
    </w:p>
    <w:p w14:paraId="2DC25C29" w14:textId="77777777" w:rsidR="00887F82" w:rsidRPr="00E5634C" w:rsidRDefault="00887F82" w:rsidP="006000E4">
      <w:pPr>
        <w:spacing w:after="120"/>
        <w:jc w:val="both"/>
        <w:rPr>
          <w:b/>
          <w:highlight w:val="red"/>
        </w:rPr>
      </w:pPr>
    </w:p>
    <w:p w14:paraId="14565BC0" w14:textId="77777777" w:rsidR="00887F82" w:rsidRPr="00E5634C" w:rsidRDefault="00887F82" w:rsidP="006000E4">
      <w:pPr>
        <w:spacing w:after="120"/>
        <w:jc w:val="both"/>
        <w:rPr>
          <w:b/>
          <w:highlight w:val="red"/>
        </w:rPr>
      </w:pPr>
    </w:p>
    <w:p w14:paraId="500A99D5" w14:textId="77777777" w:rsidR="00887F82" w:rsidRPr="00E5634C" w:rsidRDefault="00887F82" w:rsidP="006000E4">
      <w:pPr>
        <w:spacing w:after="120"/>
        <w:jc w:val="both"/>
        <w:rPr>
          <w:b/>
          <w:highlight w:val="red"/>
        </w:rPr>
      </w:pPr>
    </w:p>
    <w:p w14:paraId="41BC6C5A" w14:textId="77777777" w:rsidR="00887F82" w:rsidRPr="00E5634C" w:rsidRDefault="00887F82" w:rsidP="006000E4">
      <w:pPr>
        <w:spacing w:after="120"/>
        <w:jc w:val="both"/>
        <w:rPr>
          <w:b/>
          <w:highlight w:val="red"/>
        </w:rPr>
      </w:pPr>
    </w:p>
    <w:p w14:paraId="749588B7" w14:textId="77777777" w:rsidR="00887F82" w:rsidRPr="00E5634C" w:rsidRDefault="00887F82" w:rsidP="006000E4">
      <w:pPr>
        <w:spacing w:after="120"/>
        <w:jc w:val="both"/>
        <w:rPr>
          <w:b/>
          <w:highlight w:val="red"/>
        </w:rPr>
      </w:pPr>
    </w:p>
    <w:p w14:paraId="27AAD463" w14:textId="77777777" w:rsidR="00887F82" w:rsidRPr="00E5634C" w:rsidRDefault="00887F82" w:rsidP="006000E4">
      <w:pPr>
        <w:spacing w:after="120"/>
        <w:jc w:val="both"/>
        <w:rPr>
          <w:b/>
          <w:highlight w:val="red"/>
        </w:rPr>
      </w:pPr>
    </w:p>
    <w:p w14:paraId="5FA28FD6" w14:textId="77777777" w:rsidR="00887F82" w:rsidRPr="00E5634C" w:rsidRDefault="00887F82" w:rsidP="006000E4">
      <w:pPr>
        <w:spacing w:after="120"/>
        <w:jc w:val="both"/>
        <w:rPr>
          <w:b/>
          <w:highlight w:val="red"/>
        </w:rPr>
      </w:pPr>
    </w:p>
    <w:p w14:paraId="7A74F595" w14:textId="77777777" w:rsidR="00887F82" w:rsidRPr="00E5634C" w:rsidRDefault="00887F82" w:rsidP="006000E4">
      <w:pPr>
        <w:spacing w:after="120"/>
        <w:jc w:val="both"/>
        <w:rPr>
          <w:b/>
          <w:highlight w:val="red"/>
        </w:rPr>
      </w:pPr>
    </w:p>
    <w:p w14:paraId="73FE4418" w14:textId="77777777" w:rsidR="00887F82" w:rsidRPr="00E5634C" w:rsidRDefault="00887F82" w:rsidP="006000E4">
      <w:pPr>
        <w:spacing w:after="120"/>
        <w:jc w:val="both"/>
        <w:rPr>
          <w:b/>
          <w:highlight w:val="red"/>
        </w:rPr>
      </w:pPr>
    </w:p>
    <w:p w14:paraId="7C874D5E" w14:textId="77777777" w:rsidR="00887F82" w:rsidRPr="00E5634C" w:rsidRDefault="00887F82" w:rsidP="006000E4">
      <w:pPr>
        <w:spacing w:after="120"/>
        <w:jc w:val="both"/>
        <w:rPr>
          <w:b/>
          <w:highlight w:val="red"/>
        </w:rPr>
      </w:pPr>
    </w:p>
    <w:p w14:paraId="6DB00AB4" w14:textId="77777777" w:rsidR="00887F82" w:rsidRPr="00E5634C" w:rsidRDefault="00887F82" w:rsidP="006000E4">
      <w:pPr>
        <w:spacing w:after="120"/>
        <w:jc w:val="both"/>
        <w:rPr>
          <w:b/>
          <w:highlight w:val="red"/>
        </w:rPr>
      </w:pPr>
    </w:p>
    <w:p w14:paraId="15978977" w14:textId="77777777" w:rsidR="00887F82" w:rsidRPr="00E5634C" w:rsidRDefault="00887F82" w:rsidP="006000E4">
      <w:pPr>
        <w:spacing w:after="120"/>
        <w:jc w:val="both"/>
        <w:rPr>
          <w:b/>
          <w:highlight w:val="red"/>
        </w:rPr>
      </w:pPr>
    </w:p>
    <w:p w14:paraId="71814742" w14:textId="77777777" w:rsidR="00887F82" w:rsidRPr="00E5634C" w:rsidRDefault="00887F82" w:rsidP="006000E4">
      <w:pPr>
        <w:spacing w:after="120"/>
        <w:jc w:val="both"/>
        <w:rPr>
          <w:b/>
          <w:highlight w:val="red"/>
        </w:rPr>
      </w:pPr>
    </w:p>
    <w:p w14:paraId="0797B58D" w14:textId="77777777" w:rsidR="00887F82" w:rsidRPr="00E5634C" w:rsidRDefault="00887F82" w:rsidP="006000E4">
      <w:pPr>
        <w:spacing w:after="120"/>
        <w:jc w:val="both"/>
        <w:rPr>
          <w:b/>
          <w:highlight w:val="red"/>
        </w:rPr>
      </w:pPr>
    </w:p>
    <w:p w14:paraId="621C9E63" w14:textId="77777777" w:rsidR="00887F82" w:rsidRPr="00E5634C" w:rsidRDefault="00A837D7" w:rsidP="007159AA">
      <w:pPr>
        <w:pageBreakBefore/>
        <w:shd w:val="clear" w:color="auto" w:fill="D9D9D9" w:themeFill="background1" w:themeFillShade="D9"/>
        <w:jc w:val="center"/>
      </w:pPr>
      <w:r w:rsidRPr="00E5634C">
        <w:rPr>
          <w:b/>
        </w:rPr>
        <w:lastRenderedPageBreak/>
        <w:t>ANEXO VII</w:t>
      </w:r>
    </w:p>
    <w:p w14:paraId="7EF536B2" w14:textId="77777777" w:rsidR="00887F82" w:rsidRPr="00E5634C" w:rsidRDefault="00887F82" w:rsidP="007159AA">
      <w:pPr>
        <w:shd w:val="clear" w:color="auto" w:fill="D9D9D9" w:themeFill="background1" w:themeFillShade="D9"/>
        <w:jc w:val="center"/>
      </w:pPr>
      <w:r w:rsidRPr="00E5634C">
        <w:rPr>
          <w:b/>
        </w:rPr>
        <w:t>DECLARAÇÃO DE INEXISTÊNCIA DE FATOS SUPERVENIENTES</w:t>
      </w:r>
    </w:p>
    <w:p w14:paraId="204038BC" w14:textId="77777777" w:rsidR="00887F82" w:rsidRPr="00E5634C" w:rsidRDefault="00887F82" w:rsidP="006000E4">
      <w:pPr>
        <w:spacing w:after="120"/>
        <w:jc w:val="both"/>
      </w:pPr>
    </w:p>
    <w:p w14:paraId="5ACD57B1" w14:textId="77777777" w:rsidR="003E4B45" w:rsidRPr="00E5634C" w:rsidRDefault="003E4B45" w:rsidP="006000E4">
      <w:pPr>
        <w:spacing w:after="120"/>
        <w:jc w:val="both"/>
      </w:pPr>
    </w:p>
    <w:p w14:paraId="12AA0183" w14:textId="77777777" w:rsidR="00A837D7" w:rsidRPr="00E5634C" w:rsidRDefault="00A837D7" w:rsidP="006000E4">
      <w:pPr>
        <w:spacing w:after="120"/>
        <w:jc w:val="both"/>
      </w:pPr>
      <w:r w:rsidRPr="00E5634C">
        <w:rPr>
          <w:b/>
          <w:highlight w:val="white"/>
        </w:rPr>
        <w:t>PREGÃO PRESENCIAL/REGISTRO DE PREÇOS Nº __/20</w:t>
      </w:r>
      <w:r w:rsidRPr="00E5634C">
        <w:rPr>
          <w:b/>
        </w:rPr>
        <w:t>2</w:t>
      </w:r>
      <w:r w:rsidR="00B1713A">
        <w:rPr>
          <w:b/>
        </w:rPr>
        <w:t>3</w:t>
      </w:r>
    </w:p>
    <w:p w14:paraId="1F08BAC2" w14:textId="77777777" w:rsidR="00887F82" w:rsidRPr="00E5634C" w:rsidRDefault="00887F82" w:rsidP="006000E4">
      <w:pPr>
        <w:spacing w:after="120"/>
        <w:jc w:val="both"/>
      </w:pPr>
    </w:p>
    <w:p w14:paraId="2CF178D9" w14:textId="77777777" w:rsidR="00887F82" w:rsidRPr="00E5634C" w:rsidRDefault="00887F82" w:rsidP="006000E4">
      <w:pPr>
        <w:spacing w:after="120"/>
        <w:jc w:val="both"/>
      </w:pPr>
    </w:p>
    <w:p w14:paraId="46B5E48A" w14:textId="77777777" w:rsidR="00887F82" w:rsidRPr="00E5634C" w:rsidRDefault="00887F82" w:rsidP="006000E4">
      <w:pPr>
        <w:spacing w:after="120"/>
        <w:jc w:val="both"/>
      </w:pPr>
      <w:r w:rsidRPr="00E5634C">
        <w:rPr>
          <w:rStyle w:val="Fontepare1gpadre3o1"/>
        </w:rPr>
        <w:tab/>
        <w:t>A……</w:t>
      </w:r>
      <w:proofErr w:type="gramStart"/>
      <w:r w:rsidRPr="00E5634C">
        <w:rPr>
          <w:rStyle w:val="Fontepare1gpadre3o1"/>
        </w:rPr>
        <w:t>....(</w:t>
      </w:r>
      <w:proofErr w:type="gramEnd"/>
      <w:r w:rsidRPr="00E5634C">
        <w:rPr>
          <w:rStyle w:val="Fontepare1gpadre3o1"/>
        </w:rPr>
        <w:t xml:space="preserve">razão social da empresa), inscrita no CNPJ sob o n.º;……………….., localizada à;……………., </w:t>
      </w:r>
      <w:r w:rsidRPr="00E5634C">
        <w:rPr>
          <w:rStyle w:val="Fontepare1gpadre3o1"/>
          <w:b/>
        </w:rPr>
        <w:t>DECLARA</w:t>
      </w:r>
      <w:r w:rsidRPr="00E5634C">
        <w:rPr>
          <w:rStyle w:val="Fontepare1gpadre3o1"/>
        </w:rPr>
        <w:t xml:space="preserve">, em conformidade com o art. 32, parágrafo 2º da Lei n.º 8.666/93, que não existem fatos supervenientes a esta licitação que sejam impeditivos de sua habilitação para este certame licitatório no Município de </w:t>
      </w:r>
      <w:r w:rsidR="00A837D7" w:rsidRPr="00E5634C">
        <w:rPr>
          <w:rStyle w:val="Fontepare1gpadre3o1"/>
        </w:rPr>
        <w:t>Aripuanã</w:t>
      </w:r>
      <w:r w:rsidRPr="00E5634C">
        <w:rPr>
          <w:rStyle w:val="Fontepare1gpadre3o1"/>
        </w:rPr>
        <w:t xml:space="preserve"> – Estado de Mato Grosso – Pregão  Presencial</w:t>
      </w:r>
      <w:r w:rsidR="00DF2A65" w:rsidRPr="00E5634C">
        <w:rPr>
          <w:rStyle w:val="Fontepare1gpadre3o1"/>
        </w:rPr>
        <w:t>/Registro de Preços</w:t>
      </w:r>
      <w:r w:rsidRPr="00E5634C">
        <w:rPr>
          <w:rStyle w:val="Fontepare1gpadre3o1"/>
        </w:rPr>
        <w:t xml:space="preserve"> N.º __/202</w:t>
      </w:r>
      <w:r w:rsidR="00B1713A">
        <w:rPr>
          <w:rStyle w:val="Fontepare1gpadre3o1"/>
        </w:rPr>
        <w:t>3</w:t>
      </w:r>
      <w:r w:rsidRPr="00E5634C">
        <w:rPr>
          <w:rStyle w:val="Fontepare1gpadre3o1"/>
        </w:rPr>
        <w:t>.</w:t>
      </w:r>
    </w:p>
    <w:p w14:paraId="4B0D5574" w14:textId="77777777" w:rsidR="00887F82" w:rsidRPr="00E5634C" w:rsidRDefault="00887F82" w:rsidP="006000E4">
      <w:pPr>
        <w:spacing w:after="120"/>
        <w:jc w:val="both"/>
      </w:pPr>
    </w:p>
    <w:p w14:paraId="59941C61" w14:textId="77777777" w:rsidR="00887F82" w:rsidRPr="00E5634C" w:rsidRDefault="00887F82" w:rsidP="006000E4">
      <w:pPr>
        <w:spacing w:after="120"/>
        <w:jc w:val="center"/>
      </w:pPr>
    </w:p>
    <w:p w14:paraId="22119BE4" w14:textId="77777777" w:rsidR="00887F82" w:rsidRPr="00E5634C" w:rsidRDefault="00887F82" w:rsidP="006000E4">
      <w:pPr>
        <w:spacing w:after="120"/>
        <w:jc w:val="center"/>
      </w:pPr>
      <w:r w:rsidRPr="00E5634C">
        <w:t>Local e data,</w:t>
      </w:r>
    </w:p>
    <w:p w14:paraId="18964DD3" w14:textId="77777777" w:rsidR="00887F82" w:rsidRPr="00E5634C" w:rsidRDefault="00887F82" w:rsidP="006000E4">
      <w:pPr>
        <w:spacing w:after="120"/>
        <w:jc w:val="center"/>
      </w:pPr>
      <w:r w:rsidRPr="00E5634C">
        <w:t>(</w:t>
      </w:r>
      <w:r w:rsidR="00980E8A" w:rsidRPr="00E5634C">
        <w:t>Assinatura</w:t>
      </w:r>
      <w:r w:rsidRPr="00E5634C">
        <w:t xml:space="preserve"> e identificação do responsável pela empresa)</w:t>
      </w:r>
    </w:p>
    <w:p w14:paraId="593462E1" w14:textId="77777777" w:rsidR="00887F82" w:rsidRPr="00E5634C" w:rsidRDefault="00887F82" w:rsidP="006000E4">
      <w:pPr>
        <w:spacing w:after="120"/>
        <w:jc w:val="both"/>
      </w:pPr>
    </w:p>
    <w:p w14:paraId="49C239AA" w14:textId="77777777" w:rsidR="00887F82" w:rsidRPr="00E5634C" w:rsidRDefault="00887F82" w:rsidP="006000E4">
      <w:pPr>
        <w:spacing w:after="120"/>
        <w:jc w:val="both"/>
      </w:pPr>
    </w:p>
    <w:p w14:paraId="3B2B0620" w14:textId="77777777" w:rsidR="00887F82" w:rsidRPr="00E5634C" w:rsidRDefault="00887F82" w:rsidP="006000E4">
      <w:pPr>
        <w:spacing w:after="120"/>
        <w:jc w:val="both"/>
      </w:pPr>
    </w:p>
    <w:p w14:paraId="7C96CB85" w14:textId="77777777" w:rsidR="00887F82" w:rsidRPr="00E5634C" w:rsidRDefault="00887F82" w:rsidP="006000E4">
      <w:pPr>
        <w:spacing w:after="120"/>
        <w:jc w:val="right"/>
      </w:pPr>
      <w:r w:rsidRPr="00E5634C">
        <w:rPr>
          <w:b/>
          <w:highlight w:val="lightGray"/>
        </w:rPr>
        <w:t>*(Elaborar preferencialmente em Papel Timbrado)</w:t>
      </w:r>
    </w:p>
    <w:p w14:paraId="400A9B9C" w14:textId="77777777" w:rsidR="00887F82" w:rsidRPr="00E5634C" w:rsidRDefault="00887F82" w:rsidP="006000E4">
      <w:pPr>
        <w:spacing w:after="120"/>
        <w:jc w:val="both"/>
      </w:pPr>
    </w:p>
    <w:p w14:paraId="720097E5" w14:textId="77777777" w:rsidR="00887F82" w:rsidRPr="00E5634C" w:rsidRDefault="00887F82" w:rsidP="006000E4">
      <w:pPr>
        <w:spacing w:after="120"/>
        <w:jc w:val="both"/>
      </w:pPr>
    </w:p>
    <w:p w14:paraId="1BD01F6F" w14:textId="77777777" w:rsidR="00887F82" w:rsidRPr="00E5634C" w:rsidRDefault="00887F82" w:rsidP="006000E4">
      <w:pPr>
        <w:spacing w:after="120"/>
        <w:jc w:val="both"/>
      </w:pPr>
    </w:p>
    <w:p w14:paraId="1A52A6E4" w14:textId="77777777" w:rsidR="00887F82" w:rsidRPr="00E5634C" w:rsidRDefault="00887F82" w:rsidP="006000E4">
      <w:pPr>
        <w:spacing w:after="120"/>
        <w:jc w:val="both"/>
      </w:pPr>
    </w:p>
    <w:p w14:paraId="6FD929D4" w14:textId="77777777" w:rsidR="00887F82" w:rsidRPr="00E5634C" w:rsidRDefault="00887F82" w:rsidP="006000E4">
      <w:pPr>
        <w:spacing w:after="120"/>
        <w:jc w:val="both"/>
      </w:pPr>
    </w:p>
    <w:p w14:paraId="7926A246" w14:textId="77777777" w:rsidR="00887F82" w:rsidRPr="00E5634C" w:rsidRDefault="00887F82" w:rsidP="006000E4">
      <w:pPr>
        <w:spacing w:after="120"/>
        <w:jc w:val="both"/>
      </w:pPr>
    </w:p>
    <w:p w14:paraId="5A2C45CC" w14:textId="77777777" w:rsidR="00887F82" w:rsidRPr="00E5634C" w:rsidRDefault="00887F82" w:rsidP="006000E4">
      <w:pPr>
        <w:spacing w:after="120"/>
        <w:jc w:val="both"/>
      </w:pPr>
    </w:p>
    <w:p w14:paraId="6F7E9260" w14:textId="77777777" w:rsidR="00887F82" w:rsidRPr="00E5634C" w:rsidRDefault="00887F82" w:rsidP="006000E4">
      <w:pPr>
        <w:spacing w:after="120"/>
        <w:jc w:val="both"/>
      </w:pPr>
    </w:p>
    <w:p w14:paraId="65C262F6" w14:textId="77777777" w:rsidR="00887F82" w:rsidRPr="00E5634C" w:rsidRDefault="00887F82" w:rsidP="006000E4">
      <w:pPr>
        <w:spacing w:after="120"/>
        <w:jc w:val="both"/>
      </w:pPr>
    </w:p>
    <w:p w14:paraId="6D5B5B65" w14:textId="77777777" w:rsidR="00887F82" w:rsidRPr="00E5634C" w:rsidRDefault="00887F82" w:rsidP="006000E4">
      <w:pPr>
        <w:spacing w:after="120"/>
        <w:jc w:val="both"/>
      </w:pPr>
    </w:p>
    <w:p w14:paraId="64CE1E56" w14:textId="77777777" w:rsidR="00887F82" w:rsidRPr="00E5634C" w:rsidRDefault="00887F82" w:rsidP="006000E4">
      <w:pPr>
        <w:spacing w:after="120"/>
        <w:jc w:val="both"/>
      </w:pPr>
    </w:p>
    <w:p w14:paraId="526EB1C4" w14:textId="77777777" w:rsidR="00887F82" w:rsidRPr="00E5634C" w:rsidRDefault="00887F82" w:rsidP="006000E4">
      <w:pPr>
        <w:spacing w:after="120"/>
        <w:jc w:val="both"/>
      </w:pPr>
    </w:p>
    <w:p w14:paraId="7BA694F3" w14:textId="77777777" w:rsidR="00887F82" w:rsidRPr="00E5634C" w:rsidRDefault="00887F82" w:rsidP="006000E4">
      <w:pPr>
        <w:spacing w:after="120"/>
        <w:jc w:val="both"/>
      </w:pPr>
    </w:p>
    <w:p w14:paraId="40AD2BEF" w14:textId="77777777" w:rsidR="00887F82" w:rsidRPr="00E5634C" w:rsidRDefault="00887F82" w:rsidP="006000E4">
      <w:pPr>
        <w:spacing w:after="120"/>
        <w:jc w:val="both"/>
      </w:pPr>
    </w:p>
    <w:p w14:paraId="4E7B3AD4" w14:textId="77777777" w:rsidR="00887F82" w:rsidRPr="00E5634C" w:rsidRDefault="00887F82" w:rsidP="006000E4">
      <w:pPr>
        <w:spacing w:after="120"/>
        <w:jc w:val="both"/>
      </w:pPr>
    </w:p>
    <w:p w14:paraId="7763FEFF" w14:textId="77777777" w:rsidR="00887F82" w:rsidRPr="00E5634C" w:rsidRDefault="00887F82" w:rsidP="007159AA">
      <w:pPr>
        <w:pageBreakBefore/>
        <w:shd w:val="clear" w:color="auto" w:fill="D9D9D9" w:themeFill="background1" w:themeFillShade="D9"/>
        <w:jc w:val="center"/>
      </w:pPr>
      <w:r w:rsidRPr="00E5634C">
        <w:rPr>
          <w:b/>
        </w:rPr>
        <w:lastRenderedPageBreak/>
        <w:t xml:space="preserve">ANEXO </w:t>
      </w:r>
      <w:r w:rsidR="00A837D7" w:rsidRPr="00E5634C">
        <w:rPr>
          <w:b/>
        </w:rPr>
        <w:t>VIII</w:t>
      </w:r>
    </w:p>
    <w:p w14:paraId="523A73C6" w14:textId="77777777" w:rsidR="00887F82" w:rsidRPr="00E5634C" w:rsidRDefault="00887F82" w:rsidP="007159AA">
      <w:pPr>
        <w:shd w:val="clear" w:color="auto" w:fill="D9D9D9" w:themeFill="background1" w:themeFillShade="D9"/>
        <w:jc w:val="center"/>
      </w:pPr>
      <w:r w:rsidRPr="00E5634C">
        <w:rPr>
          <w:b/>
        </w:rPr>
        <w:t>DECLARAÇÃO NOS TERMOS DO INCISO XXXIII DO ARTIGO 7º DA CF</w:t>
      </w:r>
    </w:p>
    <w:p w14:paraId="27784594" w14:textId="77777777" w:rsidR="00887F82" w:rsidRPr="00E5634C" w:rsidRDefault="00887F82" w:rsidP="006000E4">
      <w:pPr>
        <w:spacing w:after="120"/>
        <w:jc w:val="both"/>
      </w:pPr>
    </w:p>
    <w:p w14:paraId="4C11FFA7" w14:textId="77777777" w:rsidR="00887F82" w:rsidRPr="00E5634C" w:rsidRDefault="00887F82" w:rsidP="006000E4">
      <w:pPr>
        <w:spacing w:after="120"/>
        <w:rPr>
          <w:b/>
        </w:rPr>
      </w:pPr>
    </w:p>
    <w:p w14:paraId="69898F0B" w14:textId="77777777" w:rsidR="00A837D7" w:rsidRPr="00E5634C" w:rsidRDefault="00A837D7" w:rsidP="006000E4">
      <w:pPr>
        <w:spacing w:after="120"/>
        <w:jc w:val="both"/>
      </w:pPr>
      <w:r w:rsidRPr="00E5634C">
        <w:rPr>
          <w:b/>
          <w:highlight w:val="white"/>
        </w:rPr>
        <w:t>PREGÃO PRESENCIAL/REGISTRO DE PREÇOS Nº __/20</w:t>
      </w:r>
      <w:r w:rsidRPr="00E5634C">
        <w:rPr>
          <w:b/>
        </w:rPr>
        <w:t>2</w:t>
      </w:r>
      <w:r w:rsidR="00B1713A">
        <w:rPr>
          <w:b/>
        </w:rPr>
        <w:t>3</w:t>
      </w:r>
    </w:p>
    <w:p w14:paraId="5D418FFB" w14:textId="77777777" w:rsidR="00887F82" w:rsidRPr="00E5634C" w:rsidRDefault="00887F82" w:rsidP="006000E4">
      <w:pPr>
        <w:spacing w:after="120"/>
        <w:jc w:val="both"/>
        <w:rPr>
          <w:b/>
        </w:rPr>
      </w:pPr>
    </w:p>
    <w:p w14:paraId="373D7B1B" w14:textId="77777777" w:rsidR="00887F82" w:rsidRPr="00E5634C" w:rsidRDefault="00887F82" w:rsidP="006000E4">
      <w:pPr>
        <w:spacing w:after="120"/>
        <w:jc w:val="both"/>
      </w:pPr>
    </w:p>
    <w:p w14:paraId="4CA89C5D" w14:textId="77777777" w:rsidR="00887F82" w:rsidRPr="00E5634C" w:rsidRDefault="00887F82" w:rsidP="006000E4">
      <w:pPr>
        <w:spacing w:after="120"/>
        <w:jc w:val="both"/>
      </w:pPr>
      <w:r w:rsidRPr="00E5634C">
        <w:tab/>
        <w:t>Declaramos, em atendimento ao previsto no Pregão Presencial</w:t>
      </w:r>
      <w:r w:rsidR="00A837D7" w:rsidRPr="00E5634C">
        <w:t>/Registro de Preços</w:t>
      </w:r>
      <w:r w:rsidRPr="00E5634C">
        <w:t xml:space="preserve"> n.º </w:t>
      </w:r>
      <w:r w:rsidR="00A837D7" w:rsidRPr="00E5634C">
        <w:t>__/202</w:t>
      </w:r>
      <w:r w:rsidR="00B1713A">
        <w:t>3</w:t>
      </w:r>
      <w:r w:rsidRPr="00E5634C">
        <w:t>, que não possuímos, em nosso quadro de pessoal, empregados com menos de 18 (dezoito) anos em trabalho noturno, perigoso ou insalubre, bem como de 14 (catorze) anos em qualquer trabalho.</w:t>
      </w:r>
    </w:p>
    <w:p w14:paraId="7B8388A7" w14:textId="77777777" w:rsidR="00887F82" w:rsidRPr="00E5634C" w:rsidRDefault="00887F82" w:rsidP="006000E4">
      <w:pPr>
        <w:spacing w:after="120"/>
        <w:jc w:val="both"/>
      </w:pPr>
    </w:p>
    <w:p w14:paraId="001E6BF4" w14:textId="77777777" w:rsidR="00887F82" w:rsidRPr="00E5634C" w:rsidRDefault="00887F82" w:rsidP="006000E4">
      <w:pPr>
        <w:spacing w:after="120"/>
        <w:jc w:val="both"/>
      </w:pPr>
      <w:r w:rsidRPr="00E5634C">
        <w:tab/>
      </w:r>
      <w:r w:rsidRPr="00E5634C">
        <w:tab/>
      </w:r>
      <w:r w:rsidRPr="00E5634C">
        <w:tab/>
      </w:r>
      <w:r w:rsidRPr="00E5634C">
        <w:tab/>
      </w:r>
      <w:r w:rsidRPr="00E5634C">
        <w:tab/>
      </w:r>
      <w:r w:rsidRPr="00E5634C">
        <w:tab/>
        <w:t>Local e data.</w:t>
      </w:r>
    </w:p>
    <w:p w14:paraId="2A2017BB" w14:textId="77777777" w:rsidR="00887F82" w:rsidRPr="00E5634C" w:rsidRDefault="00887F82" w:rsidP="006000E4">
      <w:pPr>
        <w:spacing w:after="120"/>
        <w:jc w:val="center"/>
      </w:pPr>
      <w:r w:rsidRPr="00E5634C">
        <w:t>(</w:t>
      </w:r>
      <w:r w:rsidR="00980E8A" w:rsidRPr="00E5634C">
        <w:t>Assinatura</w:t>
      </w:r>
      <w:r w:rsidRPr="00E5634C">
        <w:t xml:space="preserve"> e identificação do responsável pela empresa)</w:t>
      </w:r>
    </w:p>
    <w:p w14:paraId="2C3B1B3B" w14:textId="77777777" w:rsidR="00887F82" w:rsidRPr="00E5634C" w:rsidRDefault="00887F82" w:rsidP="006000E4">
      <w:pPr>
        <w:spacing w:after="120"/>
        <w:jc w:val="both"/>
      </w:pPr>
    </w:p>
    <w:p w14:paraId="7290746E" w14:textId="77777777" w:rsidR="00887F82" w:rsidRPr="00E5634C" w:rsidRDefault="00887F82" w:rsidP="006000E4">
      <w:pPr>
        <w:spacing w:after="120"/>
        <w:jc w:val="both"/>
      </w:pPr>
      <w:r w:rsidRPr="00E5634C">
        <w:t>Obs.: Se o licitante possuir menores de 16 anos na condição de aprendizes deverá declarar expressamente.</w:t>
      </w:r>
    </w:p>
    <w:p w14:paraId="2ACFA389" w14:textId="77777777" w:rsidR="00887F82" w:rsidRPr="00E5634C" w:rsidRDefault="00887F82" w:rsidP="006000E4">
      <w:pPr>
        <w:spacing w:after="120"/>
        <w:jc w:val="both"/>
      </w:pPr>
    </w:p>
    <w:p w14:paraId="7AC1971B" w14:textId="77777777" w:rsidR="00887F82" w:rsidRPr="00E5634C" w:rsidRDefault="00887F82" w:rsidP="006000E4">
      <w:pPr>
        <w:spacing w:after="120"/>
        <w:jc w:val="both"/>
      </w:pPr>
    </w:p>
    <w:p w14:paraId="6FCEECED" w14:textId="77777777" w:rsidR="00887F82" w:rsidRPr="00E5634C" w:rsidRDefault="00887F82" w:rsidP="006000E4">
      <w:pPr>
        <w:spacing w:after="120"/>
        <w:jc w:val="right"/>
      </w:pPr>
      <w:r w:rsidRPr="00E5634C">
        <w:rPr>
          <w:b/>
          <w:highlight w:val="lightGray"/>
        </w:rPr>
        <w:t>*(Elaborar preferencialmente em Papel Timbrado)</w:t>
      </w:r>
    </w:p>
    <w:p w14:paraId="706445B1" w14:textId="77777777" w:rsidR="00887F82" w:rsidRPr="00E5634C" w:rsidRDefault="00887F82" w:rsidP="006000E4">
      <w:pPr>
        <w:spacing w:after="120"/>
        <w:jc w:val="both"/>
      </w:pPr>
    </w:p>
    <w:p w14:paraId="51D29268" w14:textId="77777777" w:rsidR="00887F82" w:rsidRPr="00E5634C" w:rsidRDefault="00887F82" w:rsidP="006000E4">
      <w:pPr>
        <w:spacing w:after="120"/>
        <w:jc w:val="both"/>
      </w:pPr>
    </w:p>
    <w:p w14:paraId="16478A68" w14:textId="77777777" w:rsidR="00887F82" w:rsidRPr="00E5634C" w:rsidRDefault="00887F82" w:rsidP="006000E4">
      <w:pPr>
        <w:spacing w:after="120"/>
        <w:jc w:val="both"/>
        <w:rPr>
          <w:highlight w:val="yellow"/>
        </w:rPr>
      </w:pPr>
    </w:p>
    <w:p w14:paraId="51957D77" w14:textId="77777777" w:rsidR="00A837D7" w:rsidRPr="00E5634C" w:rsidRDefault="00A837D7" w:rsidP="006000E4">
      <w:pPr>
        <w:spacing w:after="120"/>
        <w:jc w:val="both"/>
        <w:rPr>
          <w:highlight w:val="yellow"/>
        </w:rPr>
      </w:pPr>
    </w:p>
    <w:p w14:paraId="6EFB1538" w14:textId="77777777" w:rsidR="00A837D7" w:rsidRPr="00E5634C" w:rsidRDefault="00A837D7" w:rsidP="006000E4">
      <w:pPr>
        <w:spacing w:after="120"/>
        <w:jc w:val="both"/>
        <w:rPr>
          <w:highlight w:val="yellow"/>
        </w:rPr>
      </w:pPr>
    </w:p>
    <w:p w14:paraId="316A0120" w14:textId="77777777" w:rsidR="00A837D7" w:rsidRPr="00E5634C" w:rsidRDefault="00A837D7" w:rsidP="006000E4">
      <w:pPr>
        <w:spacing w:after="120"/>
        <w:jc w:val="both"/>
        <w:rPr>
          <w:highlight w:val="yellow"/>
        </w:rPr>
      </w:pPr>
    </w:p>
    <w:p w14:paraId="4ABA0529" w14:textId="77777777" w:rsidR="00A837D7" w:rsidRPr="00E5634C" w:rsidRDefault="00A837D7" w:rsidP="006000E4">
      <w:pPr>
        <w:spacing w:after="120"/>
        <w:jc w:val="both"/>
        <w:rPr>
          <w:highlight w:val="yellow"/>
        </w:rPr>
      </w:pPr>
    </w:p>
    <w:p w14:paraId="5D64DC3F" w14:textId="77777777" w:rsidR="00A837D7" w:rsidRPr="00E5634C" w:rsidRDefault="00A837D7" w:rsidP="006000E4">
      <w:pPr>
        <w:spacing w:after="120"/>
        <w:jc w:val="both"/>
        <w:rPr>
          <w:highlight w:val="yellow"/>
        </w:rPr>
      </w:pPr>
    </w:p>
    <w:p w14:paraId="01623B60" w14:textId="77777777" w:rsidR="00A837D7" w:rsidRPr="00E5634C" w:rsidRDefault="00A837D7" w:rsidP="006000E4">
      <w:pPr>
        <w:spacing w:after="120"/>
        <w:jc w:val="both"/>
        <w:rPr>
          <w:highlight w:val="yellow"/>
        </w:rPr>
      </w:pPr>
    </w:p>
    <w:p w14:paraId="308C873A" w14:textId="77777777" w:rsidR="00A837D7" w:rsidRPr="00E5634C" w:rsidRDefault="00A837D7" w:rsidP="006000E4">
      <w:pPr>
        <w:spacing w:after="120"/>
        <w:jc w:val="both"/>
        <w:rPr>
          <w:highlight w:val="yellow"/>
        </w:rPr>
      </w:pPr>
    </w:p>
    <w:p w14:paraId="1A2C7C23" w14:textId="77777777" w:rsidR="00A837D7" w:rsidRPr="00E5634C" w:rsidRDefault="00A837D7" w:rsidP="006000E4">
      <w:pPr>
        <w:spacing w:after="120"/>
        <w:jc w:val="both"/>
        <w:rPr>
          <w:highlight w:val="yellow"/>
        </w:rPr>
      </w:pPr>
    </w:p>
    <w:p w14:paraId="37A3154F" w14:textId="77777777" w:rsidR="00A837D7" w:rsidRPr="00E5634C" w:rsidRDefault="00A837D7" w:rsidP="006000E4">
      <w:pPr>
        <w:spacing w:after="120"/>
        <w:jc w:val="both"/>
        <w:rPr>
          <w:highlight w:val="yellow"/>
        </w:rPr>
      </w:pPr>
    </w:p>
    <w:p w14:paraId="06753794" w14:textId="77777777" w:rsidR="00A837D7" w:rsidRPr="00E5634C" w:rsidRDefault="00A837D7" w:rsidP="006000E4">
      <w:pPr>
        <w:spacing w:after="120"/>
        <w:jc w:val="both"/>
        <w:rPr>
          <w:highlight w:val="yellow"/>
        </w:rPr>
      </w:pPr>
    </w:p>
    <w:p w14:paraId="59E1E9A7" w14:textId="77777777" w:rsidR="00A837D7" w:rsidRPr="00E5634C" w:rsidRDefault="00A837D7" w:rsidP="006000E4">
      <w:pPr>
        <w:spacing w:after="120"/>
        <w:jc w:val="both"/>
        <w:rPr>
          <w:highlight w:val="yellow"/>
        </w:rPr>
      </w:pPr>
    </w:p>
    <w:p w14:paraId="4ACD910C" w14:textId="77777777" w:rsidR="00A837D7" w:rsidRPr="00E5634C" w:rsidRDefault="00A837D7" w:rsidP="006000E4">
      <w:pPr>
        <w:spacing w:after="120"/>
        <w:jc w:val="both"/>
        <w:rPr>
          <w:highlight w:val="yellow"/>
        </w:rPr>
      </w:pPr>
    </w:p>
    <w:p w14:paraId="491D0D1B" w14:textId="77777777" w:rsidR="00A837D7" w:rsidRPr="00E5634C" w:rsidRDefault="00A837D7" w:rsidP="007159AA">
      <w:pPr>
        <w:pageBreakBefore/>
        <w:shd w:val="clear" w:color="auto" w:fill="D9D9D9" w:themeFill="background1" w:themeFillShade="D9"/>
        <w:jc w:val="center"/>
      </w:pPr>
      <w:r w:rsidRPr="00E5634C">
        <w:rPr>
          <w:rStyle w:val="Fontepare1gpadre3o"/>
          <w:b/>
          <w:lang w:val="pt-PT"/>
        </w:rPr>
        <w:lastRenderedPageBreak/>
        <w:t>ANEXO IX</w:t>
      </w:r>
    </w:p>
    <w:p w14:paraId="7A8CA65D" w14:textId="77777777" w:rsidR="00A837D7" w:rsidRPr="00E5634C" w:rsidRDefault="00A837D7" w:rsidP="007159AA">
      <w:pPr>
        <w:shd w:val="clear" w:color="auto" w:fill="D9D9D9" w:themeFill="background1" w:themeFillShade="D9"/>
        <w:spacing w:before="57" w:after="57"/>
        <w:jc w:val="both"/>
      </w:pPr>
      <w:r w:rsidRPr="00E5634C">
        <w:rPr>
          <w:rStyle w:val="Fontepare1gpadre3o"/>
          <w:b/>
          <w:color w:val="000000"/>
        </w:rPr>
        <w:t xml:space="preserve">DECLARAÇÃO DE NÃO EXISTÊNCIA DE </w:t>
      </w:r>
      <w:r w:rsidRPr="00E5634C">
        <w:rPr>
          <w:b/>
          <w:color w:val="000000"/>
        </w:rPr>
        <w:t>SERVIDORES PÚBLICOS EM SEU QUADRO DE FUNCIONÁRIOS, DIRETORES OU SÓCIOS.</w:t>
      </w:r>
    </w:p>
    <w:p w14:paraId="00D72AA9" w14:textId="77777777" w:rsidR="00A837D7" w:rsidRPr="00E5634C" w:rsidRDefault="00A837D7" w:rsidP="006000E4">
      <w:pPr>
        <w:spacing w:after="120"/>
        <w:jc w:val="both"/>
      </w:pPr>
    </w:p>
    <w:p w14:paraId="598C4606" w14:textId="77777777" w:rsidR="00A53B52" w:rsidRPr="00E5634C" w:rsidRDefault="00A53B52" w:rsidP="006000E4">
      <w:pPr>
        <w:spacing w:after="120"/>
        <w:jc w:val="both"/>
      </w:pPr>
    </w:p>
    <w:p w14:paraId="75672999" w14:textId="77777777" w:rsidR="00A837D7" w:rsidRPr="00E5634C" w:rsidRDefault="00A837D7" w:rsidP="0033730C">
      <w:pPr>
        <w:spacing w:after="120"/>
        <w:jc w:val="both"/>
      </w:pPr>
      <w:r w:rsidRPr="00E5634C">
        <w:rPr>
          <w:b/>
          <w:highlight w:val="white"/>
        </w:rPr>
        <w:t>PREGÃO PRESENCIAL/REGISTRO DE PREÇOS Nº __/20</w:t>
      </w:r>
      <w:r w:rsidRPr="00E5634C">
        <w:rPr>
          <w:b/>
        </w:rPr>
        <w:t>2</w:t>
      </w:r>
      <w:r w:rsidR="00B1713A">
        <w:rPr>
          <w:b/>
        </w:rPr>
        <w:t>3</w:t>
      </w:r>
    </w:p>
    <w:p w14:paraId="11B3BA96" w14:textId="77777777" w:rsidR="00A837D7" w:rsidRPr="00E5634C" w:rsidRDefault="00A837D7" w:rsidP="0033730C">
      <w:pPr>
        <w:spacing w:after="120"/>
        <w:jc w:val="both"/>
      </w:pPr>
    </w:p>
    <w:p w14:paraId="3709C477" w14:textId="77777777" w:rsidR="00A837D7" w:rsidRPr="00E5634C" w:rsidRDefault="00A837D7" w:rsidP="0033730C">
      <w:pPr>
        <w:spacing w:after="120"/>
        <w:jc w:val="both"/>
      </w:pPr>
    </w:p>
    <w:p w14:paraId="0CC2D702" w14:textId="77777777" w:rsidR="00A837D7" w:rsidRPr="00E5634C" w:rsidRDefault="00A837D7" w:rsidP="006000E4">
      <w:pPr>
        <w:spacing w:after="120"/>
        <w:jc w:val="both"/>
      </w:pPr>
      <w:r w:rsidRPr="00E5634C">
        <w:tab/>
        <w:t>Declaramos, em atendimento ao previsto no PREGÃO PRESENCIAL/REGISTRO DE PREÇOS Nº __/202</w:t>
      </w:r>
      <w:r w:rsidR="00B1713A">
        <w:t>3</w:t>
      </w:r>
      <w:r w:rsidRPr="00E5634C">
        <w:t xml:space="preserve">, que não possuímos, em nosso quadro de funcionários, servidores ou membro da Administração da Prefeitura Municipal de Aripuanã, Estado de Mato Grosso, mesmo </w:t>
      </w:r>
      <w:r w:rsidR="00980E8A" w:rsidRPr="00E5634C">
        <w:t>subcontratado.</w:t>
      </w:r>
      <w:r w:rsidRPr="00E5634C">
        <w:t xml:space="preserve"> </w:t>
      </w:r>
    </w:p>
    <w:p w14:paraId="29BF3009" w14:textId="77777777" w:rsidR="00A837D7" w:rsidRPr="00E5634C" w:rsidRDefault="00A837D7" w:rsidP="006000E4">
      <w:pPr>
        <w:spacing w:after="120"/>
        <w:jc w:val="center"/>
      </w:pPr>
    </w:p>
    <w:p w14:paraId="26A2879D" w14:textId="77777777" w:rsidR="00A837D7" w:rsidRPr="00E5634C" w:rsidRDefault="00A837D7" w:rsidP="006000E4">
      <w:pPr>
        <w:spacing w:after="120"/>
        <w:jc w:val="center"/>
      </w:pPr>
      <w:r w:rsidRPr="00E5634C">
        <w:t>Local e data.</w:t>
      </w:r>
    </w:p>
    <w:p w14:paraId="44394A4E" w14:textId="77777777" w:rsidR="00A837D7" w:rsidRPr="00E5634C" w:rsidRDefault="00A837D7" w:rsidP="006000E4">
      <w:pPr>
        <w:shd w:val="clear" w:color="auto" w:fill="FFFFFF"/>
        <w:spacing w:after="120"/>
        <w:jc w:val="center"/>
      </w:pPr>
      <w:r w:rsidRPr="00E5634C">
        <w:rPr>
          <w:b/>
          <w:color w:val="222222"/>
          <w:highlight w:val="lightGray"/>
          <w:u w:val="single"/>
          <w:lang w:val="pt-PT"/>
        </w:rPr>
        <w:t>(assinatura e identificação do responsável pela empresa)</w:t>
      </w:r>
    </w:p>
    <w:p w14:paraId="64E47BFC" w14:textId="77777777" w:rsidR="00A837D7" w:rsidRPr="00E5634C" w:rsidRDefault="00A837D7" w:rsidP="006000E4">
      <w:pPr>
        <w:spacing w:after="120"/>
        <w:jc w:val="both"/>
        <w:rPr>
          <w:b/>
          <w:color w:val="FF0000"/>
          <w:highlight w:val="lightGray"/>
          <w:u w:val="single"/>
        </w:rPr>
      </w:pPr>
    </w:p>
    <w:p w14:paraId="2C7550BC" w14:textId="77777777" w:rsidR="00A837D7" w:rsidRPr="00E5634C" w:rsidRDefault="00A837D7" w:rsidP="006000E4">
      <w:pPr>
        <w:spacing w:after="120"/>
        <w:jc w:val="center"/>
        <w:rPr>
          <w:b/>
          <w:color w:val="FF0000"/>
          <w:highlight w:val="lightGray"/>
          <w:u w:val="single"/>
        </w:rPr>
      </w:pPr>
    </w:p>
    <w:p w14:paraId="2BA6FC23" w14:textId="77777777" w:rsidR="00A837D7" w:rsidRPr="00E5634C" w:rsidRDefault="00A837D7" w:rsidP="006000E4">
      <w:pPr>
        <w:spacing w:after="120"/>
        <w:jc w:val="both"/>
        <w:rPr>
          <w:highlight w:val="yellow"/>
        </w:rPr>
      </w:pPr>
    </w:p>
    <w:p w14:paraId="40239B43" w14:textId="77777777" w:rsidR="00887F82" w:rsidRPr="00E5634C" w:rsidRDefault="00887F82" w:rsidP="006000E4">
      <w:pPr>
        <w:spacing w:after="120"/>
        <w:jc w:val="both"/>
      </w:pPr>
    </w:p>
    <w:p w14:paraId="31083D4C" w14:textId="77777777" w:rsidR="004523ED" w:rsidRPr="00E5634C" w:rsidRDefault="004523ED" w:rsidP="006000E4">
      <w:pPr>
        <w:spacing w:after="120"/>
        <w:jc w:val="both"/>
      </w:pPr>
    </w:p>
    <w:p w14:paraId="24244BED" w14:textId="77777777" w:rsidR="004523ED" w:rsidRPr="00E5634C" w:rsidRDefault="004523ED" w:rsidP="006000E4">
      <w:pPr>
        <w:spacing w:after="120"/>
        <w:jc w:val="both"/>
      </w:pPr>
    </w:p>
    <w:p w14:paraId="1F81893C" w14:textId="77777777" w:rsidR="004523ED" w:rsidRPr="00E5634C" w:rsidRDefault="004523ED" w:rsidP="006000E4">
      <w:pPr>
        <w:spacing w:after="120"/>
        <w:jc w:val="both"/>
      </w:pPr>
    </w:p>
    <w:p w14:paraId="477A76DF" w14:textId="77777777" w:rsidR="004523ED" w:rsidRPr="00E5634C" w:rsidRDefault="004523ED" w:rsidP="006000E4">
      <w:pPr>
        <w:spacing w:after="120"/>
        <w:jc w:val="both"/>
      </w:pPr>
    </w:p>
    <w:p w14:paraId="402F2C11" w14:textId="77777777" w:rsidR="004523ED" w:rsidRPr="00E5634C" w:rsidRDefault="004523ED" w:rsidP="006000E4">
      <w:pPr>
        <w:spacing w:after="120"/>
        <w:jc w:val="both"/>
      </w:pPr>
    </w:p>
    <w:p w14:paraId="6CBA66F5" w14:textId="77777777" w:rsidR="004523ED" w:rsidRPr="00E5634C" w:rsidRDefault="004523ED" w:rsidP="006000E4">
      <w:pPr>
        <w:spacing w:after="120"/>
        <w:jc w:val="both"/>
      </w:pPr>
    </w:p>
    <w:p w14:paraId="460CBC97" w14:textId="77777777" w:rsidR="004523ED" w:rsidRPr="00E5634C" w:rsidRDefault="004523ED" w:rsidP="006000E4">
      <w:pPr>
        <w:spacing w:after="120"/>
        <w:jc w:val="both"/>
      </w:pPr>
    </w:p>
    <w:p w14:paraId="71ABC2CC" w14:textId="77777777" w:rsidR="004523ED" w:rsidRPr="00E5634C" w:rsidRDefault="004523ED" w:rsidP="006000E4">
      <w:pPr>
        <w:spacing w:after="120"/>
        <w:jc w:val="both"/>
      </w:pPr>
    </w:p>
    <w:p w14:paraId="655CF30F" w14:textId="77777777" w:rsidR="004523ED" w:rsidRPr="00E5634C" w:rsidRDefault="004523ED" w:rsidP="006000E4">
      <w:pPr>
        <w:spacing w:after="120"/>
        <w:jc w:val="both"/>
      </w:pPr>
    </w:p>
    <w:p w14:paraId="39E57678" w14:textId="77777777" w:rsidR="004523ED" w:rsidRPr="00E5634C" w:rsidRDefault="004523ED" w:rsidP="006000E4">
      <w:pPr>
        <w:spacing w:after="120"/>
        <w:jc w:val="both"/>
      </w:pPr>
    </w:p>
    <w:p w14:paraId="32FEA246" w14:textId="77777777" w:rsidR="004523ED" w:rsidRPr="00E5634C" w:rsidRDefault="004523ED" w:rsidP="006000E4">
      <w:pPr>
        <w:spacing w:after="120"/>
        <w:jc w:val="both"/>
      </w:pPr>
    </w:p>
    <w:p w14:paraId="6DA4389C" w14:textId="77777777" w:rsidR="004523ED" w:rsidRPr="00E5634C" w:rsidRDefault="004523ED" w:rsidP="006000E4">
      <w:pPr>
        <w:spacing w:after="120"/>
        <w:jc w:val="both"/>
      </w:pPr>
    </w:p>
    <w:p w14:paraId="501CA910" w14:textId="77777777" w:rsidR="004523ED" w:rsidRPr="00E5634C" w:rsidRDefault="004523ED" w:rsidP="006000E4">
      <w:pPr>
        <w:spacing w:after="120"/>
        <w:jc w:val="both"/>
      </w:pPr>
    </w:p>
    <w:p w14:paraId="768EB655" w14:textId="77777777" w:rsidR="004523ED" w:rsidRPr="00E5634C" w:rsidRDefault="004523ED" w:rsidP="006000E4">
      <w:pPr>
        <w:spacing w:after="120"/>
        <w:jc w:val="both"/>
      </w:pPr>
    </w:p>
    <w:p w14:paraId="5BF5CDD1" w14:textId="77777777" w:rsidR="004523ED" w:rsidRPr="00E5634C" w:rsidRDefault="004523ED" w:rsidP="006000E4">
      <w:pPr>
        <w:spacing w:after="120"/>
        <w:jc w:val="both"/>
      </w:pPr>
    </w:p>
    <w:p w14:paraId="7FE5BD56" w14:textId="77777777" w:rsidR="004523ED" w:rsidRPr="00E5634C" w:rsidRDefault="004523ED" w:rsidP="006000E4">
      <w:pPr>
        <w:spacing w:after="120"/>
        <w:jc w:val="both"/>
      </w:pPr>
    </w:p>
    <w:p w14:paraId="2B9D9A75" w14:textId="77777777" w:rsidR="004523ED" w:rsidRPr="00E5634C" w:rsidRDefault="004523ED" w:rsidP="006000E4">
      <w:pPr>
        <w:spacing w:after="120"/>
        <w:jc w:val="both"/>
      </w:pPr>
    </w:p>
    <w:p w14:paraId="583B4B0D" w14:textId="77777777" w:rsidR="004523ED" w:rsidRPr="00E5634C" w:rsidRDefault="004523ED" w:rsidP="0033730C">
      <w:pPr>
        <w:shd w:val="clear" w:color="auto" w:fill="D9D9D9" w:themeFill="background1" w:themeFillShade="D9"/>
        <w:jc w:val="center"/>
        <w:rPr>
          <w:b/>
          <w:bCs/>
        </w:rPr>
      </w:pPr>
      <w:r w:rsidRPr="00E5634C">
        <w:rPr>
          <w:b/>
          <w:bCs/>
        </w:rPr>
        <w:t>ANEXO X</w:t>
      </w:r>
    </w:p>
    <w:p w14:paraId="75BB15AD" w14:textId="77777777" w:rsidR="004523ED" w:rsidRPr="00E5634C" w:rsidRDefault="004523ED" w:rsidP="0033730C">
      <w:pPr>
        <w:shd w:val="clear" w:color="auto" w:fill="D9D9D9" w:themeFill="background1" w:themeFillShade="D9"/>
        <w:jc w:val="center"/>
        <w:rPr>
          <w:b/>
          <w:bCs/>
        </w:rPr>
      </w:pPr>
      <w:r w:rsidRPr="00E5634C">
        <w:rPr>
          <w:b/>
          <w:bCs/>
        </w:rPr>
        <w:t>CONTROLE DE RETIRADA DE EDITAL PREGÃO PRESENCIAL/</w:t>
      </w:r>
    </w:p>
    <w:p w14:paraId="253B7387" w14:textId="77777777" w:rsidR="004523ED" w:rsidRPr="00A37819" w:rsidRDefault="004523ED" w:rsidP="0033730C">
      <w:pPr>
        <w:shd w:val="clear" w:color="auto" w:fill="D9D9D9" w:themeFill="background1" w:themeFillShade="D9"/>
        <w:jc w:val="center"/>
        <w:rPr>
          <w:b/>
          <w:bCs/>
        </w:rPr>
      </w:pPr>
      <w:r w:rsidRPr="00A37819">
        <w:rPr>
          <w:b/>
          <w:bCs/>
        </w:rPr>
        <w:t xml:space="preserve">REGISTRO DE PREÇO Nº. </w:t>
      </w:r>
      <w:r w:rsidR="00B1713A">
        <w:rPr>
          <w:b/>
          <w:bCs/>
        </w:rPr>
        <w:t>25/2023</w:t>
      </w:r>
    </w:p>
    <w:p w14:paraId="74CBC83F" w14:textId="77777777" w:rsidR="004523ED" w:rsidRPr="00E5634C" w:rsidRDefault="004523ED" w:rsidP="006000E4">
      <w:pPr>
        <w:spacing w:before="120" w:after="120"/>
        <w:jc w:val="center"/>
      </w:pPr>
    </w:p>
    <w:p w14:paraId="48CE20A8" w14:textId="77777777" w:rsidR="004523ED" w:rsidRPr="00E5634C" w:rsidRDefault="004523ED" w:rsidP="006000E4">
      <w:pPr>
        <w:shd w:val="clear" w:color="auto" w:fill="FFFFFF"/>
        <w:spacing w:before="240" w:after="240" w:line="343" w:lineRule="atLeast"/>
        <w:jc w:val="both"/>
      </w:pPr>
      <w:r w:rsidRPr="00E5634C">
        <w:t>Senhor(a) Licitante,</w:t>
      </w:r>
    </w:p>
    <w:p w14:paraId="26C7ABF8" w14:textId="77777777" w:rsidR="004523ED" w:rsidRPr="00E5634C" w:rsidRDefault="004523ED" w:rsidP="006000E4">
      <w:pPr>
        <w:shd w:val="clear" w:color="auto" w:fill="FFFFFF"/>
        <w:spacing w:before="240" w:after="240" w:line="343" w:lineRule="atLeast"/>
        <w:ind w:firstLine="709"/>
        <w:jc w:val="both"/>
      </w:pPr>
      <w:r w:rsidRPr="00E5634C">
        <w:t xml:space="preserve">Objetivando comunicação futura entre a Prefeitura e essa empresa, solicitamos a Vossa Senhoria o preenchimento deste controle de retirada do edital e remeter ao </w:t>
      </w:r>
      <w:r w:rsidRPr="00E5634C">
        <w:rPr>
          <w:b/>
          <w:bCs/>
        </w:rPr>
        <w:t xml:space="preserve">SETOR DE LICITAÇÕES </w:t>
      </w:r>
      <w:r w:rsidRPr="00E5634C">
        <w:t xml:space="preserve">por meio do e-mail </w:t>
      </w:r>
      <w:hyperlink r:id="rId17" w:history="1">
        <w:r w:rsidRPr="00E5634C">
          <w:rPr>
            <w:rStyle w:val="Hyperlink"/>
          </w:rPr>
          <w:t>licitacao@aripuana.mt.gov.br</w:t>
        </w:r>
      </w:hyperlink>
      <w:r w:rsidRPr="00E5634C">
        <w:t xml:space="preserve"> ou pelo </w:t>
      </w:r>
      <w:r w:rsidRPr="00E5634C">
        <w:rPr>
          <w:b/>
          <w:bCs/>
        </w:rPr>
        <w:t xml:space="preserve">fax (0xx66) 3565-3900, de </w:t>
      </w:r>
      <w:r w:rsidRPr="00E5634C">
        <w:rPr>
          <w:b/>
          <w:bCs/>
          <w:iCs/>
        </w:rPr>
        <w:t xml:space="preserve">segunda a </w:t>
      </w:r>
      <w:r w:rsidR="00D52211" w:rsidRPr="00E5634C">
        <w:rPr>
          <w:b/>
          <w:bCs/>
          <w:iCs/>
        </w:rPr>
        <w:t>sexta</w:t>
      </w:r>
      <w:r w:rsidRPr="00E5634C">
        <w:rPr>
          <w:b/>
          <w:bCs/>
          <w:iCs/>
        </w:rPr>
        <w:t>-feira, nos horários das 07h00min às 13h00min</w:t>
      </w:r>
      <w:r w:rsidRPr="00E5634C">
        <w:t>.</w:t>
      </w:r>
    </w:p>
    <w:p w14:paraId="551D01E3" w14:textId="77777777" w:rsidR="004523ED" w:rsidRPr="00E5634C" w:rsidRDefault="004523ED" w:rsidP="006000E4">
      <w:pPr>
        <w:spacing w:before="120" w:after="120"/>
        <w:ind w:firstLine="709"/>
        <w:jc w:val="both"/>
      </w:pPr>
      <w:r w:rsidRPr="00E5634C">
        <w:t>A não remessa do controle de retirada exime o Setor de Licitações da comunicação de eventuais retificações ocorridas no instrumento convocatório, bem como de quaisquer informações adicionais.</w:t>
      </w:r>
    </w:p>
    <w:p w14:paraId="54DE5587" w14:textId="77777777" w:rsidR="004523ED" w:rsidRPr="00E5634C" w:rsidRDefault="004523ED" w:rsidP="006000E4">
      <w:pPr>
        <w:shd w:val="clear" w:color="auto" w:fill="FFFFFF"/>
        <w:spacing w:before="120" w:after="120" w:line="276" w:lineRule="auto"/>
        <w:jc w:val="center"/>
        <w:rPr>
          <w:rStyle w:val="Fontepare1gpadre3o"/>
          <w:b/>
          <w:color w:val="000000"/>
        </w:rPr>
      </w:pPr>
    </w:p>
    <w:p w14:paraId="708403BE" w14:textId="77777777" w:rsidR="004523ED" w:rsidRPr="00E5634C" w:rsidRDefault="004523ED" w:rsidP="006000E4">
      <w:pPr>
        <w:pStyle w:val="Ttulo2"/>
        <w:widowControl/>
        <w:numPr>
          <w:ilvl w:val="1"/>
          <w:numId w:val="0"/>
        </w:numPr>
        <w:tabs>
          <w:tab w:val="clear" w:pos="1510"/>
        </w:tabs>
        <w:autoSpaceDE/>
        <w:spacing w:before="120" w:after="120"/>
        <w:jc w:val="both"/>
        <w:rPr>
          <w:b w:val="0"/>
        </w:rPr>
      </w:pPr>
      <w:r w:rsidRPr="00E5634C">
        <w:rPr>
          <w:b w:val="0"/>
          <w:bCs w:val="0"/>
        </w:rPr>
        <w:t>Razão Social:______</w:t>
      </w:r>
      <w:r w:rsidRPr="00E5634C">
        <w:rPr>
          <w:b w:val="0"/>
        </w:rPr>
        <w:t>_____________________________________________________________</w:t>
      </w:r>
    </w:p>
    <w:p w14:paraId="139078DA" w14:textId="77777777" w:rsidR="004523ED" w:rsidRPr="00E5634C" w:rsidRDefault="004523ED" w:rsidP="006000E4">
      <w:pPr>
        <w:spacing w:before="120" w:after="120"/>
        <w:jc w:val="both"/>
      </w:pPr>
      <w:r w:rsidRPr="00E5634C">
        <w:t>CNPJ Nº. ______________________________________________________________________</w:t>
      </w:r>
    </w:p>
    <w:p w14:paraId="2878FB2B" w14:textId="77777777" w:rsidR="004523ED" w:rsidRPr="00E5634C" w:rsidRDefault="004523ED" w:rsidP="006000E4">
      <w:pPr>
        <w:spacing w:before="120" w:after="120"/>
        <w:jc w:val="both"/>
      </w:pPr>
      <w:r w:rsidRPr="00E5634C">
        <w:t>Endereço:______________________________________________________________________</w:t>
      </w:r>
    </w:p>
    <w:p w14:paraId="44486E66" w14:textId="77777777" w:rsidR="004523ED" w:rsidRPr="00E5634C" w:rsidRDefault="004523ED" w:rsidP="006000E4">
      <w:pPr>
        <w:spacing w:before="120" w:after="120"/>
        <w:jc w:val="both"/>
      </w:pPr>
      <w:r w:rsidRPr="00E5634C">
        <w:t>E-mail: ________________________________________________________________________</w:t>
      </w:r>
    </w:p>
    <w:p w14:paraId="29C0075D" w14:textId="77777777" w:rsidR="004523ED" w:rsidRPr="00E5634C" w:rsidRDefault="004523ED" w:rsidP="006000E4">
      <w:pPr>
        <w:spacing w:before="120" w:after="120"/>
        <w:jc w:val="both"/>
      </w:pPr>
      <w:r w:rsidRPr="00E5634C">
        <w:t>Cidade: _______________________________________ Estado: _________________________</w:t>
      </w:r>
    </w:p>
    <w:p w14:paraId="46E73920" w14:textId="77777777" w:rsidR="004523ED" w:rsidRPr="00E5634C" w:rsidRDefault="004523ED" w:rsidP="006000E4">
      <w:pPr>
        <w:spacing w:before="120" w:after="120"/>
        <w:jc w:val="both"/>
      </w:pPr>
      <w:r w:rsidRPr="00E5634C">
        <w:t>Telefone: _________________________________________ Fax:_________________________</w:t>
      </w:r>
    </w:p>
    <w:p w14:paraId="2F875F43" w14:textId="77777777" w:rsidR="004523ED" w:rsidRPr="00E5634C" w:rsidRDefault="004523ED" w:rsidP="006000E4">
      <w:pPr>
        <w:spacing w:before="120" w:after="120"/>
        <w:jc w:val="both"/>
      </w:pPr>
      <w:r w:rsidRPr="00E5634C">
        <w:t>Pessoa para contato: _____________________________________________________________</w:t>
      </w:r>
    </w:p>
    <w:p w14:paraId="775E509F" w14:textId="77777777" w:rsidR="004523ED" w:rsidRPr="00E5634C" w:rsidRDefault="004523ED" w:rsidP="006000E4">
      <w:pPr>
        <w:spacing w:before="120" w:after="120"/>
        <w:jc w:val="both"/>
      </w:pPr>
      <w:r w:rsidRPr="00E5634C">
        <w:t xml:space="preserve">Recebemos através do acesso à página </w:t>
      </w:r>
      <w:hyperlink r:id="rId18" w:history="1">
        <w:r w:rsidRPr="00E5634C">
          <w:rPr>
            <w:rStyle w:val="Hyperlink"/>
            <w:bCs/>
            <w:iCs/>
          </w:rPr>
          <w:t>http://www.aripuana.mt.gov.br</w:t>
        </w:r>
      </w:hyperlink>
      <w:r w:rsidRPr="00E5634C">
        <w:t xml:space="preserve"> nesta data, cópia do instrumento convocatório da licitação acima identificada.</w:t>
      </w:r>
    </w:p>
    <w:p w14:paraId="7847E84F" w14:textId="77777777" w:rsidR="004523ED" w:rsidRPr="00E5634C" w:rsidRDefault="004523ED" w:rsidP="006000E4">
      <w:pPr>
        <w:spacing w:before="120" w:after="120"/>
        <w:jc w:val="both"/>
      </w:pPr>
    </w:p>
    <w:p w14:paraId="79A804F9" w14:textId="77777777" w:rsidR="004523ED" w:rsidRPr="00E5634C" w:rsidRDefault="004523ED" w:rsidP="006000E4">
      <w:pPr>
        <w:spacing w:before="120" w:after="120"/>
        <w:jc w:val="both"/>
      </w:pPr>
      <w:r w:rsidRPr="00E5634C">
        <w:t xml:space="preserve">Local: _______, __ de _________ </w:t>
      </w:r>
      <w:proofErr w:type="spellStart"/>
      <w:r w:rsidRPr="00E5634C">
        <w:t>de</w:t>
      </w:r>
      <w:proofErr w:type="spellEnd"/>
      <w:r w:rsidRPr="00E5634C">
        <w:t xml:space="preserve"> 202</w:t>
      </w:r>
      <w:r w:rsidR="00B1713A">
        <w:t>3</w:t>
      </w:r>
      <w:r w:rsidRPr="00E5634C">
        <w:t>.</w:t>
      </w:r>
    </w:p>
    <w:p w14:paraId="3DD3C269" w14:textId="77777777" w:rsidR="004523ED" w:rsidRPr="00E5634C" w:rsidRDefault="004523ED" w:rsidP="006000E4">
      <w:pPr>
        <w:spacing w:before="120" w:after="120"/>
        <w:jc w:val="both"/>
      </w:pPr>
    </w:p>
    <w:p w14:paraId="7FD61D04" w14:textId="77777777" w:rsidR="004523ED" w:rsidRPr="00E5634C" w:rsidRDefault="004523ED" w:rsidP="006000E4">
      <w:pPr>
        <w:spacing w:before="120" w:after="120"/>
        <w:jc w:val="center"/>
      </w:pPr>
      <w:r w:rsidRPr="00E5634C">
        <w:t>_____________________________________</w:t>
      </w:r>
    </w:p>
    <w:p w14:paraId="542431B7" w14:textId="77777777" w:rsidR="004523ED" w:rsidRPr="00E5634C" w:rsidRDefault="004523ED" w:rsidP="006000E4">
      <w:pPr>
        <w:spacing w:before="120" w:after="120"/>
        <w:jc w:val="center"/>
      </w:pPr>
      <w:r w:rsidRPr="00E5634C">
        <w:t>Assinatura</w:t>
      </w:r>
    </w:p>
    <w:p w14:paraId="0B941EB6" w14:textId="77777777" w:rsidR="004523ED" w:rsidRPr="00E5634C" w:rsidRDefault="004523ED" w:rsidP="006000E4">
      <w:pPr>
        <w:jc w:val="both"/>
      </w:pPr>
    </w:p>
    <w:p w14:paraId="4C6AEECE" w14:textId="77777777" w:rsidR="00887F82" w:rsidRPr="00E5634C" w:rsidRDefault="00A837D7" w:rsidP="007159AA">
      <w:pPr>
        <w:pageBreakBefore/>
        <w:shd w:val="clear" w:color="auto" w:fill="D9D9D9" w:themeFill="background1" w:themeFillShade="D9"/>
        <w:jc w:val="center"/>
      </w:pPr>
      <w:r w:rsidRPr="00E5634C">
        <w:rPr>
          <w:b/>
        </w:rPr>
        <w:lastRenderedPageBreak/>
        <w:t>ANEXO X</w:t>
      </w:r>
      <w:r w:rsidR="004523ED" w:rsidRPr="00E5634C">
        <w:rPr>
          <w:b/>
        </w:rPr>
        <w:t>I</w:t>
      </w:r>
    </w:p>
    <w:p w14:paraId="3D5821A3" w14:textId="77777777" w:rsidR="00887F82" w:rsidRPr="00E5634C" w:rsidRDefault="00887F82" w:rsidP="007159AA">
      <w:pPr>
        <w:shd w:val="clear" w:color="auto" w:fill="D9D9D9" w:themeFill="background1" w:themeFillShade="D9"/>
        <w:jc w:val="center"/>
      </w:pPr>
      <w:r w:rsidRPr="00E5634C">
        <w:rPr>
          <w:b/>
        </w:rPr>
        <w:t>MINUTA DA ATA DE REGISTRO DE PREÇOS</w:t>
      </w:r>
    </w:p>
    <w:p w14:paraId="790F4B05" w14:textId="77777777" w:rsidR="00887F82" w:rsidRPr="00E5634C" w:rsidRDefault="000C767F" w:rsidP="006000E4">
      <w:pPr>
        <w:spacing w:before="57" w:after="57"/>
      </w:pPr>
      <w:r w:rsidRPr="00E5634C">
        <w:t>Ata de R.P. nº____/202</w:t>
      </w:r>
      <w:r w:rsidR="00B1713A">
        <w:t>3</w:t>
      </w:r>
    </w:p>
    <w:p w14:paraId="5ABDF2BB" w14:textId="77777777" w:rsidR="00887F82" w:rsidRPr="00A37819" w:rsidRDefault="00887F82" w:rsidP="006000E4">
      <w:pPr>
        <w:spacing w:before="57" w:after="57"/>
      </w:pPr>
      <w:r w:rsidRPr="00A37819">
        <w:t>Pregão Presencial</w:t>
      </w:r>
      <w:r w:rsidR="000C767F" w:rsidRPr="00A37819">
        <w:t>/Registro de Preços</w:t>
      </w:r>
      <w:r w:rsidRPr="00A37819">
        <w:t xml:space="preserve"> Nº </w:t>
      </w:r>
      <w:r w:rsidR="00B1713A">
        <w:t>25/2023</w:t>
      </w:r>
    </w:p>
    <w:p w14:paraId="4415C9C6" w14:textId="77777777" w:rsidR="00887F82" w:rsidRPr="00A37819" w:rsidRDefault="00887F82" w:rsidP="006000E4">
      <w:pPr>
        <w:spacing w:before="57" w:after="57"/>
      </w:pPr>
      <w:r w:rsidRPr="00A37819">
        <w:rPr>
          <w:rStyle w:val="Fontepare1gpadre3o1"/>
        </w:rPr>
        <w:t>Validade: 12 (doze) meses.</w:t>
      </w:r>
    </w:p>
    <w:p w14:paraId="12EA829B" w14:textId="77777777" w:rsidR="002E52B8" w:rsidRPr="002E52B8" w:rsidRDefault="002E52B8" w:rsidP="002E52B8">
      <w:pPr>
        <w:shd w:val="clear" w:color="auto" w:fill="BFBFBF" w:themeFill="background1" w:themeFillShade="BF"/>
        <w:spacing w:before="120" w:after="120"/>
        <w:ind w:left="4536"/>
        <w:jc w:val="both"/>
        <w:rPr>
          <w:i/>
        </w:rPr>
      </w:pPr>
      <w:r w:rsidRPr="002E52B8">
        <w:rPr>
          <w:i/>
        </w:rPr>
        <w:t xml:space="preserve">Registro de preço para futura e eventual </w:t>
      </w:r>
      <w:r w:rsidRPr="002E52B8">
        <w:rPr>
          <w:i/>
          <w:lang w:val="pt-PT"/>
        </w:rPr>
        <w:t>aquisição de insumos hospitalares, destinados ao Hospital Municipal Santo Antonio, para atender as necessidades da Secretaria Municipal de Saúde deste Município de Aripuanã-MT</w:t>
      </w:r>
      <w:r w:rsidRPr="002E52B8">
        <w:rPr>
          <w:i/>
        </w:rPr>
        <w:t>.</w:t>
      </w:r>
    </w:p>
    <w:p w14:paraId="49A12756" w14:textId="77777777" w:rsidR="00744F7C" w:rsidRPr="00E5634C" w:rsidRDefault="005160D5" w:rsidP="006000E4">
      <w:pPr>
        <w:spacing w:before="120" w:after="120"/>
        <w:ind w:firstLine="708"/>
        <w:jc w:val="both"/>
        <w:rPr>
          <w:iCs/>
        </w:rPr>
      </w:pPr>
      <w:r w:rsidRPr="00A37819">
        <w:rPr>
          <w:rStyle w:val="Fontepare1gpadre3o"/>
        </w:rPr>
        <w:t xml:space="preserve">O </w:t>
      </w:r>
      <w:r w:rsidRPr="00A37819">
        <w:rPr>
          <w:rStyle w:val="Fontepare1gpadre3o"/>
          <w:b/>
        </w:rPr>
        <w:t>MUNICÍPIO DE ARIPUANÃ</w:t>
      </w:r>
      <w:r w:rsidRPr="00A37819">
        <w:rPr>
          <w:rStyle w:val="Fontepare1gpadre3o"/>
        </w:rPr>
        <w:t xml:space="preserve">, pessoa jurídica de direito público, inscrita no CNPJ sob o número 03.507.498/0001-71, </w:t>
      </w:r>
      <w:r w:rsidR="00F07398" w:rsidRPr="00A37819">
        <w:rPr>
          <w:rStyle w:val="Fontepare1gpadre3o"/>
        </w:rPr>
        <w:t xml:space="preserve">com sede na Praça São </w:t>
      </w:r>
      <w:proofErr w:type="spellStart"/>
      <w:r w:rsidR="00F07398" w:rsidRPr="00A37819">
        <w:rPr>
          <w:rStyle w:val="Fontepare1gpadre3o"/>
        </w:rPr>
        <w:t>Fracisco</w:t>
      </w:r>
      <w:proofErr w:type="spellEnd"/>
      <w:r w:rsidR="00F07398" w:rsidRPr="00A37819">
        <w:rPr>
          <w:rStyle w:val="Fontepare1gpadre3o"/>
        </w:rPr>
        <w:t xml:space="preserve"> de Assis, nº 128, Centro, nesta cidade, Estado de Mato </w:t>
      </w:r>
      <w:proofErr w:type="gramStart"/>
      <w:r w:rsidR="00F07398" w:rsidRPr="00A37819">
        <w:rPr>
          <w:rStyle w:val="Fontepare1gpadre3o"/>
        </w:rPr>
        <w:t>Grosso</w:t>
      </w:r>
      <w:r w:rsidRPr="00A37819">
        <w:rPr>
          <w:rStyle w:val="Fontepare1gpadre3o"/>
        </w:rPr>
        <w:t>,  neste</w:t>
      </w:r>
      <w:proofErr w:type="gramEnd"/>
      <w:r w:rsidRPr="00A37819">
        <w:rPr>
          <w:rStyle w:val="Fontepare1gpadre3o"/>
        </w:rPr>
        <w:t xml:space="preserve"> ato represent</w:t>
      </w:r>
      <w:r w:rsidRPr="00A37819">
        <w:rPr>
          <w:rStyle w:val="Fontepare1gpadre3o"/>
          <w:highlight w:val="white"/>
        </w:rPr>
        <w:t>ado pelo</w:t>
      </w:r>
      <w:r w:rsidR="005610ED" w:rsidRPr="00A37819">
        <w:rPr>
          <w:rStyle w:val="Fontepare1gpadre3o"/>
          <w:highlight w:val="white"/>
        </w:rPr>
        <w:t>(a)</w:t>
      </w:r>
      <w:r w:rsidRPr="00A37819">
        <w:rPr>
          <w:rStyle w:val="Fontepare1gpadre3o"/>
          <w:highlight w:val="white"/>
        </w:rPr>
        <w:t xml:space="preserve"> Prefeito</w:t>
      </w:r>
      <w:r w:rsidR="005610ED" w:rsidRPr="00A37819">
        <w:rPr>
          <w:rStyle w:val="Fontepare1gpadre3o"/>
          <w:highlight w:val="white"/>
        </w:rPr>
        <w:t>(a)</w:t>
      </w:r>
      <w:r w:rsidRPr="00A37819">
        <w:rPr>
          <w:rStyle w:val="Fontepare1gpadre3o"/>
          <w:highlight w:val="white"/>
        </w:rPr>
        <w:t xml:space="preserve"> Municipal, </w:t>
      </w:r>
      <w:r w:rsidRPr="00A37819">
        <w:rPr>
          <w:rStyle w:val="Fontepare1gpadre3o"/>
          <w:b/>
          <w:highlight w:val="white"/>
        </w:rPr>
        <w:t xml:space="preserve">Sr. </w:t>
      </w:r>
      <w:r w:rsidR="005610ED" w:rsidRPr="00A37819">
        <w:rPr>
          <w:rStyle w:val="Fontepare1gpadre3o"/>
          <w:b/>
        </w:rPr>
        <w:t>-----------</w:t>
      </w:r>
      <w:r w:rsidRPr="00A37819">
        <w:rPr>
          <w:rStyle w:val="Fontepare1gpadre3o"/>
          <w:highlight w:val="white"/>
        </w:rPr>
        <w:t xml:space="preserve">, </w:t>
      </w:r>
      <w:r w:rsidRPr="00E5634C">
        <w:rPr>
          <w:rStyle w:val="Fontepare1gpadre3o"/>
          <w:highlight w:val="white"/>
        </w:rPr>
        <w:t>brasileiro</w:t>
      </w:r>
      <w:r w:rsidR="005610ED">
        <w:rPr>
          <w:rStyle w:val="Fontepare1gpadre3o"/>
          <w:highlight w:val="white"/>
        </w:rPr>
        <w:t>(a)</w:t>
      </w:r>
      <w:r w:rsidRPr="00E5634C">
        <w:rPr>
          <w:rStyle w:val="Fontepare1gpadre3o"/>
          <w:highlight w:val="white"/>
        </w:rPr>
        <w:t>, casado</w:t>
      </w:r>
      <w:r w:rsidR="005610ED">
        <w:rPr>
          <w:rStyle w:val="Fontepare1gpadre3o"/>
          <w:highlight w:val="white"/>
        </w:rPr>
        <w:t>(a)</w:t>
      </w:r>
      <w:r w:rsidRPr="00E5634C">
        <w:rPr>
          <w:rStyle w:val="Fontepare1gpadre3o"/>
          <w:highlight w:val="white"/>
        </w:rPr>
        <w:t>, residente e domiciliado na …..</w:t>
      </w:r>
      <w:r w:rsidRPr="00E5634C">
        <w:rPr>
          <w:rStyle w:val="Fontepare1gpadre3o"/>
        </w:rPr>
        <w:t>..............., em Aripuanã, Estado de Mato Grosso, portador da C.I. RG. Nº …........ e CPF/MF n.º ..............., doravante denominado “</w:t>
      </w:r>
      <w:r w:rsidRPr="00E5634C">
        <w:rPr>
          <w:rStyle w:val="Fontepare1gpadre3o"/>
          <w:b/>
        </w:rPr>
        <w:t>ÓRGÃO GERENCIADOR</w:t>
      </w:r>
      <w:r w:rsidR="00887F82" w:rsidRPr="00E5634C">
        <w:rPr>
          <w:rStyle w:val="Fontepare1gpadre3o"/>
        </w:rPr>
        <w:t>”, e a empresa ..............., pessoa jurídica de direito .........., inscrita no CNPJ/MF sob o número ............, com sede na ......., ............., ........, na cidade de .................., Estado ................, neste ato representada pelo(a) sócio(a) proprietário(a) senhor(a), ..............., brasileiro(a), ..............., ........., residente e domiciliado(a) na ........., ........, ........., na cidade de ................, Estado ................, portador da C.I. RG. nº ............... SSP ......... e CPF/MF n.º .............., doravante denominada “</w:t>
      </w:r>
      <w:r w:rsidR="00887F82" w:rsidRPr="00E5634C">
        <w:rPr>
          <w:rStyle w:val="Fontepare1gpadre3o"/>
          <w:b/>
        </w:rPr>
        <w:t>DETENTORA DA ATA</w:t>
      </w:r>
      <w:r w:rsidR="00887F82" w:rsidRPr="00E5634C">
        <w:rPr>
          <w:rStyle w:val="Fontepare1gpadre3o"/>
        </w:rPr>
        <w:t xml:space="preserve">”, nos termos do artigo 15 da Lei Federal nº 8.666 de 21 de junho de 1993, Lei Federal n° 10.520/2002 e das demais normas legais aplicáveis e, considerando o resultado do </w:t>
      </w:r>
      <w:r w:rsidR="00887F82" w:rsidRPr="00E5634C">
        <w:rPr>
          <w:rStyle w:val="Fontepare1gpadre3o"/>
          <w:b/>
        </w:rPr>
        <w:t>Pregão Presencial</w:t>
      </w:r>
      <w:r w:rsidR="00C8718B" w:rsidRPr="00E5634C">
        <w:rPr>
          <w:rStyle w:val="Fontepare1gpadre3o"/>
          <w:b/>
        </w:rPr>
        <w:t>/Registro de Preço</w:t>
      </w:r>
      <w:r w:rsidR="00887F82" w:rsidRPr="00E5634C">
        <w:rPr>
          <w:rStyle w:val="Fontepare1gpadre3o"/>
          <w:b/>
        </w:rPr>
        <w:t xml:space="preserve"> n. </w:t>
      </w:r>
      <w:r w:rsidR="002E52B8">
        <w:rPr>
          <w:rStyle w:val="Fontepare1gpadre3o"/>
          <w:b/>
        </w:rPr>
        <w:t>25/2023</w:t>
      </w:r>
      <w:r w:rsidR="00C8718B" w:rsidRPr="00E5634C">
        <w:rPr>
          <w:rStyle w:val="Fontepare1gpadre3o"/>
          <w:b/>
        </w:rPr>
        <w:t>,</w:t>
      </w:r>
      <w:r w:rsidR="00887F82" w:rsidRPr="00E5634C">
        <w:rPr>
          <w:rStyle w:val="Fontepare1gpadre3o"/>
        </w:rPr>
        <w:t xml:space="preserve"> firmam a presente Ata de Registro de Preços, obedecidas as disposições da </w:t>
      </w:r>
      <w:r w:rsidR="00744F7C" w:rsidRPr="00E5634C">
        <w:rPr>
          <w:bCs/>
          <w:iCs/>
        </w:rPr>
        <w:t>Lei Federal nº. 10.520/2002, a Lei Complementar nº 123/2006 e 147/2014, os Decretos Federais nº 7.892/2013, nº. 8.250/2014 e nº 8.538/2015, os Decretos Municipais nº. 1.392/2008 e 3.259/2018 e subsidiariamente, a Lei Federal nº 8.666/93 com suas alterações posteriores e demais legislação aplicável</w:t>
      </w:r>
      <w:r w:rsidR="00744F7C" w:rsidRPr="00E5634C">
        <w:rPr>
          <w:iCs/>
        </w:rPr>
        <w:t>, e em conformidade com as disposições a seguir.</w:t>
      </w:r>
    </w:p>
    <w:p w14:paraId="466EDC78" w14:textId="77777777" w:rsidR="00887F82" w:rsidRPr="00E5634C" w:rsidRDefault="00887F82" w:rsidP="006000E4">
      <w:pPr>
        <w:jc w:val="both"/>
      </w:pPr>
    </w:p>
    <w:p w14:paraId="260CB359" w14:textId="77777777" w:rsidR="00887F82" w:rsidRPr="00E5634C" w:rsidRDefault="00887F82" w:rsidP="007159AA">
      <w:pPr>
        <w:shd w:val="clear" w:color="auto" w:fill="D9D9D9" w:themeFill="background1" w:themeFillShade="D9"/>
        <w:jc w:val="center"/>
      </w:pPr>
      <w:r w:rsidRPr="00E5634C">
        <w:rPr>
          <w:b/>
        </w:rPr>
        <w:t>1.OBJETO E PREÇOS</w:t>
      </w:r>
    </w:p>
    <w:p w14:paraId="5049294F" w14:textId="77777777" w:rsidR="00887F82" w:rsidRPr="002E52B8" w:rsidRDefault="00887F82" w:rsidP="006000E4">
      <w:pPr>
        <w:pStyle w:val="Corpodotexto"/>
        <w:spacing w:before="120" w:after="120" w:line="240" w:lineRule="auto"/>
        <w:contextualSpacing/>
        <w:jc w:val="both"/>
        <w:rPr>
          <w:rFonts w:ascii="Times New Roman" w:hAnsi="Times New Roman" w:cs="Times New Roman"/>
          <w:b/>
          <w:i/>
          <w:spacing w:val="-1"/>
          <w:w w:val="106"/>
        </w:rPr>
      </w:pPr>
      <w:r w:rsidRPr="00E5634C">
        <w:rPr>
          <w:rStyle w:val="Fontepare1gpadre3o1"/>
          <w:rFonts w:ascii="Times New Roman" w:hAnsi="Times New Roman" w:cs="Times New Roman"/>
        </w:rPr>
        <w:t xml:space="preserve">1.1. Através da presente ata ficam registrados os seguintes preços, </w:t>
      </w:r>
      <w:r w:rsidR="000B74E5" w:rsidRPr="00E5634C">
        <w:rPr>
          <w:rStyle w:val="Fontepare1gpadre3o1"/>
          <w:rFonts w:ascii="Times New Roman" w:hAnsi="Times New Roman" w:cs="Times New Roman"/>
        </w:rPr>
        <w:t xml:space="preserve">visando a </w:t>
      </w:r>
      <w:r w:rsidR="002E52B8" w:rsidRPr="002E52B8">
        <w:rPr>
          <w:rFonts w:ascii="Times New Roman" w:hAnsi="Times New Roman" w:cs="Times New Roman"/>
          <w:b/>
          <w:i/>
          <w:spacing w:val="-1"/>
          <w:w w:val="106"/>
        </w:rPr>
        <w:t xml:space="preserve">futura e eventual </w:t>
      </w:r>
      <w:r w:rsidR="002E52B8" w:rsidRPr="002E52B8">
        <w:rPr>
          <w:rFonts w:ascii="Times New Roman" w:hAnsi="Times New Roman" w:cs="Times New Roman"/>
          <w:b/>
          <w:i/>
          <w:spacing w:val="-1"/>
          <w:w w:val="106"/>
          <w:lang w:val="pt-PT"/>
        </w:rPr>
        <w:t>aquisição de insumos hospitalares, destinados ao Hospital Municipal Santo Antonio, para atender as necessidades da Secretaria Municipal de Saúde deste Município de Aripuanã-MT</w:t>
      </w:r>
      <w:r w:rsidR="004D5E6D" w:rsidRPr="004D5E6D">
        <w:rPr>
          <w:rFonts w:ascii="Times New Roman" w:hAnsi="Times New Roman" w:cs="Times New Roman"/>
          <w:b/>
          <w:i/>
          <w:spacing w:val="-1"/>
          <w:w w:val="106"/>
        </w:rPr>
        <w:t>.</w:t>
      </w:r>
      <w:r w:rsidR="005160D5" w:rsidRPr="00E5634C">
        <w:rPr>
          <w:rStyle w:val="Fontepare1gpadre3o"/>
          <w:rFonts w:ascii="Times New Roman" w:hAnsi="Times New Roman" w:cs="Times New Roman"/>
          <w:b/>
          <w:i/>
          <w:spacing w:val="-1"/>
          <w:w w:val="106"/>
        </w:rPr>
        <w:t xml:space="preserve"> </w:t>
      </w:r>
      <w:r w:rsidR="003B3973" w:rsidRPr="00E5634C">
        <w:rPr>
          <w:rStyle w:val="Fontepare1gpadre3o1"/>
          <w:rFonts w:ascii="Times New Roman" w:hAnsi="Times New Roman" w:cs="Times New Roman"/>
        </w:rPr>
        <w:t>Conforme Termo de Referência e</w:t>
      </w:r>
      <w:r w:rsidRPr="00E5634C">
        <w:rPr>
          <w:rStyle w:val="Fontepare1gpadre3o1"/>
          <w:rFonts w:ascii="Times New Roman" w:hAnsi="Times New Roman" w:cs="Times New Roman"/>
        </w:rPr>
        <w:t xml:space="preserve"> Pregão Presencial</w:t>
      </w:r>
      <w:r w:rsidR="00E72EE5" w:rsidRPr="00E5634C">
        <w:rPr>
          <w:rStyle w:val="Fontepare1gpadre3o1"/>
          <w:rFonts w:ascii="Times New Roman" w:hAnsi="Times New Roman" w:cs="Times New Roman"/>
        </w:rPr>
        <w:t xml:space="preserve">/Registro de Preços nº </w:t>
      </w:r>
      <w:r w:rsidR="002E52B8">
        <w:rPr>
          <w:rStyle w:val="Fontepare1gpadre3o1"/>
          <w:rFonts w:ascii="Times New Roman" w:hAnsi="Times New Roman" w:cs="Times New Roman"/>
        </w:rPr>
        <w:t>25/2023</w:t>
      </w:r>
      <w:r w:rsidRPr="00E5634C">
        <w:rPr>
          <w:rStyle w:val="Fontepare1gpadre3o1"/>
          <w:rFonts w:ascii="Times New Roman" w:hAnsi="Times New Roman" w:cs="Times New Roman"/>
        </w:rPr>
        <w:t>, abaixo especificados:</w:t>
      </w:r>
    </w:p>
    <w:p w14:paraId="21C29C95" w14:textId="77777777" w:rsidR="00887F82" w:rsidRPr="00E5634C" w:rsidRDefault="00887F82" w:rsidP="006000E4">
      <w:pPr>
        <w:jc w:val="both"/>
      </w:pPr>
    </w:p>
    <w:tbl>
      <w:tblPr>
        <w:tblW w:w="9639" w:type="dxa"/>
        <w:tblInd w:w="5" w:type="dxa"/>
        <w:tblLayout w:type="fixed"/>
        <w:tblCellMar>
          <w:left w:w="0" w:type="dxa"/>
          <w:right w:w="0" w:type="dxa"/>
        </w:tblCellMar>
        <w:tblLook w:val="0000" w:firstRow="0" w:lastRow="0" w:firstColumn="0" w:lastColumn="0" w:noHBand="0" w:noVBand="0"/>
      </w:tblPr>
      <w:tblGrid>
        <w:gridCol w:w="675"/>
        <w:gridCol w:w="743"/>
        <w:gridCol w:w="2410"/>
        <w:gridCol w:w="992"/>
        <w:gridCol w:w="1276"/>
        <w:gridCol w:w="992"/>
        <w:gridCol w:w="1276"/>
        <w:gridCol w:w="1275"/>
      </w:tblGrid>
      <w:tr w:rsidR="00346199" w:rsidRPr="00E5634C" w14:paraId="32B214FD" w14:textId="77777777" w:rsidTr="00B364A0">
        <w:tc>
          <w:tcPr>
            <w:tcW w:w="675" w:type="dxa"/>
            <w:tcBorders>
              <w:top w:val="single" w:sz="4" w:space="0" w:color="000000"/>
              <w:left w:val="single" w:sz="4" w:space="0" w:color="000000"/>
              <w:bottom w:val="single" w:sz="4" w:space="0" w:color="000000"/>
              <w:right w:val="nil"/>
            </w:tcBorders>
            <w:shd w:val="clear" w:color="auto" w:fill="D9D9D9" w:themeFill="background1" w:themeFillShade="D9"/>
          </w:tcPr>
          <w:p w14:paraId="41FDD4A6" w14:textId="77777777" w:rsidR="00346199" w:rsidRPr="00E5634C" w:rsidRDefault="00346199" w:rsidP="001C1C52">
            <w:pPr>
              <w:pStyle w:val="Tedtulo2"/>
              <w:numPr>
                <w:ilvl w:val="1"/>
                <w:numId w:val="3"/>
              </w:numPr>
              <w:jc w:val="center"/>
              <w:rPr>
                <w:rFonts w:ascii="Times New Roman" w:hAnsi="Times New Roman" w:cs="Times New Roman"/>
                <w:bCs w:val="0"/>
                <w:sz w:val="22"/>
                <w:szCs w:val="22"/>
              </w:rPr>
            </w:pPr>
            <w:r w:rsidRPr="00E5634C">
              <w:rPr>
                <w:rFonts w:ascii="Times New Roman" w:hAnsi="Times New Roman" w:cs="Times New Roman"/>
                <w:bCs w:val="0"/>
                <w:sz w:val="22"/>
                <w:szCs w:val="22"/>
              </w:rPr>
              <w:t>SEQ.</w:t>
            </w:r>
          </w:p>
        </w:tc>
        <w:tc>
          <w:tcPr>
            <w:tcW w:w="743" w:type="dxa"/>
            <w:tcBorders>
              <w:top w:val="single" w:sz="4" w:space="0" w:color="000000"/>
              <w:left w:val="single" w:sz="4" w:space="0" w:color="000000"/>
              <w:bottom w:val="single" w:sz="4" w:space="0" w:color="000000"/>
              <w:right w:val="nil"/>
            </w:tcBorders>
            <w:shd w:val="clear" w:color="auto" w:fill="D9D9D9" w:themeFill="background1" w:themeFillShade="D9"/>
            <w:tcMar>
              <w:left w:w="70" w:type="dxa"/>
              <w:right w:w="70" w:type="dxa"/>
            </w:tcMar>
          </w:tcPr>
          <w:p w14:paraId="41D3B9F3" w14:textId="77777777" w:rsidR="00346199" w:rsidRPr="00E5634C" w:rsidRDefault="00346199" w:rsidP="001C1C52">
            <w:pPr>
              <w:pStyle w:val="Tedtulo2"/>
              <w:numPr>
                <w:ilvl w:val="1"/>
                <w:numId w:val="3"/>
              </w:numPr>
              <w:jc w:val="center"/>
              <w:rPr>
                <w:rFonts w:ascii="Times New Roman" w:hAnsi="Times New Roman" w:cs="Times New Roman"/>
                <w:bCs w:val="0"/>
                <w:sz w:val="22"/>
                <w:szCs w:val="22"/>
              </w:rPr>
            </w:pPr>
            <w:r w:rsidRPr="00E5634C">
              <w:rPr>
                <w:rFonts w:ascii="Times New Roman" w:hAnsi="Times New Roman" w:cs="Times New Roman"/>
                <w:bCs w:val="0"/>
                <w:sz w:val="22"/>
                <w:szCs w:val="22"/>
              </w:rPr>
              <w:t>ITEM</w:t>
            </w:r>
          </w:p>
        </w:tc>
        <w:tc>
          <w:tcPr>
            <w:tcW w:w="2410" w:type="dxa"/>
            <w:tcBorders>
              <w:top w:val="single" w:sz="4" w:space="0" w:color="000000"/>
              <w:left w:val="single" w:sz="4" w:space="0" w:color="000000"/>
              <w:bottom w:val="single" w:sz="4" w:space="0" w:color="000000"/>
              <w:right w:val="nil"/>
            </w:tcBorders>
            <w:shd w:val="clear" w:color="auto" w:fill="D9D9D9" w:themeFill="background1" w:themeFillShade="D9"/>
            <w:tcMar>
              <w:left w:w="70" w:type="dxa"/>
              <w:right w:w="70" w:type="dxa"/>
            </w:tcMar>
          </w:tcPr>
          <w:p w14:paraId="72916A5A" w14:textId="77777777" w:rsidR="00346199" w:rsidRPr="00E5634C" w:rsidRDefault="00346199" w:rsidP="00346199">
            <w:pPr>
              <w:jc w:val="center"/>
              <w:rPr>
                <w:sz w:val="22"/>
                <w:szCs w:val="22"/>
              </w:rPr>
            </w:pPr>
            <w:r w:rsidRPr="00E5634C">
              <w:rPr>
                <w:b/>
                <w:sz w:val="22"/>
                <w:szCs w:val="22"/>
              </w:rPr>
              <w:t xml:space="preserve">DESCRIÇÃO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A9FF0C" w14:textId="77777777" w:rsidR="00346199" w:rsidRPr="00E5634C" w:rsidRDefault="00346199" w:rsidP="006000E4">
            <w:pPr>
              <w:jc w:val="center"/>
              <w:rPr>
                <w:b/>
                <w:sz w:val="22"/>
                <w:szCs w:val="22"/>
              </w:rPr>
            </w:pPr>
            <w:r w:rsidRPr="00E5634C">
              <w:rPr>
                <w:b/>
                <w:sz w:val="22"/>
                <w:szCs w:val="22"/>
              </w:rPr>
              <w:t>MARCA</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AA4F0B" w14:textId="77777777" w:rsidR="00346199" w:rsidRPr="00E5634C" w:rsidRDefault="00346199" w:rsidP="006000E4">
            <w:pPr>
              <w:jc w:val="center"/>
              <w:rPr>
                <w:b/>
                <w:sz w:val="22"/>
                <w:szCs w:val="22"/>
              </w:rPr>
            </w:pPr>
            <w:r w:rsidRPr="00E5634C">
              <w:rPr>
                <w:b/>
                <w:sz w:val="22"/>
                <w:szCs w:val="22"/>
              </w:rPr>
              <w:t>QNTD.</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A7311C" w14:textId="77777777" w:rsidR="00346199" w:rsidRPr="00E5634C" w:rsidRDefault="00346199" w:rsidP="006000E4">
            <w:pPr>
              <w:jc w:val="center"/>
              <w:rPr>
                <w:b/>
                <w:sz w:val="22"/>
                <w:szCs w:val="22"/>
              </w:rPr>
            </w:pPr>
            <w:r w:rsidRPr="00E5634C">
              <w:rPr>
                <w:b/>
                <w:sz w:val="22"/>
                <w:szCs w:val="22"/>
              </w:rPr>
              <w:t>UND.</w:t>
            </w:r>
          </w:p>
        </w:tc>
        <w:tc>
          <w:tcPr>
            <w:tcW w:w="1276" w:type="dxa"/>
            <w:tcBorders>
              <w:top w:val="single" w:sz="4" w:space="0" w:color="000000"/>
              <w:left w:val="single" w:sz="4" w:space="0" w:color="000000"/>
              <w:bottom w:val="single" w:sz="4" w:space="0" w:color="000000"/>
              <w:right w:val="nil"/>
            </w:tcBorders>
            <w:shd w:val="clear" w:color="auto" w:fill="D9D9D9" w:themeFill="background1" w:themeFillShade="D9"/>
            <w:tcMar>
              <w:left w:w="70" w:type="dxa"/>
              <w:right w:w="70" w:type="dxa"/>
            </w:tcMar>
          </w:tcPr>
          <w:p w14:paraId="0813F064" w14:textId="77777777" w:rsidR="00346199" w:rsidRPr="00E5634C" w:rsidRDefault="00346199" w:rsidP="006000E4">
            <w:pPr>
              <w:jc w:val="center"/>
              <w:rPr>
                <w:sz w:val="22"/>
                <w:szCs w:val="22"/>
              </w:rPr>
            </w:pPr>
            <w:r w:rsidRPr="00E5634C">
              <w:rPr>
                <w:b/>
                <w:sz w:val="22"/>
                <w:szCs w:val="22"/>
              </w:rPr>
              <w:t>V. UNIT.</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right w:w="70" w:type="dxa"/>
            </w:tcMar>
          </w:tcPr>
          <w:p w14:paraId="7FF9F17C" w14:textId="77777777" w:rsidR="00346199" w:rsidRPr="00E5634C" w:rsidRDefault="00346199" w:rsidP="006000E4">
            <w:pPr>
              <w:jc w:val="center"/>
              <w:rPr>
                <w:sz w:val="22"/>
                <w:szCs w:val="22"/>
              </w:rPr>
            </w:pPr>
            <w:r w:rsidRPr="00E5634C">
              <w:rPr>
                <w:b/>
                <w:sz w:val="22"/>
                <w:szCs w:val="22"/>
              </w:rPr>
              <w:t>V. TOTAL</w:t>
            </w:r>
          </w:p>
        </w:tc>
      </w:tr>
      <w:tr w:rsidR="00346199" w:rsidRPr="00E5634C" w14:paraId="7A252224" w14:textId="77777777" w:rsidTr="00B364A0">
        <w:tc>
          <w:tcPr>
            <w:tcW w:w="675" w:type="dxa"/>
            <w:tcBorders>
              <w:top w:val="single" w:sz="4" w:space="0" w:color="000000"/>
              <w:left w:val="single" w:sz="4" w:space="0" w:color="000000"/>
              <w:bottom w:val="single" w:sz="4" w:space="0" w:color="000000"/>
              <w:right w:val="nil"/>
            </w:tcBorders>
          </w:tcPr>
          <w:p w14:paraId="74DBF9F6" w14:textId="77777777" w:rsidR="00346199" w:rsidRPr="00E5634C" w:rsidRDefault="00346199" w:rsidP="006000E4">
            <w:pPr>
              <w:rPr>
                <w:b/>
                <w:sz w:val="22"/>
                <w:szCs w:val="22"/>
              </w:rPr>
            </w:pPr>
          </w:p>
        </w:tc>
        <w:tc>
          <w:tcPr>
            <w:tcW w:w="743" w:type="dxa"/>
            <w:tcBorders>
              <w:top w:val="single" w:sz="4" w:space="0" w:color="000000"/>
              <w:left w:val="single" w:sz="4" w:space="0" w:color="000000"/>
              <w:bottom w:val="single" w:sz="4" w:space="0" w:color="000000"/>
              <w:right w:val="nil"/>
            </w:tcBorders>
            <w:tcMar>
              <w:left w:w="70" w:type="dxa"/>
              <w:right w:w="70" w:type="dxa"/>
            </w:tcMar>
          </w:tcPr>
          <w:p w14:paraId="36113A38" w14:textId="77777777" w:rsidR="00346199" w:rsidRPr="00E5634C" w:rsidRDefault="00346199" w:rsidP="006000E4">
            <w:pPr>
              <w:rPr>
                <w:b/>
                <w:sz w:val="22"/>
                <w:szCs w:val="22"/>
              </w:rPr>
            </w:pPr>
          </w:p>
        </w:tc>
        <w:tc>
          <w:tcPr>
            <w:tcW w:w="2410" w:type="dxa"/>
            <w:tcBorders>
              <w:top w:val="single" w:sz="4" w:space="0" w:color="000000"/>
              <w:left w:val="single" w:sz="4" w:space="0" w:color="000000"/>
              <w:bottom w:val="single" w:sz="4" w:space="0" w:color="000000"/>
              <w:right w:val="nil"/>
            </w:tcBorders>
            <w:tcMar>
              <w:left w:w="70" w:type="dxa"/>
              <w:right w:w="70" w:type="dxa"/>
            </w:tcMar>
          </w:tcPr>
          <w:p w14:paraId="4DF346E4" w14:textId="77777777" w:rsidR="00346199" w:rsidRPr="00E5634C" w:rsidRDefault="00346199" w:rsidP="001C1C52">
            <w:pPr>
              <w:pStyle w:val="Tedtulo2"/>
              <w:numPr>
                <w:ilvl w:val="1"/>
                <w:numId w:val="3"/>
              </w:numPr>
              <w:jc w:val="both"/>
              <w:rPr>
                <w:rFonts w:ascii="Times New Roman" w:hAnsi="Times New Roman" w:cs="Times New Roman"/>
                <w:b w:val="0"/>
                <w:bCs w:val="0"/>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08F37CC9" w14:textId="77777777" w:rsidR="00346199" w:rsidRPr="00E5634C" w:rsidRDefault="00346199" w:rsidP="006000E4">
            <w:pPr>
              <w:jc w:val="right"/>
              <w:rPr>
                <w:b/>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006EA57" w14:textId="77777777" w:rsidR="00346199" w:rsidRPr="00E5634C" w:rsidRDefault="00346199" w:rsidP="006000E4">
            <w:pPr>
              <w:jc w:val="right"/>
              <w:rPr>
                <w:b/>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2458AB61" w14:textId="77777777" w:rsidR="00346199" w:rsidRPr="00E5634C" w:rsidRDefault="00346199" w:rsidP="006000E4">
            <w:pPr>
              <w:jc w:val="right"/>
              <w:rPr>
                <w:b/>
                <w:sz w:val="22"/>
                <w:szCs w:val="22"/>
              </w:rPr>
            </w:pPr>
          </w:p>
        </w:tc>
        <w:tc>
          <w:tcPr>
            <w:tcW w:w="1276" w:type="dxa"/>
            <w:tcBorders>
              <w:top w:val="single" w:sz="4" w:space="0" w:color="000000"/>
              <w:left w:val="single" w:sz="4" w:space="0" w:color="000000"/>
              <w:bottom w:val="single" w:sz="4" w:space="0" w:color="000000"/>
              <w:right w:val="nil"/>
            </w:tcBorders>
            <w:tcMar>
              <w:left w:w="70" w:type="dxa"/>
              <w:right w:w="70" w:type="dxa"/>
            </w:tcMar>
          </w:tcPr>
          <w:p w14:paraId="78B35C50" w14:textId="77777777" w:rsidR="00346199" w:rsidRPr="00E5634C" w:rsidRDefault="00346199" w:rsidP="006000E4">
            <w:pPr>
              <w:jc w:val="right"/>
              <w:rPr>
                <w:b/>
                <w:sz w:val="22"/>
                <w:szCs w:val="22"/>
              </w:rPr>
            </w:pPr>
          </w:p>
        </w:tc>
        <w:tc>
          <w:tcPr>
            <w:tcW w:w="127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3E959C2" w14:textId="77777777" w:rsidR="00346199" w:rsidRPr="00E5634C" w:rsidRDefault="00346199" w:rsidP="006000E4">
            <w:pPr>
              <w:rPr>
                <w:b/>
                <w:sz w:val="22"/>
                <w:szCs w:val="22"/>
              </w:rPr>
            </w:pPr>
          </w:p>
        </w:tc>
      </w:tr>
      <w:tr w:rsidR="00346199" w:rsidRPr="00E5634C" w14:paraId="115A2576" w14:textId="77777777" w:rsidTr="00B364A0">
        <w:tc>
          <w:tcPr>
            <w:tcW w:w="675" w:type="dxa"/>
            <w:tcBorders>
              <w:top w:val="single" w:sz="4" w:space="0" w:color="000000"/>
              <w:left w:val="single" w:sz="4" w:space="0" w:color="000000"/>
              <w:bottom w:val="single" w:sz="4" w:space="0" w:color="000000"/>
              <w:right w:val="nil"/>
            </w:tcBorders>
          </w:tcPr>
          <w:p w14:paraId="7D9BC7E5" w14:textId="77777777" w:rsidR="00346199" w:rsidRPr="00E5634C" w:rsidRDefault="00346199" w:rsidP="006000E4">
            <w:pPr>
              <w:jc w:val="both"/>
              <w:rPr>
                <w:sz w:val="22"/>
                <w:szCs w:val="22"/>
              </w:rPr>
            </w:pPr>
          </w:p>
        </w:tc>
        <w:tc>
          <w:tcPr>
            <w:tcW w:w="743" w:type="dxa"/>
            <w:tcBorders>
              <w:top w:val="single" w:sz="4" w:space="0" w:color="000000"/>
              <w:left w:val="single" w:sz="4" w:space="0" w:color="000000"/>
              <w:bottom w:val="single" w:sz="4" w:space="0" w:color="000000"/>
              <w:right w:val="nil"/>
            </w:tcBorders>
            <w:tcMar>
              <w:left w:w="70" w:type="dxa"/>
              <w:right w:w="70" w:type="dxa"/>
            </w:tcMar>
          </w:tcPr>
          <w:p w14:paraId="5C50901B" w14:textId="77777777" w:rsidR="00346199" w:rsidRPr="00E5634C" w:rsidRDefault="00346199" w:rsidP="006000E4">
            <w:pPr>
              <w:jc w:val="both"/>
              <w:rPr>
                <w:sz w:val="22"/>
                <w:szCs w:val="22"/>
              </w:rPr>
            </w:pPr>
          </w:p>
        </w:tc>
        <w:tc>
          <w:tcPr>
            <w:tcW w:w="2410" w:type="dxa"/>
            <w:tcBorders>
              <w:top w:val="single" w:sz="4" w:space="0" w:color="000000"/>
              <w:left w:val="single" w:sz="4" w:space="0" w:color="000000"/>
              <w:bottom w:val="single" w:sz="4" w:space="0" w:color="000000"/>
              <w:right w:val="nil"/>
            </w:tcBorders>
            <w:tcMar>
              <w:left w:w="70" w:type="dxa"/>
              <w:right w:w="70" w:type="dxa"/>
            </w:tcMar>
          </w:tcPr>
          <w:p w14:paraId="19B535A6" w14:textId="77777777" w:rsidR="00346199" w:rsidRPr="00E5634C" w:rsidRDefault="00346199" w:rsidP="006000E4">
            <w:pPr>
              <w:jc w:val="both"/>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57D7F2FA" w14:textId="77777777" w:rsidR="00346199" w:rsidRPr="00E5634C" w:rsidRDefault="00346199" w:rsidP="006000E4">
            <w:pPr>
              <w:jc w:val="right"/>
              <w:rPr>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12913A36" w14:textId="77777777" w:rsidR="00346199" w:rsidRPr="00E5634C" w:rsidRDefault="00346199" w:rsidP="006000E4">
            <w:pPr>
              <w:jc w:val="right"/>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6872F7D7" w14:textId="77777777" w:rsidR="00346199" w:rsidRPr="00E5634C" w:rsidRDefault="00346199" w:rsidP="006000E4">
            <w:pPr>
              <w:jc w:val="right"/>
              <w:rPr>
                <w:sz w:val="22"/>
                <w:szCs w:val="22"/>
              </w:rPr>
            </w:pPr>
          </w:p>
        </w:tc>
        <w:tc>
          <w:tcPr>
            <w:tcW w:w="1276" w:type="dxa"/>
            <w:tcBorders>
              <w:top w:val="single" w:sz="4" w:space="0" w:color="000000"/>
              <w:left w:val="single" w:sz="4" w:space="0" w:color="000000"/>
              <w:bottom w:val="single" w:sz="4" w:space="0" w:color="000000"/>
              <w:right w:val="nil"/>
            </w:tcBorders>
            <w:tcMar>
              <w:left w:w="70" w:type="dxa"/>
              <w:right w:w="70" w:type="dxa"/>
            </w:tcMar>
          </w:tcPr>
          <w:p w14:paraId="1D9AE539" w14:textId="77777777" w:rsidR="00346199" w:rsidRPr="00E5634C" w:rsidRDefault="00346199" w:rsidP="006000E4">
            <w:pPr>
              <w:jc w:val="right"/>
              <w:rPr>
                <w:sz w:val="22"/>
                <w:szCs w:val="22"/>
              </w:rPr>
            </w:pPr>
          </w:p>
        </w:tc>
        <w:tc>
          <w:tcPr>
            <w:tcW w:w="127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A5887AF" w14:textId="77777777" w:rsidR="00346199" w:rsidRPr="00E5634C" w:rsidRDefault="00346199" w:rsidP="006000E4">
            <w:pPr>
              <w:jc w:val="both"/>
              <w:rPr>
                <w:sz w:val="22"/>
                <w:szCs w:val="22"/>
              </w:rPr>
            </w:pPr>
          </w:p>
        </w:tc>
      </w:tr>
      <w:tr w:rsidR="00346199" w:rsidRPr="00E5634C" w14:paraId="0BF13320" w14:textId="77777777" w:rsidTr="00B364A0">
        <w:tc>
          <w:tcPr>
            <w:tcW w:w="675" w:type="dxa"/>
            <w:tcBorders>
              <w:top w:val="single" w:sz="4" w:space="0" w:color="000000"/>
              <w:left w:val="single" w:sz="4" w:space="0" w:color="000000"/>
              <w:bottom w:val="single" w:sz="4" w:space="0" w:color="000000"/>
              <w:right w:val="nil"/>
            </w:tcBorders>
          </w:tcPr>
          <w:p w14:paraId="4A5BCE06" w14:textId="77777777" w:rsidR="00346199" w:rsidRPr="00E5634C" w:rsidRDefault="00346199" w:rsidP="006000E4">
            <w:pPr>
              <w:jc w:val="both"/>
              <w:rPr>
                <w:sz w:val="22"/>
                <w:szCs w:val="22"/>
              </w:rPr>
            </w:pPr>
          </w:p>
        </w:tc>
        <w:tc>
          <w:tcPr>
            <w:tcW w:w="743" w:type="dxa"/>
            <w:tcBorders>
              <w:top w:val="single" w:sz="4" w:space="0" w:color="000000"/>
              <w:left w:val="single" w:sz="4" w:space="0" w:color="000000"/>
              <w:bottom w:val="single" w:sz="4" w:space="0" w:color="000000"/>
              <w:right w:val="nil"/>
            </w:tcBorders>
            <w:tcMar>
              <w:left w:w="70" w:type="dxa"/>
              <w:right w:w="70" w:type="dxa"/>
            </w:tcMar>
          </w:tcPr>
          <w:p w14:paraId="3EFB91D3" w14:textId="77777777" w:rsidR="00346199" w:rsidRPr="00E5634C" w:rsidRDefault="00346199" w:rsidP="006000E4">
            <w:pPr>
              <w:jc w:val="both"/>
              <w:rPr>
                <w:sz w:val="22"/>
                <w:szCs w:val="22"/>
              </w:rPr>
            </w:pPr>
          </w:p>
        </w:tc>
        <w:tc>
          <w:tcPr>
            <w:tcW w:w="2410" w:type="dxa"/>
            <w:tcBorders>
              <w:top w:val="single" w:sz="4" w:space="0" w:color="000000"/>
              <w:left w:val="single" w:sz="4" w:space="0" w:color="000000"/>
              <w:bottom w:val="single" w:sz="4" w:space="0" w:color="000000"/>
              <w:right w:val="nil"/>
            </w:tcBorders>
            <w:tcMar>
              <w:left w:w="70" w:type="dxa"/>
              <w:right w:w="70" w:type="dxa"/>
            </w:tcMar>
          </w:tcPr>
          <w:p w14:paraId="541616BB" w14:textId="77777777" w:rsidR="00346199" w:rsidRPr="00E5634C" w:rsidRDefault="00346199" w:rsidP="001C1C52">
            <w:pPr>
              <w:pStyle w:val="Tedtulo4"/>
              <w:numPr>
                <w:ilvl w:val="3"/>
                <w:numId w:val="3"/>
              </w:numPr>
              <w:rPr>
                <w:rFonts w:ascii="Times New Roman" w:hAnsi="Times New Roman" w:cs="Times New Roman"/>
                <w:bCs w:val="0"/>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6E72DDEC" w14:textId="77777777" w:rsidR="00346199" w:rsidRPr="00E5634C" w:rsidRDefault="00346199" w:rsidP="006000E4">
            <w:pPr>
              <w:jc w:val="right"/>
              <w:rPr>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47B88658" w14:textId="77777777" w:rsidR="00346199" w:rsidRPr="00E5634C" w:rsidRDefault="00346199" w:rsidP="006000E4">
            <w:pPr>
              <w:jc w:val="right"/>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0D06AF1F" w14:textId="77777777" w:rsidR="00346199" w:rsidRPr="00E5634C" w:rsidRDefault="00346199" w:rsidP="006000E4">
            <w:pPr>
              <w:jc w:val="right"/>
              <w:rPr>
                <w:sz w:val="22"/>
                <w:szCs w:val="22"/>
              </w:rPr>
            </w:pPr>
          </w:p>
        </w:tc>
        <w:tc>
          <w:tcPr>
            <w:tcW w:w="1276" w:type="dxa"/>
            <w:tcBorders>
              <w:top w:val="single" w:sz="4" w:space="0" w:color="000000"/>
              <w:left w:val="single" w:sz="4" w:space="0" w:color="000000"/>
              <w:bottom w:val="single" w:sz="4" w:space="0" w:color="000000"/>
              <w:right w:val="nil"/>
            </w:tcBorders>
            <w:tcMar>
              <w:left w:w="70" w:type="dxa"/>
              <w:right w:w="70" w:type="dxa"/>
            </w:tcMar>
          </w:tcPr>
          <w:p w14:paraId="5478E0DF" w14:textId="77777777" w:rsidR="00346199" w:rsidRPr="00E5634C" w:rsidRDefault="00346199" w:rsidP="006000E4">
            <w:pPr>
              <w:jc w:val="right"/>
              <w:rPr>
                <w:sz w:val="22"/>
                <w:szCs w:val="22"/>
              </w:rPr>
            </w:pPr>
          </w:p>
        </w:tc>
        <w:tc>
          <w:tcPr>
            <w:tcW w:w="127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C57B616" w14:textId="77777777" w:rsidR="00346199" w:rsidRPr="00E5634C" w:rsidRDefault="00346199" w:rsidP="006000E4">
            <w:pPr>
              <w:jc w:val="both"/>
              <w:rPr>
                <w:sz w:val="22"/>
                <w:szCs w:val="22"/>
              </w:rPr>
            </w:pPr>
          </w:p>
        </w:tc>
      </w:tr>
      <w:tr w:rsidR="00346199" w:rsidRPr="00E5634C" w14:paraId="13F7198C" w14:textId="77777777" w:rsidTr="00B364A0">
        <w:tc>
          <w:tcPr>
            <w:tcW w:w="8364" w:type="dxa"/>
            <w:gridSpan w:val="7"/>
            <w:tcBorders>
              <w:top w:val="single" w:sz="4" w:space="0" w:color="000000"/>
              <w:left w:val="single" w:sz="4" w:space="0" w:color="000000"/>
              <w:bottom w:val="single" w:sz="4" w:space="0" w:color="000000"/>
              <w:right w:val="nil"/>
            </w:tcBorders>
            <w:shd w:val="clear" w:color="auto" w:fill="D9D9D9" w:themeFill="background1" w:themeFillShade="D9"/>
          </w:tcPr>
          <w:p w14:paraId="3F4310E4" w14:textId="77777777" w:rsidR="00346199" w:rsidRPr="00E5634C" w:rsidRDefault="00346199" w:rsidP="007159AA">
            <w:pPr>
              <w:ind w:right="141"/>
              <w:jc w:val="right"/>
              <w:rPr>
                <w:sz w:val="22"/>
                <w:szCs w:val="22"/>
              </w:rPr>
            </w:pPr>
            <w:r w:rsidRPr="00E5634C">
              <w:rPr>
                <w:b/>
                <w:sz w:val="22"/>
                <w:szCs w:val="22"/>
              </w:rPr>
              <w:t xml:space="preserve">TOTAL GERAL </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right w:w="70" w:type="dxa"/>
            </w:tcMar>
          </w:tcPr>
          <w:p w14:paraId="0AEBD27F" w14:textId="77777777" w:rsidR="00346199" w:rsidRPr="00E5634C" w:rsidRDefault="00346199" w:rsidP="006000E4">
            <w:pPr>
              <w:jc w:val="both"/>
              <w:rPr>
                <w:sz w:val="22"/>
                <w:szCs w:val="22"/>
              </w:rPr>
            </w:pPr>
          </w:p>
        </w:tc>
      </w:tr>
    </w:tbl>
    <w:p w14:paraId="099BC74F" w14:textId="77777777" w:rsidR="00F437B2" w:rsidRPr="00E5634C" w:rsidRDefault="00F437B2" w:rsidP="006000E4">
      <w:pPr>
        <w:spacing w:before="57" w:after="57"/>
        <w:jc w:val="center"/>
        <w:rPr>
          <w:b/>
        </w:rPr>
      </w:pPr>
    </w:p>
    <w:p w14:paraId="3839E510" w14:textId="77777777" w:rsidR="00887F82" w:rsidRPr="00E5634C" w:rsidRDefault="00887F82" w:rsidP="007159AA">
      <w:pPr>
        <w:shd w:val="clear" w:color="auto" w:fill="D9D9D9" w:themeFill="background1" w:themeFillShade="D9"/>
        <w:spacing w:before="57" w:after="57"/>
        <w:jc w:val="center"/>
      </w:pPr>
      <w:r w:rsidRPr="00E5634C">
        <w:rPr>
          <w:b/>
        </w:rPr>
        <w:t>2. DA VALIDADE DO REGISTRO DE PREÇOS</w:t>
      </w:r>
    </w:p>
    <w:p w14:paraId="2015559B" w14:textId="77777777" w:rsidR="00887F82" w:rsidRPr="00E5634C" w:rsidRDefault="00887F82" w:rsidP="006000E4">
      <w:pPr>
        <w:spacing w:before="120" w:after="120"/>
        <w:jc w:val="both"/>
      </w:pPr>
      <w:r w:rsidRPr="00E5634C">
        <w:rPr>
          <w:rStyle w:val="Fontepare1gpadre3o1"/>
        </w:rPr>
        <w:t>2.1. A Ata de Registro de Preços, ora firmada, terá validade de 12 (doze) meses.</w:t>
      </w:r>
    </w:p>
    <w:p w14:paraId="6D81D706" w14:textId="77777777" w:rsidR="00887F82" w:rsidRPr="00E5634C" w:rsidRDefault="00887F82" w:rsidP="006000E4">
      <w:pPr>
        <w:spacing w:before="120" w:after="120"/>
        <w:jc w:val="both"/>
      </w:pPr>
      <w:r w:rsidRPr="00E5634C">
        <w:lastRenderedPageBreak/>
        <w:t xml:space="preserve">2.2. Nos termos do § 4º do artigo 15 da Lei Federal nº 8.666/93, durante o prazo de validade desta Ata de Registro de Preços, o Município de </w:t>
      </w:r>
      <w:r w:rsidR="00C55C94" w:rsidRPr="00E5634C">
        <w:t>Aripuanã</w:t>
      </w:r>
      <w:r w:rsidRPr="00E5634C">
        <w:t xml:space="preserve"> não será obrigado a </w:t>
      </w:r>
      <w:r w:rsidR="0011295A" w:rsidRPr="00E5634C">
        <w:t>contratação dos serviços</w:t>
      </w:r>
      <w:r w:rsidRPr="00E5634C">
        <w:t xml:space="preserve">, exclusivamente por seu intermédio, os </w:t>
      </w:r>
      <w:r w:rsidR="0011295A" w:rsidRPr="00E5634C">
        <w:t>serviço</w:t>
      </w:r>
      <w:r w:rsidRPr="00E5634C">
        <w:t>s referidos na cláusula primeira, podendo utilizar, para tanto, outros meios, desde que permitidos em lei, sem que, desse fato, caiba recurso ou indenização de qualquer espécie à empresa detentora.</w:t>
      </w:r>
    </w:p>
    <w:p w14:paraId="2922F878" w14:textId="77777777" w:rsidR="00887F82" w:rsidRPr="00E5634C" w:rsidRDefault="00887F82" w:rsidP="006000E4">
      <w:pPr>
        <w:spacing w:before="120" w:after="120"/>
        <w:jc w:val="both"/>
        <w:rPr>
          <w:rStyle w:val="Fontepare1gpadre3o1"/>
        </w:rPr>
      </w:pPr>
      <w:r w:rsidRPr="00E5634C">
        <w:rPr>
          <w:rStyle w:val="Fontepare1gpadre3o1"/>
        </w:rPr>
        <w:t xml:space="preserve">2.3. Em cada </w:t>
      </w:r>
      <w:r w:rsidR="0011295A" w:rsidRPr="00E5634C">
        <w:rPr>
          <w:rStyle w:val="Fontepare1gpadre3o1"/>
        </w:rPr>
        <w:t>contratação</w:t>
      </w:r>
      <w:r w:rsidRPr="00E5634C">
        <w:rPr>
          <w:rStyle w:val="Fontepare1gpadre3o1"/>
        </w:rPr>
        <w:t xml:space="preserve"> decorrente desta Ata, serão observadas, quanto ao preço, as cláusulas e condições constantes do edital do </w:t>
      </w:r>
      <w:r w:rsidRPr="00E5634C">
        <w:rPr>
          <w:rStyle w:val="Fontepare1gpadre3o1"/>
          <w:b/>
        </w:rPr>
        <w:t>PREGÃO PRESENCIAL</w:t>
      </w:r>
      <w:r w:rsidR="001B2DC7" w:rsidRPr="00E5634C">
        <w:rPr>
          <w:rStyle w:val="Fontepare1gpadre3o1"/>
          <w:b/>
        </w:rPr>
        <w:t xml:space="preserve">/REGISTRO DE PREÇOS nº </w:t>
      </w:r>
      <w:r w:rsidR="007565FC">
        <w:rPr>
          <w:rStyle w:val="Fontepare1gpadre3o1"/>
          <w:b/>
        </w:rPr>
        <w:t>25/2023</w:t>
      </w:r>
      <w:r w:rsidRPr="00E5634C">
        <w:rPr>
          <w:rStyle w:val="Fontepare1gpadre3o1"/>
        </w:rPr>
        <w:t>, que a precedeu e íntegra o presente instrumento de compromisso, independente de transcrição, por ser de pleno conhecimento das partes.</w:t>
      </w:r>
    </w:p>
    <w:p w14:paraId="3DA2CDAA" w14:textId="77777777" w:rsidR="006606DD" w:rsidRPr="00E5634C" w:rsidRDefault="006606DD" w:rsidP="006000E4">
      <w:pPr>
        <w:spacing w:before="120" w:after="120"/>
        <w:jc w:val="both"/>
      </w:pPr>
    </w:p>
    <w:p w14:paraId="29B8C3D5" w14:textId="77777777" w:rsidR="00887F82" w:rsidRPr="00E5634C" w:rsidRDefault="00887F82" w:rsidP="007159AA">
      <w:pPr>
        <w:shd w:val="clear" w:color="auto" w:fill="D9D9D9" w:themeFill="background1" w:themeFillShade="D9"/>
        <w:spacing w:before="57" w:after="57"/>
        <w:jc w:val="center"/>
      </w:pPr>
      <w:r w:rsidRPr="00E5634C">
        <w:rPr>
          <w:b/>
        </w:rPr>
        <w:t>3. DO PAGAMENTO</w:t>
      </w:r>
    </w:p>
    <w:p w14:paraId="303D8A63" w14:textId="77777777" w:rsidR="00887F82" w:rsidRPr="00E5634C" w:rsidRDefault="00887F82" w:rsidP="001C1C52">
      <w:pPr>
        <w:pStyle w:val="PargrafodaLista"/>
        <w:numPr>
          <w:ilvl w:val="0"/>
          <w:numId w:val="4"/>
        </w:numPr>
        <w:spacing w:before="120" w:after="120"/>
        <w:ind w:left="0" w:firstLine="0"/>
        <w:jc w:val="both"/>
      </w:pPr>
      <w:r w:rsidRPr="00E5634C">
        <w:t xml:space="preserve">A empresa licitante deverá apresentar </w:t>
      </w:r>
      <w:r w:rsidR="008F6BB1" w:rsidRPr="00E5634C">
        <w:t xml:space="preserve">após a execução dos serviços, </w:t>
      </w:r>
      <w:r w:rsidRPr="00E5634C">
        <w:t>as notas fiscais eletrônicas, devidamente processadas com todos os campos preenchidos, sem rasuras e devidamente atestada pelo servidor designado pela Administração, devendo ainda estar acompanhada das cópias das Ordens de Fornecimento autorizadas pelo Almoxarifado Central.</w:t>
      </w:r>
    </w:p>
    <w:p w14:paraId="43F2C0CC" w14:textId="77777777" w:rsidR="003B39E2" w:rsidRPr="00392C59" w:rsidRDefault="003B39E2" w:rsidP="001C1C52">
      <w:pPr>
        <w:pStyle w:val="PargrafodaLista"/>
        <w:numPr>
          <w:ilvl w:val="0"/>
          <w:numId w:val="4"/>
        </w:numPr>
        <w:ind w:left="0" w:firstLine="0"/>
        <w:jc w:val="both"/>
      </w:pPr>
      <w:r w:rsidRPr="00392C59">
        <w:t xml:space="preserve">Os pagamentos serão efetuados através de Ordem Bancária, em </w:t>
      </w:r>
      <w:r w:rsidRPr="00392C59">
        <w:rPr>
          <w:b/>
        </w:rPr>
        <w:t>até 30 (trinta) dias</w:t>
      </w:r>
      <w:r w:rsidRPr="00392C59">
        <w:t>, após a entrega do objeto solicitado parceladamente, e as notas fiscais deverão ser entregues e atestadas pelo servidor designado pela Administração para a fiscalização da ata;</w:t>
      </w:r>
    </w:p>
    <w:p w14:paraId="52DB1ADD" w14:textId="77777777" w:rsidR="00887F82" w:rsidRPr="00E5634C" w:rsidRDefault="00887F82" w:rsidP="001C1C52">
      <w:pPr>
        <w:pStyle w:val="PargrafodaLista"/>
        <w:numPr>
          <w:ilvl w:val="0"/>
          <w:numId w:val="4"/>
        </w:numPr>
        <w:spacing w:before="120" w:after="120"/>
        <w:ind w:left="0" w:firstLine="0"/>
        <w:jc w:val="both"/>
      </w:pPr>
      <w:r w:rsidRPr="00392C59">
        <w:t xml:space="preserve">Se a Nota Fiscal for apresentada com erro, será devolvida à licitante vencedora para </w:t>
      </w:r>
      <w:r w:rsidRPr="00E5634C">
        <w:t>retificação e reapresentação, acrescentando-se no prazo fixado, os dias que se passarem entre a data da devolução e a da reapresentação;</w:t>
      </w:r>
    </w:p>
    <w:p w14:paraId="3AA27870" w14:textId="77777777" w:rsidR="00887F82" w:rsidRPr="00E5634C" w:rsidRDefault="00887F82" w:rsidP="001C1C52">
      <w:pPr>
        <w:pStyle w:val="PargrafodaLista"/>
        <w:numPr>
          <w:ilvl w:val="0"/>
          <w:numId w:val="4"/>
        </w:numPr>
        <w:spacing w:before="120" w:after="120"/>
        <w:ind w:left="0" w:firstLine="0"/>
        <w:jc w:val="both"/>
      </w:pPr>
      <w:r w:rsidRPr="00E5634C">
        <w:t xml:space="preserve"> Para fazer jus ao pagamento, a detentora da ata deverá apresentar a seguinte documentação:</w:t>
      </w:r>
    </w:p>
    <w:p w14:paraId="05F32699" w14:textId="77777777" w:rsidR="00887F82" w:rsidRPr="00E5634C" w:rsidRDefault="00887F82" w:rsidP="001C1C52">
      <w:pPr>
        <w:pStyle w:val="PargrafodaLista"/>
        <w:numPr>
          <w:ilvl w:val="0"/>
          <w:numId w:val="5"/>
        </w:numPr>
        <w:spacing w:before="120" w:after="120" w:line="100" w:lineRule="atLeast"/>
        <w:ind w:left="0" w:firstLine="0"/>
        <w:jc w:val="both"/>
      </w:pPr>
      <w:r w:rsidRPr="00E5634C">
        <w:rPr>
          <w:rStyle w:val="Fontepare1gpadre3o"/>
        </w:rPr>
        <w:t xml:space="preserve">Certidão Negativa de Tributos Federais unificada com a CND-INSS, fornecida pela Fazenda Federal, e a </w:t>
      </w:r>
      <w:r w:rsidR="00980E8A" w:rsidRPr="00E5634C">
        <w:rPr>
          <w:rStyle w:val="Fontepare1gpadre3o"/>
        </w:rPr>
        <w:t>Dívida</w:t>
      </w:r>
      <w:r w:rsidRPr="00E5634C">
        <w:rPr>
          <w:rStyle w:val="Fontepare1gpadre3o"/>
        </w:rPr>
        <w:t xml:space="preserve"> Ativa da União, fornecida pela Procuradoria da Fazenda Nacional;</w:t>
      </w:r>
    </w:p>
    <w:p w14:paraId="5C1C811D" w14:textId="77777777" w:rsidR="00887F82" w:rsidRPr="00E5634C" w:rsidRDefault="00887F82" w:rsidP="001C1C52">
      <w:pPr>
        <w:pStyle w:val="PargrafodaLista"/>
        <w:numPr>
          <w:ilvl w:val="0"/>
          <w:numId w:val="5"/>
        </w:numPr>
        <w:spacing w:before="120" w:after="120" w:line="100" w:lineRule="atLeast"/>
        <w:ind w:left="0" w:firstLine="0"/>
        <w:jc w:val="both"/>
      </w:pPr>
      <w:r w:rsidRPr="00E5634C">
        <w:t xml:space="preserve">Certidão Negativa de Débitos Municipais, apenas para empresa com sede no município </w:t>
      </w:r>
      <w:r w:rsidR="00980E8A" w:rsidRPr="00E5634C">
        <w:t>de Aripuanã</w:t>
      </w:r>
      <w:r w:rsidRPr="00E5634C">
        <w:t>;</w:t>
      </w:r>
    </w:p>
    <w:p w14:paraId="4C9224F4" w14:textId="77777777" w:rsidR="00B6182C" w:rsidRPr="00E5634C" w:rsidRDefault="00887F82" w:rsidP="001C1C52">
      <w:pPr>
        <w:pStyle w:val="PargrafodaLista"/>
        <w:numPr>
          <w:ilvl w:val="0"/>
          <w:numId w:val="5"/>
        </w:numPr>
        <w:spacing w:before="120" w:after="120" w:line="100" w:lineRule="atLeast"/>
        <w:ind w:left="0" w:firstLine="0"/>
        <w:jc w:val="both"/>
        <w:rPr>
          <w:rStyle w:val="Fontepare1gpadre3o"/>
        </w:rPr>
      </w:pPr>
      <w:r w:rsidRPr="00E5634C">
        <w:rPr>
          <w:rStyle w:val="Fontepare1gpadre3o"/>
        </w:rPr>
        <w:t>Certidão de Regularidade com Fundo de Garantia por Tempo de Serviço (FGTS);</w:t>
      </w:r>
    </w:p>
    <w:p w14:paraId="1DA0824E" w14:textId="77777777" w:rsidR="00887F82" w:rsidRPr="00E5634C" w:rsidRDefault="00887F82" w:rsidP="001C1C52">
      <w:pPr>
        <w:pStyle w:val="PargrafodaLista"/>
        <w:numPr>
          <w:ilvl w:val="0"/>
          <w:numId w:val="5"/>
        </w:numPr>
        <w:spacing w:before="120" w:after="120" w:line="100" w:lineRule="atLeast"/>
        <w:ind w:left="0" w:firstLine="0"/>
        <w:jc w:val="both"/>
      </w:pPr>
      <w:r w:rsidRPr="00E5634C">
        <w:rPr>
          <w:rStyle w:val="Fontepare1gpadre3o"/>
        </w:rPr>
        <w:t>Prova de inexistência de débitos inadimplidos perante a Justiça do Trabalho, mediante apresentação de Certidão Negativa de Débitos Trabalhistas (CNDT).</w:t>
      </w:r>
    </w:p>
    <w:p w14:paraId="31B39FC3" w14:textId="77777777" w:rsidR="00887F82" w:rsidRPr="00E5634C" w:rsidRDefault="00887F82" w:rsidP="001C1C52">
      <w:pPr>
        <w:pStyle w:val="PargrafodaLista"/>
        <w:numPr>
          <w:ilvl w:val="0"/>
          <w:numId w:val="4"/>
        </w:numPr>
        <w:spacing w:before="120" w:after="120"/>
        <w:ind w:left="0" w:firstLine="0"/>
        <w:jc w:val="both"/>
      </w:pPr>
      <w:r w:rsidRPr="00E5634C">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14:paraId="5304C2DF" w14:textId="77777777" w:rsidR="00887F82" w:rsidRPr="00E5634C" w:rsidRDefault="00887F82" w:rsidP="001C1C52">
      <w:pPr>
        <w:pStyle w:val="PargrafodaLista"/>
        <w:numPr>
          <w:ilvl w:val="0"/>
          <w:numId w:val="4"/>
        </w:numPr>
        <w:spacing w:before="120" w:after="120"/>
        <w:ind w:left="0" w:firstLine="0"/>
        <w:jc w:val="both"/>
      </w:pPr>
      <w:r w:rsidRPr="00E5634C">
        <w:t xml:space="preserve"> O CNPJ da detentora da Ata constante da nota fiscal e fatura deverá ser o mesmo da documentação apresentada no procedimento licitatório.</w:t>
      </w:r>
    </w:p>
    <w:p w14:paraId="78B4C657" w14:textId="77777777" w:rsidR="006606DD" w:rsidRPr="00E5634C" w:rsidRDefault="006606DD" w:rsidP="006000E4">
      <w:pPr>
        <w:spacing w:before="57" w:after="57"/>
        <w:jc w:val="both"/>
      </w:pPr>
    </w:p>
    <w:p w14:paraId="4A29F5EF" w14:textId="77777777" w:rsidR="00887F82" w:rsidRPr="00E5634C" w:rsidRDefault="00887F82" w:rsidP="007159AA">
      <w:pPr>
        <w:shd w:val="clear" w:color="auto" w:fill="D9D9D9" w:themeFill="background1" w:themeFillShade="D9"/>
        <w:spacing w:before="57" w:after="57"/>
        <w:jc w:val="center"/>
      </w:pPr>
      <w:r w:rsidRPr="00E5634C">
        <w:rPr>
          <w:b/>
        </w:rPr>
        <w:t xml:space="preserve">4. CONDIÇÕES DE FORNECIMENTO, DA </w:t>
      </w:r>
      <w:r w:rsidR="00BE4AFE" w:rsidRPr="00E5634C">
        <w:rPr>
          <w:b/>
        </w:rPr>
        <w:t>EXECUÇÃO</w:t>
      </w:r>
      <w:r w:rsidRPr="00E5634C">
        <w:rPr>
          <w:b/>
        </w:rPr>
        <w:t xml:space="preserve"> E DO PRAZO</w:t>
      </w:r>
    </w:p>
    <w:p w14:paraId="46CCB541" w14:textId="77777777" w:rsidR="00AC007E" w:rsidRPr="00AC007E" w:rsidRDefault="00AC007E" w:rsidP="00AC007E">
      <w:pPr>
        <w:spacing w:line="276" w:lineRule="auto"/>
        <w:jc w:val="both"/>
        <w:rPr>
          <w:rStyle w:val="Fontepare1gpadre3o"/>
        </w:rPr>
      </w:pPr>
      <w:r w:rsidRPr="00AC007E">
        <w:rPr>
          <w:rStyle w:val="Fontepare1gpadre3o"/>
        </w:rPr>
        <w:t xml:space="preserve">4.1. O prazo de fornecimento do objeto é de </w:t>
      </w:r>
      <w:r w:rsidRPr="00AC007E">
        <w:rPr>
          <w:rStyle w:val="Fontepare1gpadre3o"/>
          <w:b/>
        </w:rPr>
        <w:t>12 (doze) meses</w:t>
      </w:r>
      <w:r w:rsidRPr="00AC007E">
        <w:rPr>
          <w:rStyle w:val="Fontepare1gpadre3o"/>
        </w:rPr>
        <w:t xml:space="preserve">, porém a entrega dos produtos será no prazo de </w:t>
      </w:r>
      <w:r>
        <w:rPr>
          <w:rStyle w:val="Fontepare1gpadre3o"/>
        </w:rPr>
        <w:t xml:space="preserve">até </w:t>
      </w:r>
      <w:r w:rsidR="007565FC">
        <w:rPr>
          <w:rStyle w:val="Fontepare1gpadre3o"/>
          <w:b/>
        </w:rPr>
        <w:t>15</w:t>
      </w:r>
      <w:r w:rsidRPr="00AC007E">
        <w:rPr>
          <w:rStyle w:val="Fontepare1gpadre3o"/>
          <w:b/>
        </w:rPr>
        <w:t xml:space="preserve"> (</w:t>
      </w:r>
      <w:r w:rsidR="007565FC">
        <w:rPr>
          <w:rStyle w:val="Fontepare1gpadre3o"/>
          <w:b/>
        </w:rPr>
        <w:t>quinze)</w:t>
      </w:r>
      <w:r w:rsidRPr="00AC007E">
        <w:rPr>
          <w:rStyle w:val="Fontepare1gpadre3o"/>
          <w:b/>
        </w:rPr>
        <w:t xml:space="preserve"> dias</w:t>
      </w:r>
      <w:r w:rsidRPr="00AC007E">
        <w:rPr>
          <w:rStyle w:val="Fontepare1gpadre3o"/>
        </w:rPr>
        <w:t xml:space="preserve"> após emissão da ordem de fornecimento, sendo que a empresa vencedora só poderá executar a entrega após recebimento da requisição autorizando o fornecimento.</w:t>
      </w:r>
    </w:p>
    <w:p w14:paraId="365259E0" w14:textId="77777777" w:rsidR="00AC007E" w:rsidRPr="00AC007E" w:rsidRDefault="00AC007E" w:rsidP="00AC007E">
      <w:pPr>
        <w:spacing w:line="276" w:lineRule="auto"/>
        <w:jc w:val="both"/>
        <w:rPr>
          <w:rStyle w:val="Fontepare1gpadre3o"/>
        </w:rPr>
      </w:pPr>
      <w:r w:rsidRPr="00AC007E">
        <w:rPr>
          <w:rStyle w:val="Fontepare1gpadre3o"/>
        </w:rPr>
        <w:lastRenderedPageBreak/>
        <w:t>4.2. O objeto da ata será recebido pela unidade requisitante, provisoriamente, consoante o disposto no artigo 73, inciso II, da Lei federal nº 8.666/93.</w:t>
      </w:r>
    </w:p>
    <w:p w14:paraId="104EC95C" w14:textId="77777777" w:rsidR="00AC007E" w:rsidRPr="00AC007E" w:rsidRDefault="00AC007E" w:rsidP="00AC007E">
      <w:pPr>
        <w:spacing w:line="276" w:lineRule="auto"/>
        <w:jc w:val="both"/>
        <w:rPr>
          <w:rStyle w:val="Fontepare1gpadre3o"/>
        </w:rPr>
      </w:pPr>
      <w:r w:rsidRPr="00AC007E">
        <w:rPr>
          <w:rStyle w:val="Fontepare1gpadre3o"/>
        </w:rPr>
        <w:t xml:space="preserve">4.3. Se a qualidade dos </w:t>
      </w:r>
      <w:r>
        <w:rPr>
          <w:rStyle w:val="Fontepare1gpadre3o"/>
        </w:rPr>
        <w:t>produtos</w:t>
      </w:r>
      <w:r w:rsidRPr="00AC007E">
        <w:rPr>
          <w:rStyle w:val="Fontepare1gpadre3o"/>
        </w:rPr>
        <w:t xml:space="preserve"> fornecidos não corresponder às especificações do objeto da ata, aquele será devolvido, aplicando-se as penalidades cabíveis.</w:t>
      </w:r>
    </w:p>
    <w:p w14:paraId="398F7FE0" w14:textId="77777777" w:rsidR="00AC007E" w:rsidRPr="00AC007E" w:rsidRDefault="00AC007E" w:rsidP="00AC007E">
      <w:pPr>
        <w:spacing w:line="276" w:lineRule="auto"/>
        <w:jc w:val="both"/>
        <w:rPr>
          <w:rStyle w:val="Fontepare1gpadre3o"/>
        </w:rPr>
      </w:pPr>
      <w:r w:rsidRPr="00AC007E">
        <w:rPr>
          <w:rStyle w:val="Fontepare1gpadre3o"/>
        </w:rPr>
        <w:t>4.4. Se durante o prazo de validade da ata, as entregas apresentarem quaisquer alterações que impeçam ou prejudiquem sua utilização, desde que isto não represente culpa dos agentes do Município, este estabelecerá o prazo em que a detentora deverá providenciar a substituição, por sua conta e risco.</w:t>
      </w:r>
    </w:p>
    <w:p w14:paraId="512989B8" w14:textId="77777777" w:rsidR="00AC007E" w:rsidRPr="00AC007E" w:rsidRDefault="00AC007E" w:rsidP="00AC007E">
      <w:pPr>
        <w:spacing w:line="276" w:lineRule="auto"/>
        <w:jc w:val="both"/>
        <w:rPr>
          <w:rStyle w:val="Fontepare1gpadre3o"/>
        </w:rPr>
      </w:pPr>
      <w:r w:rsidRPr="00AC007E">
        <w:rPr>
          <w:rStyle w:val="Fontepare1gpadre3o"/>
        </w:rPr>
        <w:t>4.5</w:t>
      </w:r>
      <w:r>
        <w:rPr>
          <w:rStyle w:val="Fontepare1gpadre3o"/>
        </w:rPr>
        <w:t>.</w:t>
      </w:r>
      <w:r w:rsidRPr="00AC007E">
        <w:rPr>
          <w:rStyle w:val="Fontepare1gpadre3o"/>
        </w:rPr>
        <w:t xml:space="preserve"> Os produtos deverão entregues de acordo com as necessidades da contratante em local indicado sendo na Secretaria Municipal de </w:t>
      </w:r>
      <w:r>
        <w:rPr>
          <w:rStyle w:val="Fontepare1gpadre3o"/>
        </w:rPr>
        <w:t>Saúde</w:t>
      </w:r>
      <w:r w:rsidRPr="00AC007E">
        <w:rPr>
          <w:rStyle w:val="Fontepare1gpadre3o"/>
        </w:rPr>
        <w:t xml:space="preserve">, localizada Rua </w:t>
      </w:r>
      <w:r w:rsidR="004338F1" w:rsidRPr="004338F1">
        <w:rPr>
          <w:rStyle w:val="Fontepare1gpadre3o"/>
        </w:rPr>
        <w:t xml:space="preserve">12 </w:t>
      </w:r>
      <w:proofErr w:type="gramStart"/>
      <w:r w:rsidR="004338F1" w:rsidRPr="004338F1">
        <w:rPr>
          <w:rStyle w:val="Fontepare1gpadre3o"/>
        </w:rPr>
        <w:t>Julho</w:t>
      </w:r>
      <w:proofErr w:type="gramEnd"/>
      <w:r w:rsidR="004338F1">
        <w:rPr>
          <w:rStyle w:val="Fontepare1gpadre3o"/>
        </w:rPr>
        <w:t>, nº.</w:t>
      </w:r>
      <w:r w:rsidR="004338F1" w:rsidRPr="004338F1">
        <w:rPr>
          <w:rStyle w:val="Fontepare1gpadre3o"/>
        </w:rPr>
        <w:t xml:space="preserve"> 103</w:t>
      </w:r>
      <w:r w:rsidRPr="00AC007E">
        <w:rPr>
          <w:rStyle w:val="Fontepare1gpadre3o"/>
        </w:rPr>
        <w:t xml:space="preserve"> - Modulo 01, CEP 78.325-000</w:t>
      </w:r>
      <w:r w:rsidR="00852205">
        <w:rPr>
          <w:rStyle w:val="Fontepare1gpadre3o"/>
        </w:rPr>
        <w:t xml:space="preserve"> – Aripuanã-MT</w:t>
      </w:r>
      <w:r w:rsidRPr="00AC007E">
        <w:rPr>
          <w:rStyle w:val="Fontepare1gpadre3o"/>
        </w:rPr>
        <w:t>, com frete e des</w:t>
      </w:r>
      <w:r w:rsidR="004338F1">
        <w:rPr>
          <w:rStyle w:val="Fontepare1gpadre3o"/>
        </w:rPr>
        <w:t>carga às expensas da contratada</w:t>
      </w:r>
      <w:r w:rsidRPr="00AC007E">
        <w:rPr>
          <w:rStyle w:val="Fontepare1gpadre3o"/>
        </w:rPr>
        <w:t>.</w:t>
      </w:r>
    </w:p>
    <w:p w14:paraId="41952D69" w14:textId="77777777" w:rsidR="006606DD" w:rsidRDefault="00AC007E" w:rsidP="00AC007E">
      <w:pPr>
        <w:spacing w:line="276" w:lineRule="auto"/>
        <w:jc w:val="both"/>
        <w:rPr>
          <w:rStyle w:val="Fontepare1gpadre3o"/>
        </w:rPr>
      </w:pPr>
      <w:r w:rsidRPr="00AC007E">
        <w:rPr>
          <w:rStyle w:val="Fontepare1gpadre3o"/>
        </w:rPr>
        <w:t>4.6</w:t>
      </w:r>
      <w:r w:rsidR="004338F1">
        <w:rPr>
          <w:rStyle w:val="Fontepare1gpadre3o"/>
        </w:rPr>
        <w:t>.</w:t>
      </w:r>
      <w:r w:rsidRPr="00AC007E">
        <w:rPr>
          <w:rStyle w:val="Fontepare1gpadre3o"/>
        </w:rPr>
        <w:t xml:space="preserve"> O horário de entrega será de segunda a sexta feira das 07h00min às 11h00min e das 13h00min às 17h00min (horário local), estando sujeito a conferência.</w:t>
      </w:r>
    </w:p>
    <w:p w14:paraId="12FBFF9F" w14:textId="77777777" w:rsidR="004338F1" w:rsidRPr="00E5634C" w:rsidRDefault="004338F1" w:rsidP="00AC007E">
      <w:pPr>
        <w:spacing w:line="276" w:lineRule="auto"/>
        <w:jc w:val="both"/>
      </w:pPr>
    </w:p>
    <w:p w14:paraId="688A2E82" w14:textId="77777777" w:rsidR="00887F82" w:rsidRPr="00E5634C" w:rsidRDefault="00887F82" w:rsidP="007159AA">
      <w:pPr>
        <w:shd w:val="clear" w:color="auto" w:fill="D9D9D9" w:themeFill="background1" w:themeFillShade="D9"/>
        <w:spacing w:before="57" w:after="57"/>
        <w:jc w:val="center"/>
      </w:pPr>
      <w:r w:rsidRPr="00E5634C">
        <w:rPr>
          <w:b/>
        </w:rPr>
        <w:t>5. DAS OBRIGAÇÕES</w:t>
      </w:r>
    </w:p>
    <w:p w14:paraId="18271077" w14:textId="77777777" w:rsidR="00887F82" w:rsidRPr="00E5634C" w:rsidRDefault="00887F82" w:rsidP="003A5AA6">
      <w:pPr>
        <w:spacing w:before="120" w:after="120"/>
        <w:jc w:val="both"/>
        <w:rPr>
          <w:b/>
        </w:rPr>
      </w:pPr>
      <w:r w:rsidRPr="00E5634C">
        <w:rPr>
          <w:b/>
        </w:rPr>
        <w:t xml:space="preserve">5.1. </w:t>
      </w:r>
      <w:r w:rsidR="00F709CF" w:rsidRPr="00E5634C">
        <w:rPr>
          <w:b/>
        </w:rPr>
        <w:t>Órgão Gerenciador</w:t>
      </w:r>
      <w:r w:rsidRPr="00E5634C">
        <w:rPr>
          <w:b/>
        </w:rPr>
        <w:t>:</w:t>
      </w:r>
    </w:p>
    <w:p w14:paraId="2DAF538A" w14:textId="77777777" w:rsidR="00887F82" w:rsidRPr="00E5634C" w:rsidRDefault="00887F82" w:rsidP="001C1C52">
      <w:pPr>
        <w:pStyle w:val="PargrafodaLista"/>
        <w:numPr>
          <w:ilvl w:val="0"/>
          <w:numId w:val="6"/>
        </w:numPr>
        <w:spacing w:before="120" w:after="120"/>
        <w:ind w:left="0" w:firstLine="0"/>
        <w:jc w:val="both"/>
      </w:pPr>
      <w:r w:rsidRPr="00E5634C">
        <w:t xml:space="preserve">Atestar nas notas fiscais e/ou faturas a efetiva </w:t>
      </w:r>
      <w:r w:rsidR="002A2310" w:rsidRPr="00E5634C">
        <w:t>execução</w:t>
      </w:r>
      <w:r w:rsidRPr="00E5634C">
        <w:t xml:space="preserve"> do objeto desta Ata, conforme ajuste representado pela nota de empenho;</w:t>
      </w:r>
    </w:p>
    <w:p w14:paraId="3A24925A" w14:textId="77777777" w:rsidR="00887F82" w:rsidRPr="00E5634C" w:rsidRDefault="00887F82" w:rsidP="001C1C52">
      <w:pPr>
        <w:pStyle w:val="PargrafodaLista"/>
        <w:widowControl w:val="0"/>
        <w:numPr>
          <w:ilvl w:val="0"/>
          <w:numId w:val="6"/>
        </w:numPr>
        <w:spacing w:before="120" w:after="120"/>
        <w:ind w:left="0" w:firstLine="0"/>
        <w:jc w:val="both"/>
      </w:pPr>
      <w:r w:rsidRPr="00E5634C">
        <w:t>Aplicar as penalidades, quando for o caso;</w:t>
      </w:r>
    </w:p>
    <w:p w14:paraId="280F4988" w14:textId="77777777" w:rsidR="00887F82" w:rsidRPr="00E5634C" w:rsidRDefault="00887F82" w:rsidP="001C1C52">
      <w:pPr>
        <w:pStyle w:val="PargrafodaLista"/>
        <w:widowControl w:val="0"/>
        <w:numPr>
          <w:ilvl w:val="0"/>
          <w:numId w:val="6"/>
        </w:numPr>
        <w:spacing w:before="120" w:after="120"/>
        <w:ind w:left="0" w:firstLine="0"/>
        <w:jc w:val="both"/>
      </w:pPr>
      <w:r w:rsidRPr="00E5634C">
        <w:t>Prestar toda e qualquer informação, necessária à perfeita execução da nota de empenho;</w:t>
      </w:r>
    </w:p>
    <w:p w14:paraId="6D84C124" w14:textId="77777777" w:rsidR="00477420" w:rsidRPr="00E5634C" w:rsidRDefault="00887F82" w:rsidP="001C1C52">
      <w:pPr>
        <w:pStyle w:val="PargrafodaLista"/>
        <w:widowControl w:val="0"/>
        <w:numPr>
          <w:ilvl w:val="0"/>
          <w:numId w:val="6"/>
        </w:numPr>
        <w:spacing w:before="120" w:after="120"/>
        <w:ind w:left="0" w:firstLine="0"/>
        <w:jc w:val="both"/>
      </w:pPr>
      <w:r w:rsidRPr="00E5634C">
        <w:t>Efetuar o pagamento no prazo avençado, após a entrega da Nota Fiscal acompanhada das certidões de regularidade, devidamente atestada, no setor competente;</w:t>
      </w:r>
    </w:p>
    <w:p w14:paraId="18F28102" w14:textId="77777777" w:rsidR="00477420" w:rsidRPr="00E5634C" w:rsidRDefault="00887F82" w:rsidP="001C1C52">
      <w:pPr>
        <w:pStyle w:val="PargrafodaLista"/>
        <w:widowControl w:val="0"/>
        <w:numPr>
          <w:ilvl w:val="0"/>
          <w:numId w:val="6"/>
        </w:numPr>
        <w:spacing w:before="120" w:after="120"/>
        <w:ind w:left="0" w:firstLine="0"/>
        <w:jc w:val="both"/>
      </w:pPr>
      <w:r w:rsidRPr="00E5634C">
        <w:t>Notificar, por escrito, à detentora da Ata da aplicação de qualquer sanção.</w:t>
      </w:r>
    </w:p>
    <w:p w14:paraId="2A4BF82E" w14:textId="77777777" w:rsidR="009B655B" w:rsidRPr="00E5634C" w:rsidRDefault="009B655B" w:rsidP="001C1C52">
      <w:pPr>
        <w:pStyle w:val="PargrafodaLista"/>
        <w:widowControl w:val="0"/>
        <w:numPr>
          <w:ilvl w:val="0"/>
          <w:numId w:val="6"/>
        </w:numPr>
        <w:spacing w:before="120" w:after="120"/>
        <w:ind w:left="0" w:firstLine="0"/>
        <w:jc w:val="both"/>
      </w:pPr>
      <w:r w:rsidRPr="00E5634C">
        <w:t>Nenhum pagamento será efetuado à empresa adjudicatária enquanto pendente de liquidação qualquer obrigação. Esse fato não será gerador de direito a reajustamento de preços ou a atualização monetária</w:t>
      </w:r>
    </w:p>
    <w:p w14:paraId="3F7CB701" w14:textId="77777777" w:rsidR="009B655B" w:rsidRPr="00E5634C" w:rsidRDefault="009B655B" w:rsidP="001C1C52">
      <w:pPr>
        <w:pStyle w:val="PargrafodaLista"/>
        <w:widowControl w:val="0"/>
        <w:numPr>
          <w:ilvl w:val="0"/>
          <w:numId w:val="6"/>
        </w:numPr>
        <w:spacing w:before="120" w:after="120"/>
        <w:ind w:left="0" w:firstLine="0"/>
        <w:jc w:val="both"/>
      </w:pPr>
      <w:r w:rsidRPr="00E5634C">
        <w:t>Verificar minuciosamente, no prazo fixado, a conformidade dos serviços prestados com as especificações constantes do Edital e da proposta, para fins de aceitação e recebimento</w:t>
      </w:r>
    </w:p>
    <w:p w14:paraId="2E858758" w14:textId="77777777" w:rsidR="001C5690" w:rsidRPr="00E5634C" w:rsidRDefault="001C5690" w:rsidP="001C1C52">
      <w:pPr>
        <w:pStyle w:val="PargrafodaLista"/>
        <w:widowControl w:val="0"/>
        <w:numPr>
          <w:ilvl w:val="0"/>
          <w:numId w:val="6"/>
        </w:numPr>
        <w:spacing w:before="120" w:after="120"/>
        <w:ind w:left="0" w:firstLine="0"/>
        <w:jc w:val="both"/>
      </w:pPr>
      <w:r w:rsidRPr="00E5634C">
        <w:t>O objeto desta licitação deverá estar dentro das normas técnicas aplicáveis, ficando, desde já, estabelecido que o recebimento da Secretaria Municipal responsável e por servidores habilitados indicados para tal fim e caso não satisfaçam às especificações exigidas ou apresentem quaisquer incorreções, não serão aceitos.</w:t>
      </w:r>
    </w:p>
    <w:p w14:paraId="53A5F69C" w14:textId="77777777" w:rsidR="00887F82" w:rsidRPr="00E5634C" w:rsidRDefault="00887F82" w:rsidP="001B7D07">
      <w:pPr>
        <w:spacing w:after="120"/>
        <w:jc w:val="both"/>
        <w:rPr>
          <w:b/>
        </w:rPr>
      </w:pPr>
      <w:r w:rsidRPr="00E5634C">
        <w:rPr>
          <w:b/>
        </w:rPr>
        <w:t>5.2. Da Detentora da Ata:</w:t>
      </w:r>
    </w:p>
    <w:p w14:paraId="20F2AEFE" w14:textId="77777777" w:rsidR="009744AC" w:rsidRPr="009744AC" w:rsidRDefault="009744AC" w:rsidP="009744AC">
      <w:pPr>
        <w:suppressAutoHyphens/>
        <w:autoSpaceDN w:val="0"/>
        <w:spacing w:line="276" w:lineRule="auto"/>
        <w:jc w:val="both"/>
        <w:textAlignment w:val="baseline"/>
        <w:rPr>
          <w:rFonts w:eastAsia="Courier New"/>
          <w:kern w:val="3"/>
          <w:lang w:eastAsia="zh-CN"/>
        </w:rPr>
      </w:pPr>
      <w:r>
        <w:rPr>
          <w:rFonts w:eastAsia="Courier New"/>
          <w:kern w:val="3"/>
          <w:lang w:eastAsia="zh-CN"/>
        </w:rPr>
        <w:t xml:space="preserve">5.2.1 </w:t>
      </w:r>
      <w:r w:rsidRPr="009744AC">
        <w:rPr>
          <w:rFonts w:eastAsia="Courier New"/>
          <w:kern w:val="3"/>
          <w:lang w:eastAsia="zh-CN"/>
        </w:rPr>
        <w:t xml:space="preserve">entregar e dar garantia para os </w:t>
      </w:r>
      <w:r w:rsidRPr="009744AC">
        <w:rPr>
          <w:rFonts w:eastAsia="Courier New"/>
          <w:kern w:val="3"/>
          <w:u w:val="words" w:color="FFFFFF"/>
          <w:lang w:eastAsia="zh-CN"/>
        </w:rPr>
        <w:t>produtos</w:t>
      </w:r>
      <w:r w:rsidRPr="009744AC">
        <w:rPr>
          <w:rFonts w:eastAsia="Courier New"/>
          <w:kern w:val="3"/>
          <w:lang w:eastAsia="zh-CN"/>
        </w:rPr>
        <w:t xml:space="preserve"> no local determinado e de acordo com os prazos estabelecidos na proposta, contados a partir da data da retirada da ordem de fornecimento;</w:t>
      </w:r>
    </w:p>
    <w:p w14:paraId="19300477" w14:textId="77777777" w:rsidR="009744AC" w:rsidRPr="009744AC" w:rsidRDefault="009744AC" w:rsidP="009744AC">
      <w:pPr>
        <w:suppressAutoHyphens/>
        <w:autoSpaceDN w:val="0"/>
        <w:spacing w:line="276" w:lineRule="auto"/>
        <w:jc w:val="both"/>
        <w:textAlignment w:val="baseline"/>
        <w:rPr>
          <w:rFonts w:eastAsia="Courier New"/>
          <w:kern w:val="3"/>
          <w:lang w:eastAsia="zh-CN"/>
        </w:rPr>
      </w:pPr>
      <w:r w:rsidRPr="009744AC">
        <w:rPr>
          <w:rFonts w:eastAsia="Courier New"/>
          <w:kern w:val="3"/>
          <w:lang w:eastAsia="zh-CN"/>
        </w:rPr>
        <w:t>b) observar para transporte, seja ele de que tipo for às normas adequadas relativas a embalagens, volumes, etc.</w:t>
      </w:r>
    </w:p>
    <w:p w14:paraId="622819ED" w14:textId="77777777" w:rsidR="009744AC" w:rsidRPr="009744AC" w:rsidRDefault="009744AC" w:rsidP="009744AC">
      <w:pPr>
        <w:suppressAutoHyphens/>
        <w:autoSpaceDN w:val="0"/>
        <w:spacing w:line="276" w:lineRule="auto"/>
        <w:jc w:val="both"/>
        <w:textAlignment w:val="baseline"/>
        <w:rPr>
          <w:rFonts w:eastAsia="Courier New"/>
          <w:kern w:val="3"/>
          <w:lang w:eastAsia="zh-CN"/>
        </w:rPr>
      </w:pPr>
      <w:r w:rsidRPr="009744AC">
        <w:rPr>
          <w:rFonts w:eastAsia="Courier New"/>
          <w:kern w:val="3"/>
          <w:lang w:eastAsia="zh-CN"/>
        </w:rPr>
        <w:t>c) fornecer juntamente a execução toda a sua documentação fiscal;</w:t>
      </w:r>
    </w:p>
    <w:p w14:paraId="37778AFD" w14:textId="77777777" w:rsidR="009744AC" w:rsidRPr="009744AC" w:rsidRDefault="009744AC" w:rsidP="009744AC">
      <w:pPr>
        <w:suppressAutoHyphens/>
        <w:autoSpaceDN w:val="0"/>
        <w:spacing w:line="276" w:lineRule="auto"/>
        <w:jc w:val="both"/>
        <w:textAlignment w:val="baseline"/>
        <w:rPr>
          <w:rFonts w:eastAsia="Courier New"/>
          <w:kern w:val="3"/>
          <w:lang w:eastAsia="zh-CN"/>
        </w:rPr>
      </w:pPr>
      <w:r w:rsidRPr="009744AC">
        <w:rPr>
          <w:rFonts w:eastAsia="Courier New"/>
          <w:kern w:val="3"/>
          <w:lang w:eastAsia="zh-CN"/>
        </w:rPr>
        <w:lastRenderedPageBreak/>
        <w:t xml:space="preserve">d) responsabilizar-se por todos os ônus relativos </w:t>
      </w:r>
      <w:r w:rsidRPr="009744AC">
        <w:rPr>
          <w:rFonts w:eastAsia="Courier New"/>
          <w:kern w:val="3"/>
          <w:u w:val="words" w:color="FFFFFF"/>
          <w:lang w:eastAsia="zh-CN"/>
        </w:rPr>
        <w:t>ao produto</w:t>
      </w:r>
      <w:r w:rsidRPr="009744AC">
        <w:rPr>
          <w:rFonts w:eastAsia="Courier New"/>
          <w:kern w:val="3"/>
          <w:lang w:eastAsia="zh-CN"/>
        </w:rPr>
        <w:t xml:space="preserve"> a si adjudicado, inclusive fretes e seguros desde a origem até sua entrega no local de destino.</w:t>
      </w:r>
    </w:p>
    <w:p w14:paraId="001BE95A" w14:textId="77777777" w:rsidR="009744AC" w:rsidRPr="009744AC" w:rsidRDefault="009744AC" w:rsidP="009744AC">
      <w:pPr>
        <w:suppressAutoHyphens/>
        <w:autoSpaceDN w:val="0"/>
        <w:spacing w:line="276" w:lineRule="auto"/>
        <w:jc w:val="both"/>
        <w:textAlignment w:val="baseline"/>
        <w:rPr>
          <w:rFonts w:eastAsia="Courier New"/>
          <w:kern w:val="3"/>
          <w:lang w:eastAsia="zh-CN"/>
        </w:rPr>
      </w:pPr>
      <w:r w:rsidRPr="009744AC">
        <w:rPr>
          <w:rFonts w:eastAsia="Courier New"/>
          <w:kern w:val="3"/>
          <w:lang w:eastAsia="zh-CN"/>
        </w:rPr>
        <w:t>e) manter, durante toda a execução do contrato, em compatibilidade com as obrigações assumidas, todas as condições de habilitação e qualificação exigidas na licitação;</w:t>
      </w:r>
    </w:p>
    <w:p w14:paraId="49D3C237" w14:textId="77777777" w:rsidR="009744AC" w:rsidRPr="009744AC" w:rsidRDefault="009744AC" w:rsidP="009744AC">
      <w:pPr>
        <w:suppressAutoHyphens/>
        <w:autoSpaceDN w:val="0"/>
        <w:spacing w:line="276" w:lineRule="auto"/>
        <w:jc w:val="both"/>
        <w:textAlignment w:val="baseline"/>
        <w:rPr>
          <w:rFonts w:eastAsia="Courier New"/>
          <w:kern w:val="3"/>
          <w:lang w:eastAsia="zh-CN"/>
        </w:rPr>
      </w:pPr>
      <w:r w:rsidRPr="009744AC">
        <w:rPr>
          <w:rFonts w:eastAsia="Courier New"/>
          <w:kern w:val="3"/>
          <w:lang w:eastAsia="zh-CN"/>
        </w:rPr>
        <w:t xml:space="preserve">f) providenciar a imediata correção das deficiências apontadas pela </w:t>
      </w:r>
      <w:r w:rsidRPr="009744AC">
        <w:rPr>
          <w:rFonts w:eastAsia="Courier New"/>
          <w:b/>
          <w:bCs/>
          <w:kern w:val="3"/>
          <w:lang w:eastAsia="zh-CN"/>
        </w:rPr>
        <w:t>CONTRATANTE</w:t>
      </w:r>
      <w:r w:rsidRPr="009744AC">
        <w:rPr>
          <w:rFonts w:eastAsia="Courier New"/>
          <w:kern w:val="3"/>
          <w:lang w:eastAsia="zh-CN"/>
        </w:rPr>
        <w:t xml:space="preserve"> ou substituição dos produtos/serviços no prazo máximo de 05 dias.</w:t>
      </w:r>
    </w:p>
    <w:p w14:paraId="5BCE8B60" w14:textId="77777777" w:rsidR="009744AC" w:rsidRPr="009744AC" w:rsidRDefault="009744AC" w:rsidP="009744AC">
      <w:pPr>
        <w:suppressAutoHyphens/>
        <w:autoSpaceDN w:val="0"/>
        <w:spacing w:line="276" w:lineRule="auto"/>
        <w:jc w:val="both"/>
        <w:textAlignment w:val="baseline"/>
        <w:rPr>
          <w:rFonts w:eastAsia="Courier New"/>
          <w:kern w:val="3"/>
          <w:lang w:eastAsia="zh-CN"/>
        </w:rPr>
      </w:pPr>
      <w:r w:rsidRPr="009744AC">
        <w:rPr>
          <w:rFonts w:eastAsia="Courier New"/>
          <w:kern w:val="3"/>
          <w:lang w:eastAsia="zh-CN"/>
        </w:rPr>
        <w:t>g) Após recebimento e aceite dos produtos pela Administração Pública, os produtos ficam sujeitos à substituição pela contratada, desde que comprovado que a irregularidade do mesmo seja possível sua verificação no decorrer de sua utilização.</w:t>
      </w:r>
    </w:p>
    <w:p w14:paraId="1DC5D079" w14:textId="77777777" w:rsidR="009744AC" w:rsidRPr="009744AC" w:rsidRDefault="009744AC" w:rsidP="009744AC">
      <w:pPr>
        <w:suppressAutoHyphens/>
        <w:autoSpaceDN w:val="0"/>
        <w:spacing w:line="276" w:lineRule="auto"/>
        <w:jc w:val="both"/>
        <w:textAlignment w:val="baseline"/>
        <w:rPr>
          <w:rFonts w:eastAsia="Courier New"/>
          <w:kern w:val="3"/>
          <w:lang w:eastAsia="zh-CN"/>
        </w:rPr>
      </w:pPr>
      <w:r w:rsidRPr="009744AC">
        <w:rPr>
          <w:rFonts w:eastAsia="Courier New"/>
          <w:kern w:val="3"/>
          <w:lang w:eastAsia="zh-CN"/>
        </w:rPr>
        <w:t xml:space="preserve">h) </w:t>
      </w:r>
      <w:r w:rsidRPr="009744AC">
        <w:t>Assinar o contrato com o órgão no prazo de 05 (cinco) dias úteis, a contar da data do recebimento da convocação;</w:t>
      </w:r>
    </w:p>
    <w:p w14:paraId="48DB6954" w14:textId="77777777" w:rsidR="009744AC" w:rsidRDefault="009744AC" w:rsidP="009744AC">
      <w:pPr>
        <w:pStyle w:val="PargrafodaLista"/>
        <w:spacing w:after="120"/>
        <w:ind w:left="0"/>
        <w:jc w:val="both"/>
        <w:rPr>
          <w:bCs/>
        </w:rPr>
      </w:pPr>
      <w:r w:rsidRPr="009744AC">
        <w:t>i) Fornecer o objeto nas especificações e com a qualidade exigida</w:t>
      </w:r>
      <w:r w:rsidRPr="009744AC">
        <w:rPr>
          <w:bCs/>
        </w:rPr>
        <w:t xml:space="preserve"> das normas da ANVISA/MINISTÉRIO DA SAÚDE, atendend</w:t>
      </w:r>
      <w:r>
        <w:rPr>
          <w:bCs/>
        </w:rPr>
        <w:t xml:space="preserve">o </w:t>
      </w:r>
      <w:proofErr w:type="gramStart"/>
      <w:r>
        <w:rPr>
          <w:bCs/>
        </w:rPr>
        <w:t>aos critério</w:t>
      </w:r>
      <w:proofErr w:type="gramEnd"/>
    </w:p>
    <w:p w14:paraId="24649E46" w14:textId="77777777" w:rsidR="009744AC" w:rsidRPr="009744AC" w:rsidRDefault="009744AC" w:rsidP="009744AC">
      <w:pPr>
        <w:pStyle w:val="PargrafodaLista"/>
        <w:spacing w:after="120"/>
        <w:ind w:left="0"/>
        <w:jc w:val="both"/>
      </w:pPr>
      <w:r w:rsidRPr="009744AC">
        <w:rPr>
          <w:bCs/>
        </w:rPr>
        <w:t>j) Especificações Técnicas – os produtos devem estar com as especificações em conformidade com o que foi solicitado: concentração, condições de conservação, etc.</w:t>
      </w:r>
    </w:p>
    <w:p w14:paraId="4318A657" w14:textId="77777777" w:rsidR="009744AC" w:rsidRPr="009744AC" w:rsidRDefault="009744AC" w:rsidP="009744AC">
      <w:pPr>
        <w:pStyle w:val="PargrafodaLista"/>
        <w:spacing w:after="120"/>
        <w:ind w:left="0"/>
        <w:jc w:val="both"/>
      </w:pPr>
      <w:r w:rsidRPr="009744AC">
        <w:rPr>
          <w:bCs/>
        </w:rPr>
        <w:t xml:space="preserve">k) </w:t>
      </w:r>
      <w:r w:rsidRPr="009744AC">
        <w:rPr>
          <w:bCs/>
          <w:u w:val="single"/>
        </w:rPr>
        <w:t>Embalagem</w:t>
      </w:r>
      <w:r w:rsidRPr="009744AC">
        <w:rPr>
          <w:bCs/>
        </w:rPr>
        <w:t xml:space="preserve"> – o produto deve ser entregue em embalagem original, em perfeito estado, sem sinais de violação, sem aderência ao produto, umidade, sem inadequação de conteúdo, identificadas, nas condições de temperatura exigida em rótulo (nos itens que se fizerem necessários), e com o número de registro emitido pela ANVISA/Ministério da Saúde. </w:t>
      </w:r>
    </w:p>
    <w:p w14:paraId="23B23950" w14:textId="77777777" w:rsidR="009744AC" w:rsidRPr="009744AC" w:rsidRDefault="009744AC" w:rsidP="009744AC">
      <w:pPr>
        <w:pStyle w:val="PargrafodaLista"/>
        <w:spacing w:after="120"/>
        <w:ind w:left="0"/>
        <w:jc w:val="both"/>
      </w:pPr>
      <w:r w:rsidRPr="009744AC">
        <w:rPr>
          <w:bCs/>
          <w:u w:val="single"/>
        </w:rPr>
        <w:t>l) Rotulagens</w:t>
      </w:r>
      <w:r w:rsidRPr="009744AC">
        <w:rPr>
          <w:bCs/>
        </w:rPr>
        <w:t xml:space="preserve"> – todos os produtos, nacionais ou importados, devem ter nos rótulos, todas as informações em língua portuguesa. Ou seja: número de lote data de fabricação e validade, nome do responsável técnico, número do registro, nomes genéricos e concentração de acordo com a legislação sanitária e nos termos do artigo 31 do Código de Defesa do Consumidor, dentre outros.</w:t>
      </w:r>
    </w:p>
    <w:p w14:paraId="074D8683" w14:textId="77777777" w:rsidR="009744AC" w:rsidRPr="009744AC" w:rsidRDefault="009744AC" w:rsidP="009744AC">
      <w:pPr>
        <w:pStyle w:val="PargrafodaLista"/>
        <w:spacing w:after="120"/>
        <w:ind w:left="0"/>
        <w:jc w:val="both"/>
      </w:pPr>
      <w:r w:rsidRPr="009744AC">
        <w:rPr>
          <w:bCs/>
        </w:rPr>
        <w:t xml:space="preserve">m) </w:t>
      </w:r>
      <w:r w:rsidRPr="009744AC">
        <w:rPr>
          <w:bCs/>
          <w:u w:val="single"/>
        </w:rPr>
        <w:t>Lote</w:t>
      </w:r>
      <w:r w:rsidRPr="009744AC">
        <w:rPr>
          <w:bCs/>
        </w:rPr>
        <w:t xml:space="preserve"> – Os números dos lotes deverão estar especificados na Nota Fiscal por quantidade de cada medicamento entregue, conforme descrição do item no edital.</w:t>
      </w:r>
    </w:p>
    <w:p w14:paraId="442DF7E7" w14:textId="77777777" w:rsidR="009744AC" w:rsidRPr="009744AC" w:rsidRDefault="009744AC" w:rsidP="009744AC">
      <w:pPr>
        <w:pStyle w:val="PargrafodaLista"/>
        <w:spacing w:after="120"/>
        <w:ind w:left="0"/>
        <w:jc w:val="both"/>
      </w:pPr>
      <w:r w:rsidRPr="009744AC">
        <w:rPr>
          <w:bCs/>
        </w:rPr>
        <w:t xml:space="preserve">n) </w:t>
      </w:r>
      <w:r w:rsidRPr="009744AC">
        <w:rPr>
          <w:bCs/>
          <w:u w:val="single"/>
        </w:rPr>
        <w:t>Validade</w:t>
      </w:r>
      <w:r w:rsidRPr="009744AC">
        <w:rPr>
          <w:bCs/>
        </w:rPr>
        <w:t xml:space="preserve"> – Não deverá ser inferior a 12 meses ou com prazo equivalente a, no mínimo, 75% do prazo da validade do produto, contado da data de fabricação.</w:t>
      </w:r>
    </w:p>
    <w:p w14:paraId="328C281E" w14:textId="77777777" w:rsidR="009744AC" w:rsidRPr="009744AC" w:rsidRDefault="009744AC" w:rsidP="009744AC">
      <w:pPr>
        <w:pStyle w:val="PargrafodaLista"/>
        <w:spacing w:after="120"/>
        <w:ind w:left="0"/>
        <w:jc w:val="both"/>
      </w:pPr>
      <w:r w:rsidRPr="009744AC">
        <w:t xml:space="preserve">o) </w:t>
      </w:r>
      <w:proofErr w:type="spellStart"/>
      <w:r w:rsidRPr="009744AC">
        <w:t>Fornecer</w:t>
      </w:r>
      <w:proofErr w:type="spellEnd"/>
      <w:r w:rsidRPr="009744AC">
        <w:t xml:space="preserve"> os produtos solicitados nas quantidades e no prazo estipulado pela solicitação formal da Secretaria solicitante;</w:t>
      </w:r>
    </w:p>
    <w:p w14:paraId="45EBE083" w14:textId="77777777" w:rsidR="009744AC" w:rsidRDefault="009744AC" w:rsidP="009744AC">
      <w:pPr>
        <w:pStyle w:val="PargrafodaLista"/>
        <w:spacing w:after="120"/>
        <w:ind w:left="0"/>
        <w:jc w:val="both"/>
      </w:pPr>
      <w:r w:rsidRPr="009744AC">
        <w:t>p) Atender prontamente a quaisquer exigências da Secretaria Municipal de Saúde, inerentes a</w:t>
      </w:r>
      <w:r>
        <w:t>o objeto da presente licitação;</w:t>
      </w:r>
    </w:p>
    <w:p w14:paraId="0510E4B9" w14:textId="77777777" w:rsidR="009744AC" w:rsidRPr="009744AC" w:rsidRDefault="009744AC" w:rsidP="009744AC">
      <w:pPr>
        <w:pStyle w:val="PargrafodaLista"/>
        <w:spacing w:after="120"/>
        <w:ind w:left="0"/>
        <w:jc w:val="both"/>
      </w:pPr>
      <w:r w:rsidRPr="009744AC">
        <w:t>q) Comunicar a Secretaria Municipal de Saúde, no prazo máximo de 24 (vinte e quatro) horas que antecede a data da entrega os motivos que impossibilitem o cumprimento do prazo previsto, com a devida comprovação;</w:t>
      </w:r>
    </w:p>
    <w:p w14:paraId="74234C98" w14:textId="77777777" w:rsidR="009744AC" w:rsidRPr="009744AC" w:rsidRDefault="009744AC" w:rsidP="009744AC">
      <w:pPr>
        <w:pStyle w:val="PargrafodaLista"/>
        <w:spacing w:after="120"/>
        <w:ind w:left="0"/>
        <w:jc w:val="both"/>
      </w:pPr>
      <w:r w:rsidRPr="009744AC">
        <w:t>r) Responsabilizar-se pelas despesas dos tributos, encargos trabalhistas, previdenciários, fiscais, comerciais, taxas, fretes, seguros, deslocamento de pessoal, prestação de garantia e quaisquer outras que incidam ou venham a incidir na execução do contrato;</w:t>
      </w:r>
    </w:p>
    <w:p w14:paraId="093E56B0" w14:textId="77777777" w:rsidR="009744AC" w:rsidRDefault="009744AC" w:rsidP="009744AC">
      <w:pPr>
        <w:pStyle w:val="PargrafodaLista"/>
        <w:spacing w:after="120"/>
        <w:ind w:left="0"/>
        <w:jc w:val="both"/>
      </w:pPr>
      <w:r w:rsidRPr="009744AC">
        <w:t>s) Fiscalizar e acompanhar a execução para o perfeito cumprimento do fornecimento a que se obrigou, cabendo-lhe, integralmente, os ônus decorrentes;</w:t>
      </w:r>
    </w:p>
    <w:p w14:paraId="37904DF8" w14:textId="77777777" w:rsidR="009744AC" w:rsidRPr="009744AC" w:rsidRDefault="009744AC" w:rsidP="009744AC">
      <w:pPr>
        <w:pStyle w:val="PargrafodaLista"/>
        <w:spacing w:after="120"/>
        <w:ind w:left="0"/>
        <w:jc w:val="both"/>
      </w:pPr>
      <w:r w:rsidRPr="009744AC">
        <w:t>t) Responsabilizar- se pela fiel execução do objeto no prazo estabelecido no Termo de Referência e neste Edital;</w:t>
      </w:r>
    </w:p>
    <w:p w14:paraId="360BE721" w14:textId="77777777" w:rsidR="009744AC" w:rsidRPr="009744AC" w:rsidRDefault="009744AC" w:rsidP="009744AC">
      <w:pPr>
        <w:pStyle w:val="PargrafodaLista"/>
        <w:spacing w:after="120"/>
        <w:ind w:left="0"/>
        <w:jc w:val="both"/>
      </w:pPr>
      <w:r w:rsidRPr="009744AC">
        <w:lastRenderedPageBreak/>
        <w:t>u) No ato da entrega os produtos passarão por conferencia, do modo que aqueles que não estiverem em conformidade com o pedido, não serão recebidos, devendo a empresa vencedora, no prazo de 05 (cinco) dias contadas da comunicação do não recebimento, promove a entrega dos produtos de acordo com o solicitado, recolhendo os rejeitados, sob pena de inadimplemento do contrato.</w:t>
      </w:r>
    </w:p>
    <w:p w14:paraId="01AEB422" w14:textId="77777777" w:rsidR="009744AC" w:rsidRDefault="009744AC" w:rsidP="009744AC">
      <w:pPr>
        <w:pStyle w:val="PargrafodaLista"/>
        <w:spacing w:after="120"/>
        <w:ind w:left="0"/>
        <w:jc w:val="both"/>
      </w:pPr>
      <w:r w:rsidRPr="009744AC">
        <w:t>v) Deverão os produtos ser totalmente embalados, marcados, e serem entregues em perfeito estado, ocorrendo à ruptura ou quebra tanto na viagem ou na entrega dos mesmos, os produtos deverão ser trocados no prazo máximo de 05 (cinco) dias úteis;</w:t>
      </w:r>
    </w:p>
    <w:p w14:paraId="26413958" w14:textId="77777777" w:rsidR="009744AC" w:rsidRPr="009744AC" w:rsidRDefault="009744AC" w:rsidP="009744AC">
      <w:pPr>
        <w:pStyle w:val="PargrafodaLista"/>
        <w:spacing w:after="120"/>
        <w:ind w:left="0"/>
        <w:jc w:val="both"/>
      </w:pPr>
      <w:r w:rsidRPr="009744AC">
        <w:t>x) Entregar o objeto em conformidade com edital, caso for constatado que os produtos não estiverem em conformidade com as descrições do termo de referência e segundo norma e certificados exigidos em lei, os mesmos serão devolvidos ficando a empresa fornecedora responsável pelo pagamento de taxas, frete e demais encargos, devendo efetuar a troca do mesmo no prazo máximo de 05 (cinco) dias úteis. Em caso de reincidência a empresa poderá sofrer sansões administrativas;</w:t>
      </w:r>
    </w:p>
    <w:p w14:paraId="2F41B944" w14:textId="77777777" w:rsidR="009744AC" w:rsidRPr="009744AC" w:rsidRDefault="009744AC" w:rsidP="009744AC">
      <w:pPr>
        <w:pStyle w:val="PargrafodaLista"/>
        <w:spacing w:after="120"/>
        <w:ind w:left="0"/>
        <w:jc w:val="both"/>
      </w:pPr>
      <w:r w:rsidRPr="009744AC">
        <w:rPr>
          <w:bCs/>
        </w:rPr>
        <w:t xml:space="preserve">y) Substituir </w:t>
      </w:r>
      <w:proofErr w:type="gramStart"/>
      <w:r w:rsidRPr="009744AC">
        <w:rPr>
          <w:bCs/>
        </w:rPr>
        <w:t>ás</w:t>
      </w:r>
      <w:proofErr w:type="gramEnd"/>
      <w:r w:rsidRPr="009744AC">
        <w:rPr>
          <w:bCs/>
        </w:rPr>
        <w:t xml:space="preserve"> suas expensas, toda e qualquer produto entregue em desacordo com as especificações exigidas e padrões de qualidade exigidos, com defeito, vício ou que vier a apresentar problema quanto ao seu período de garantia;</w:t>
      </w:r>
    </w:p>
    <w:p w14:paraId="076D3D73" w14:textId="77777777" w:rsidR="009744AC" w:rsidRPr="009744AC" w:rsidRDefault="009744AC" w:rsidP="009744AC">
      <w:pPr>
        <w:pStyle w:val="PargrafodaLista"/>
        <w:spacing w:after="120"/>
        <w:ind w:left="0"/>
        <w:jc w:val="both"/>
      </w:pPr>
      <w:r w:rsidRPr="009744AC">
        <w:t>z) Responsabilizar-se pelas despesas dos tributos, encargos trabalhistas, previdenciários, fiscais, comerciais, taxas, fretes, seguros, deslocamento de pessoal, prestação de garantia e quaisquer outras que incidam ou venham a incidir na execução do contrato;</w:t>
      </w:r>
    </w:p>
    <w:p w14:paraId="04DB0CCB" w14:textId="77777777" w:rsidR="009744AC" w:rsidRPr="009744AC" w:rsidRDefault="009744AC" w:rsidP="009744AC">
      <w:pPr>
        <w:pStyle w:val="PargrafodaLista"/>
        <w:spacing w:after="120"/>
        <w:ind w:left="0"/>
        <w:jc w:val="both"/>
      </w:pPr>
      <w:r w:rsidRPr="009744AC">
        <w:t>5.2.2 Fiscalizar e acompanhar a execução para o perfeito cumprimento do fornecimento a que se obrigou, cabendo-lhe, integralmente, os ônus decorrentes;</w:t>
      </w:r>
    </w:p>
    <w:p w14:paraId="62867B12" w14:textId="77777777" w:rsidR="009744AC" w:rsidRPr="009744AC" w:rsidRDefault="009744AC" w:rsidP="009744AC">
      <w:pPr>
        <w:pStyle w:val="PargrafodaLista"/>
        <w:spacing w:after="120"/>
        <w:ind w:left="0"/>
        <w:jc w:val="both"/>
      </w:pPr>
      <w:r w:rsidRPr="009744AC">
        <w:t>5.2.3 Prestar os esclarecimentos que forem solicitados pelo Órgão Gerenciador, cujas reclamações se obrigam a atender prontamente, bem como dar ciência ao órgão, imediatamente e por escrito, de qualquer anormalidade que verificar quando da execução da Ata de Registro de Preços;</w:t>
      </w:r>
    </w:p>
    <w:p w14:paraId="5C2C4BA3" w14:textId="77777777" w:rsidR="009744AC" w:rsidRPr="009744AC" w:rsidRDefault="009744AC" w:rsidP="009744AC">
      <w:pPr>
        <w:pStyle w:val="PargrafodaLista"/>
        <w:spacing w:after="120"/>
        <w:ind w:left="0"/>
        <w:jc w:val="both"/>
      </w:pPr>
      <w:r w:rsidRPr="009744AC">
        <w:t>5.2.4 Comunicar imediatamente ao Órgão Gerenciador qualquer alteração ocorrida no endereço, conta bancária e outros julgáveis necessários para recebimento de correspondência;</w:t>
      </w:r>
    </w:p>
    <w:p w14:paraId="2A5E8DD9" w14:textId="77777777" w:rsidR="009744AC" w:rsidRPr="009744AC" w:rsidRDefault="009744AC" w:rsidP="009744AC">
      <w:pPr>
        <w:pStyle w:val="PargrafodaLista"/>
        <w:spacing w:after="120"/>
        <w:ind w:left="0"/>
        <w:jc w:val="both"/>
      </w:pPr>
      <w:r w:rsidRPr="009744AC">
        <w:t xml:space="preserve">5.2.5 Não permitir a utilização de qualquer trabalho do menor de dezesseis anos, exceto na condição de aprendiz para os maiores de quatorze anos, nem permitir a utilização do trabalho do menor de dezoito anos em trabalho noturno, perigoso ou insalubre; </w:t>
      </w:r>
    </w:p>
    <w:p w14:paraId="08748B50" w14:textId="77777777" w:rsidR="009744AC" w:rsidRPr="009744AC" w:rsidRDefault="009744AC" w:rsidP="009744AC">
      <w:pPr>
        <w:pStyle w:val="PargrafodaLista"/>
        <w:spacing w:after="120"/>
        <w:ind w:left="0"/>
        <w:jc w:val="both"/>
      </w:pPr>
      <w:r w:rsidRPr="009744AC">
        <w:t xml:space="preserve">5.2.6 Responsabilizar-se pelos vícios e danos, de acordo com os artigos 12, 13, 18 e 26, do Código de Defesa do Consumidor (Lei nº 8. 078 de 1990). </w:t>
      </w:r>
    </w:p>
    <w:p w14:paraId="7A11287E" w14:textId="77777777" w:rsidR="009744AC" w:rsidRPr="009744AC" w:rsidRDefault="009744AC" w:rsidP="009744AC">
      <w:pPr>
        <w:pStyle w:val="PargrafodaLista"/>
        <w:spacing w:after="120"/>
        <w:ind w:left="0"/>
        <w:jc w:val="both"/>
      </w:pPr>
      <w:r w:rsidRPr="009744AC">
        <w:t>5.2.7 A contratada ficará responsável para a entrega dos produtos da segunda</w:t>
      </w:r>
      <w:r w:rsidRPr="009744AC">
        <w:rPr>
          <w:rStyle w:val="Fontepare1gpadre3o"/>
        </w:rPr>
        <w:t xml:space="preserve"> a sexta feira das 07h00min às 11h00min e das 13h00min às 17h00min (horário local)</w:t>
      </w:r>
      <w:r w:rsidRPr="009744AC">
        <w:t xml:space="preserve"> no seguinte endereço:</w:t>
      </w:r>
      <w:r w:rsidRPr="009744AC">
        <w:rPr>
          <w:b/>
          <w:u w:val="single"/>
        </w:rPr>
        <w:t xml:space="preserve"> </w:t>
      </w:r>
    </w:p>
    <w:tbl>
      <w:tblPr>
        <w:tblpPr w:leftFromText="141" w:rightFromText="141" w:vertAnchor="text" w:horzAnchor="margin" w:tblpXSpec="center" w:tblpY="145"/>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835"/>
        <w:gridCol w:w="2976"/>
      </w:tblGrid>
      <w:tr w:rsidR="009744AC" w:rsidRPr="005A63B3" w14:paraId="69B06F8B" w14:textId="77777777" w:rsidTr="009744AC">
        <w:trPr>
          <w:trHeight w:val="454"/>
        </w:trPr>
        <w:tc>
          <w:tcPr>
            <w:tcW w:w="3369" w:type="dxa"/>
            <w:shd w:val="clear" w:color="auto" w:fill="D9D9D9"/>
            <w:vAlign w:val="center"/>
          </w:tcPr>
          <w:p w14:paraId="7F4B5EF5" w14:textId="77777777" w:rsidR="009744AC" w:rsidRPr="005A63B3" w:rsidRDefault="009744AC" w:rsidP="00BA55D3">
            <w:pPr>
              <w:spacing w:line="276" w:lineRule="auto"/>
              <w:jc w:val="center"/>
              <w:rPr>
                <w:rFonts w:ascii="Philosopher" w:hAnsi="Philosopher"/>
                <w:b/>
                <w:sz w:val="22"/>
                <w:szCs w:val="22"/>
              </w:rPr>
            </w:pPr>
            <w:r w:rsidRPr="005A63B3">
              <w:rPr>
                <w:rFonts w:ascii="Philosopher" w:hAnsi="Philosopher"/>
                <w:b/>
                <w:sz w:val="22"/>
                <w:szCs w:val="22"/>
              </w:rPr>
              <w:t>LOCAL</w:t>
            </w:r>
          </w:p>
        </w:tc>
        <w:tc>
          <w:tcPr>
            <w:tcW w:w="2835" w:type="dxa"/>
            <w:shd w:val="clear" w:color="auto" w:fill="D9D9D9"/>
            <w:vAlign w:val="center"/>
          </w:tcPr>
          <w:p w14:paraId="0986E082" w14:textId="77777777" w:rsidR="009744AC" w:rsidRPr="005A63B3" w:rsidRDefault="009744AC" w:rsidP="00BA55D3">
            <w:pPr>
              <w:spacing w:line="276" w:lineRule="auto"/>
              <w:ind w:left="-108" w:right="-108"/>
              <w:jc w:val="center"/>
              <w:rPr>
                <w:rFonts w:ascii="Philosopher" w:hAnsi="Philosopher"/>
                <w:b/>
                <w:sz w:val="22"/>
                <w:szCs w:val="22"/>
              </w:rPr>
            </w:pPr>
            <w:r w:rsidRPr="005A63B3">
              <w:rPr>
                <w:rFonts w:ascii="Philosopher" w:hAnsi="Philosopher"/>
                <w:b/>
                <w:sz w:val="22"/>
                <w:szCs w:val="22"/>
              </w:rPr>
              <w:t>TELEFONE</w:t>
            </w:r>
          </w:p>
        </w:tc>
        <w:tc>
          <w:tcPr>
            <w:tcW w:w="2976" w:type="dxa"/>
            <w:shd w:val="clear" w:color="auto" w:fill="D9D9D9"/>
            <w:vAlign w:val="center"/>
          </w:tcPr>
          <w:p w14:paraId="165F8650" w14:textId="77777777" w:rsidR="009744AC" w:rsidRPr="005A63B3" w:rsidRDefault="009744AC" w:rsidP="00BA55D3">
            <w:pPr>
              <w:spacing w:line="276" w:lineRule="auto"/>
              <w:jc w:val="center"/>
              <w:rPr>
                <w:rFonts w:ascii="Philosopher" w:hAnsi="Philosopher"/>
                <w:b/>
                <w:sz w:val="22"/>
                <w:szCs w:val="22"/>
              </w:rPr>
            </w:pPr>
            <w:r w:rsidRPr="005A63B3">
              <w:rPr>
                <w:rFonts w:ascii="Philosopher" w:hAnsi="Philosopher"/>
                <w:b/>
                <w:sz w:val="22"/>
                <w:szCs w:val="22"/>
              </w:rPr>
              <w:t>ENDEREÇO</w:t>
            </w:r>
          </w:p>
        </w:tc>
      </w:tr>
      <w:tr w:rsidR="009744AC" w:rsidRPr="005A63B3" w14:paraId="4639FC20" w14:textId="77777777" w:rsidTr="009744AC">
        <w:trPr>
          <w:trHeight w:val="454"/>
        </w:trPr>
        <w:tc>
          <w:tcPr>
            <w:tcW w:w="3369" w:type="dxa"/>
            <w:shd w:val="clear" w:color="auto" w:fill="auto"/>
            <w:vAlign w:val="center"/>
          </w:tcPr>
          <w:p w14:paraId="30B42873" w14:textId="77777777" w:rsidR="009744AC" w:rsidRPr="005A63B3" w:rsidRDefault="009744AC" w:rsidP="00BA55D3">
            <w:pPr>
              <w:spacing w:line="276" w:lineRule="auto"/>
              <w:jc w:val="center"/>
              <w:rPr>
                <w:rFonts w:ascii="Philosopher" w:hAnsi="Philosopher"/>
                <w:sz w:val="22"/>
                <w:szCs w:val="22"/>
              </w:rPr>
            </w:pPr>
            <w:r w:rsidRPr="005A63B3">
              <w:rPr>
                <w:rFonts w:ascii="Philosopher" w:hAnsi="Philosopher"/>
                <w:sz w:val="22"/>
                <w:szCs w:val="22"/>
              </w:rPr>
              <w:t>Secretaria Municipal de Saúde</w:t>
            </w:r>
          </w:p>
        </w:tc>
        <w:tc>
          <w:tcPr>
            <w:tcW w:w="2835" w:type="dxa"/>
            <w:shd w:val="clear" w:color="auto" w:fill="auto"/>
            <w:vAlign w:val="center"/>
          </w:tcPr>
          <w:p w14:paraId="0A808E69" w14:textId="77777777" w:rsidR="009744AC" w:rsidRPr="005A63B3" w:rsidRDefault="009744AC" w:rsidP="00BA55D3">
            <w:pPr>
              <w:spacing w:line="276" w:lineRule="auto"/>
              <w:ind w:left="-108" w:right="-108"/>
              <w:jc w:val="center"/>
              <w:rPr>
                <w:rFonts w:ascii="Philosopher" w:hAnsi="Philosopher"/>
                <w:sz w:val="22"/>
                <w:szCs w:val="22"/>
              </w:rPr>
            </w:pPr>
            <w:r w:rsidRPr="005A63B3">
              <w:rPr>
                <w:rFonts w:ascii="Philosopher" w:hAnsi="Philosopher"/>
                <w:sz w:val="22"/>
                <w:szCs w:val="22"/>
              </w:rPr>
              <w:t>(66) 3565-1400 / 3565-2038</w:t>
            </w:r>
          </w:p>
        </w:tc>
        <w:tc>
          <w:tcPr>
            <w:tcW w:w="2976" w:type="dxa"/>
            <w:shd w:val="clear" w:color="auto" w:fill="auto"/>
            <w:vAlign w:val="center"/>
          </w:tcPr>
          <w:p w14:paraId="00E40254" w14:textId="77777777" w:rsidR="009744AC" w:rsidRPr="005A63B3" w:rsidRDefault="009744AC" w:rsidP="00BA55D3">
            <w:pPr>
              <w:spacing w:line="276" w:lineRule="auto"/>
              <w:jc w:val="center"/>
              <w:rPr>
                <w:rFonts w:ascii="Philosopher" w:hAnsi="Philosopher"/>
                <w:sz w:val="22"/>
                <w:szCs w:val="22"/>
              </w:rPr>
            </w:pPr>
            <w:r w:rsidRPr="005A63B3">
              <w:rPr>
                <w:rFonts w:ascii="Philosopher" w:hAnsi="Philosopher"/>
                <w:sz w:val="22"/>
                <w:szCs w:val="22"/>
              </w:rPr>
              <w:t>Rua 12 de Julho, n° 103, Módulo 1.</w:t>
            </w:r>
          </w:p>
        </w:tc>
      </w:tr>
    </w:tbl>
    <w:p w14:paraId="398A2687" w14:textId="77777777" w:rsidR="005610ED" w:rsidRDefault="005610ED" w:rsidP="005610ED">
      <w:pPr>
        <w:spacing w:before="57" w:after="57"/>
        <w:jc w:val="both"/>
      </w:pPr>
    </w:p>
    <w:p w14:paraId="03F4D240" w14:textId="77777777" w:rsidR="005610ED" w:rsidRPr="005610ED" w:rsidRDefault="005610ED" w:rsidP="005610ED">
      <w:pPr>
        <w:shd w:val="clear" w:color="auto" w:fill="D9D9D9" w:themeFill="background1" w:themeFillShade="D9"/>
        <w:spacing w:before="57" w:after="57"/>
        <w:jc w:val="center"/>
        <w:rPr>
          <w:b/>
        </w:rPr>
      </w:pPr>
      <w:r w:rsidRPr="005610ED">
        <w:rPr>
          <w:b/>
        </w:rPr>
        <w:t>6. DAS CONDIÇÕES DE FORNECIMENTO</w:t>
      </w:r>
    </w:p>
    <w:p w14:paraId="6232A67B" w14:textId="77777777" w:rsidR="005610ED" w:rsidRDefault="005610ED" w:rsidP="005610ED">
      <w:pPr>
        <w:spacing w:before="57" w:after="57"/>
        <w:jc w:val="both"/>
      </w:pPr>
      <w:r>
        <w:t>6.1. Os contratos de aquisição decorrentes da presente Ata de Registro de Preços serão formalizados pela retirada da nota de empenho pela detentora.</w:t>
      </w:r>
    </w:p>
    <w:p w14:paraId="4C29B697" w14:textId="77777777" w:rsidR="005610ED" w:rsidRDefault="005610ED" w:rsidP="005610ED">
      <w:pPr>
        <w:spacing w:before="57" w:after="57"/>
        <w:jc w:val="both"/>
      </w:pPr>
      <w:r>
        <w:lastRenderedPageBreak/>
        <w:t>6.2. A detentora da presente Ata de Registro de Preços será obrigada a atender todos os pedidos efetuados durante a vigência desta Ata, mesmo que a entrega deles decorrentes estiver prevista para data posterior à do seu vencimento.</w:t>
      </w:r>
    </w:p>
    <w:p w14:paraId="774EACFF" w14:textId="77777777" w:rsidR="005610ED" w:rsidRDefault="005610ED" w:rsidP="005610ED">
      <w:pPr>
        <w:spacing w:before="57" w:after="57"/>
        <w:jc w:val="both"/>
      </w:pPr>
      <w:r>
        <w:t>6.3. Toda aquisição deverá ser efetuada mediante solicitação da unidade requisitante, a qual deverá ser feita através de nota de empenho.</w:t>
      </w:r>
    </w:p>
    <w:p w14:paraId="204FB34A" w14:textId="77777777" w:rsidR="006606DD" w:rsidRDefault="005610ED" w:rsidP="005610ED">
      <w:pPr>
        <w:spacing w:before="57" w:after="57"/>
        <w:jc w:val="both"/>
      </w:pPr>
      <w:r>
        <w:t>6.4. A empresa fornecedora, quando do recebimento da nota de empenho, deverá colocar, na cópia que necessariamente a acompanhar, a data e hora em que a tiver recebido, além da identificação de quem procedeu ao recebimento.</w:t>
      </w:r>
    </w:p>
    <w:p w14:paraId="2C9DF314" w14:textId="77777777" w:rsidR="005610ED" w:rsidRPr="00E5634C" w:rsidRDefault="005610ED" w:rsidP="005610ED">
      <w:pPr>
        <w:spacing w:before="57" w:after="57"/>
        <w:jc w:val="both"/>
      </w:pPr>
    </w:p>
    <w:p w14:paraId="42830DE6" w14:textId="77777777" w:rsidR="00887F82" w:rsidRPr="00E5634C" w:rsidRDefault="00887F82" w:rsidP="007159AA">
      <w:pPr>
        <w:shd w:val="clear" w:color="auto" w:fill="D9D9D9" w:themeFill="background1" w:themeFillShade="D9"/>
        <w:spacing w:before="57" w:after="57"/>
        <w:jc w:val="center"/>
      </w:pPr>
      <w:r w:rsidRPr="00E5634C">
        <w:rPr>
          <w:b/>
        </w:rPr>
        <w:t>7. DAS PENALIDADES</w:t>
      </w:r>
    </w:p>
    <w:p w14:paraId="38B8FCE8" w14:textId="77777777" w:rsidR="00887F82" w:rsidRPr="00E5634C" w:rsidRDefault="00887F82" w:rsidP="006000E4">
      <w:pPr>
        <w:spacing w:before="120" w:after="120"/>
        <w:jc w:val="both"/>
      </w:pPr>
      <w:r w:rsidRPr="00E5634C">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14:paraId="2BCB2DA5" w14:textId="77777777" w:rsidR="00887F82" w:rsidRPr="00E5634C" w:rsidRDefault="00887F82" w:rsidP="006000E4">
      <w:pPr>
        <w:spacing w:before="120" w:after="120"/>
        <w:jc w:val="both"/>
      </w:pPr>
      <w:r w:rsidRPr="00E5634C">
        <w:t>7.1.1. Advertência;</w:t>
      </w:r>
    </w:p>
    <w:p w14:paraId="2CA2D2DB" w14:textId="77777777" w:rsidR="00887F82" w:rsidRPr="00E5634C" w:rsidRDefault="00887F82" w:rsidP="006000E4">
      <w:pPr>
        <w:spacing w:before="120" w:after="120"/>
        <w:jc w:val="both"/>
      </w:pPr>
      <w:r w:rsidRPr="00E5634C">
        <w:t>7.1.2. Multa de até 0,3% (zero vírgula três por cento) por dia de atraso na entrega do objeto, até o 02º (segundo) dia, calculados sobre o valor do contrato;</w:t>
      </w:r>
    </w:p>
    <w:p w14:paraId="7D7FF312" w14:textId="77777777" w:rsidR="00887F82" w:rsidRPr="00E5634C" w:rsidRDefault="00887F82" w:rsidP="006000E4">
      <w:pPr>
        <w:spacing w:before="120" w:after="120"/>
        <w:jc w:val="both"/>
      </w:pPr>
      <w:r w:rsidRPr="00E5634C">
        <w:t>7.1.3. Multa de até 20% (vinte por cento) sobre o saldo do Contrato, no caso de atraso superior a 02 (dois) dias na execução do objeto, com a consequente rescisão contratual;</w:t>
      </w:r>
    </w:p>
    <w:p w14:paraId="309CFFBD" w14:textId="77777777" w:rsidR="00887F82" w:rsidRPr="00E5634C" w:rsidRDefault="00887F82" w:rsidP="006000E4">
      <w:pPr>
        <w:spacing w:before="120" w:after="120"/>
        <w:jc w:val="both"/>
      </w:pPr>
      <w:r w:rsidRPr="00E5634C">
        <w:t>7.1.4. Multa de até 20% (vinte por cento) sobre o valor do Contrato, no caso da EMPRESA, injustificadamente, desistir do Contrato ou der causa à sua rescisão, bem como nos demais casos de inadimplemento contratual;</w:t>
      </w:r>
    </w:p>
    <w:p w14:paraId="120BB56D" w14:textId="77777777" w:rsidR="00887F82" w:rsidRPr="00E5634C" w:rsidRDefault="00887F82" w:rsidP="006000E4">
      <w:pPr>
        <w:spacing w:before="120" w:after="120"/>
        <w:jc w:val="both"/>
      </w:pPr>
      <w:r w:rsidRPr="00E5634C">
        <w:t>7.1.5. Suspensão temporária de participação em licitações e impedimento de contratar com o Município, no prazo de até 2 (dois) anos;</w:t>
      </w:r>
    </w:p>
    <w:p w14:paraId="663BE02D" w14:textId="77777777" w:rsidR="00887F82" w:rsidRPr="00E5634C" w:rsidRDefault="00887F82" w:rsidP="006000E4">
      <w:pPr>
        <w:spacing w:before="120" w:after="120"/>
        <w:jc w:val="both"/>
      </w:pPr>
      <w:r w:rsidRPr="00E5634C">
        <w:t>7.1.6. Declaração de inidoneidade para contratar com a Administração Pública, até que seja promovida a reabilitação, facultado ao contratado o pedido de reconsideração da decisão da autoridade competente, no prazo de 10 (dez) dias da abertura de vistas ao processo.</w:t>
      </w:r>
    </w:p>
    <w:p w14:paraId="2214066D" w14:textId="77777777" w:rsidR="00887F82" w:rsidRPr="00E5634C" w:rsidRDefault="00887F82" w:rsidP="006000E4">
      <w:pPr>
        <w:spacing w:before="120" w:after="120"/>
        <w:jc w:val="both"/>
      </w:pPr>
      <w:r w:rsidRPr="00E5634C">
        <w:t>7.2. Os valores das multas aplicadas previstas nos subitens acima poderão ser descontados dos pagamentos devidos pela Administração.</w:t>
      </w:r>
    </w:p>
    <w:p w14:paraId="75474289" w14:textId="77777777" w:rsidR="00887F82" w:rsidRPr="00E5634C" w:rsidRDefault="00887F82" w:rsidP="006000E4">
      <w:pPr>
        <w:spacing w:before="120" w:after="120"/>
        <w:jc w:val="both"/>
      </w:pPr>
      <w:r w:rsidRPr="00E5634C">
        <w:t>7.3</w:t>
      </w:r>
      <w:r w:rsidR="00EF76B4" w:rsidRPr="00E5634C">
        <w:t>.</w:t>
      </w:r>
      <w:r w:rsidRPr="00E5634C">
        <w:t xml:space="preserve"> Da aplicação das penas definidas nas alíneas do item 7.1, caberá recurso no prazo de 05 (cinco) dias úteis, contados da intimação, o qual deverá ser apresentado no mesmo local.</w:t>
      </w:r>
    </w:p>
    <w:p w14:paraId="49D071C9" w14:textId="77777777" w:rsidR="00887F82" w:rsidRPr="00E5634C" w:rsidRDefault="00887F82" w:rsidP="006000E4">
      <w:pPr>
        <w:spacing w:before="120" w:after="120"/>
        <w:jc w:val="both"/>
      </w:pPr>
      <w:r w:rsidRPr="00E5634C">
        <w:t>7.4. O recurso ou o pedido de reconsideração relativa às penalidades acima dispostas será dirigido ao Secretário da unidade requisitante, o qual decidirá o recurso no prazo de 05 (cinco) dias úteis e o pedido de reconsideração, no prazo de 10 (dez) dias úteis.</w:t>
      </w:r>
    </w:p>
    <w:p w14:paraId="5CAA1B23" w14:textId="77777777" w:rsidR="006606DD" w:rsidRPr="00E5634C" w:rsidRDefault="006606DD" w:rsidP="006000E4">
      <w:pPr>
        <w:spacing w:before="57" w:after="57"/>
        <w:jc w:val="both"/>
      </w:pPr>
    </w:p>
    <w:p w14:paraId="04DFF5DE" w14:textId="77777777" w:rsidR="00887F82" w:rsidRPr="00E5634C" w:rsidRDefault="00887F82" w:rsidP="007159AA">
      <w:pPr>
        <w:shd w:val="clear" w:color="auto" w:fill="D9D9D9" w:themeFill="background1" w:themeFillShade="D9"/>
        <w:spacing w:before="57" w:after="57"/>
        <w:jc w:val="center"/>
      </w:pPr>
      <w:r w:rsidRPr="00E5634C">
        <w:rPr>
          <w:b/>
        </w:rPr>
        <w:t>8. DO REAJUSTAMENTO DE PREÇOS</w:t>
      </w:r>
    </w:p>
    <w:p w14:paraId="1EE80B8F" w14:textId="77777777" w:rsidR="00887F82" w:rsidRPr="00E5634C" w:rsidRDefault="00887F82" w:rsidP="006000E4">
      <w:pPr>
        <w:spacing w:before="120" w:after="120"/>
        <w:jc w:val="both"/>
      </w:pPr>
      <w:r w:rsidRPr="00E5634C">
        <w:t>8.1. Os preços registrados serão fixos e irreajustáveis durante a vigência da Ata de Registro de Preços;</w:t>
      </w:r>
    </w:p>
    <w:p w14:paraId="4710327C" w14:textId="77777777" w:rsidR="00887F82" w:rsidRPr="00E5634C" w:rsidRDefault="00887F82" w:rsidP="006000E4">
      <w:pPr>
        <w:spacing w:before="120" w:after="120"/>
        <w:jc w:val="both"/>
      </w:pPr>
      <w:r w:rsidRPr="00E5634C">
        <w:t>8.1.1. Considera-se Preço registrado aquele atribuído aos produtos</w:t>
      </w:r>
      <w:r w:rsidR="000A080C" w:rsidRPr="00E5634C">
        <w:t>/serviços</w:t>
      </w:r>
      <w:r w:rsidRPr="00E5634C">
        <w:t xml:space="preserve">, incluindo todas as despesas e custos até a entrega no local indicado, tais como: tributos (impostos, taxas, </w:t>
      </w:r>
      <w:r w:rsidRPr="00E5634C">
        <w:lastRenderedPageBreak/>
        <w:t xml:space="preserve">emolumentos, contribuições fiscais e </w:t>
      </w:r>
      <w:r w:rsidR="001361C0" w:rsidRPr="00E5634C">
        <w:t>para fiscais</w:t>
      </w:r>
      <w:r w:rsidRPr="00E5634C">
        <w:t>), transporte, embalagens, seguros, mão de obra e qualquer despesa, acessória e/ou complementar e outras não especificadas neste Edital, mas que incidam no cumprimento das obrigações assumidas pela empresa detentora da ata na execução da mesma.</w:t>
      </w:r>
    </w:p>
    <w:p w14:paraId="536D881A" w14:textId="77777777" w:rsidR="00887F82" w:rsidRPr="00E5634C" w:rsidRDefault="00887F82" w:rsidP="006000E4">
      <w:pPr>
        <w:spacing w:before="120" w:after="120"/>
        <w:jc w:val="both"/>
      </w:pPr>
      <w:r w:rsidRPr="00E5634C">
        <w:t>8.2. Os preços poderão ser revistos nas hipóteses de oscilação de preços, para mais ou para menos, devidamente comprovadas, em decorrência de situações previstas na alínea “d” do inciso II e do § 5º do art. 65 da Lei nº 8.666/93 e alterações (situações supervenientes e imprevistas, força maior, caso fortuito ou fato do príncipe, que configurem área econômica extraordinária e extracontratual).</w:t>
      </w:r>
    </w:p>
    <w:p w14:paraId="2C0B2B1B" w14:textId="77777777" w:rsidR="00887F82" w:rsidRPr="00E5634C" w:rsidRDefault="00887F82" w:rsidP="006000E4">
      <w:pPr>
        <w:spacing w:before="120" w:after="120"/>
        <w:jc w:val="both"/>
      </w:pPr>
      <w:r w:rsidRPr="00E5634C">
        <w:t>8.3. O Órgão Gerenciador deverá decidir sobre a revisão dos preços ou cancelamento do preço registrado no prazo máximo de dez dias úteis, salvo motivo de força maior devidamente justificado no processo.</w:t>
      </w:r>
    </w:p>
    <w:p w14:paraId="43818699" w14:textId="77777777" w:rsidR="00887F82" w:rsidRPr="00E5634C" w:rsidRDefault="00887F82" w:rsidP="006000E4">
      <w:pPr>
        <w:spacing w:before="120" w:after="120"/>
        <w:jc w:val="both"/>
      </w:pPr>
      <w:r w:rsidRPr="00E5634C">
        <w:t>8.4.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w:t>
      </w:r>
    </w:p>
    <w:p w14:paraId="5B15629D" w14:textId="77777777" w:rsidR="00887F82" w:rsidRPr="00E5634C" w:rsidRDefault="00887F82" w:rsidP="006000E4">
      <w:pPr>
        <w:spacing w:before="120" w:after="120"/>
        <w:jc w:val="both"/>
      </w:pPr>
      <w:r w:rsidRPr="00E5634C">
        <w:t>8.5. Na ocorrência do preço registrado tornar-se superior ao preço praticado no mercado, o Órgão Gerenciador notificará o fornecedor com o primeiro menor preço registrado para o item visando a negociação para a redução de preços e sua adequação ao do mercado, mantendo o mesmo objeto cotado, qualidade e especificações.</w:t>
      </w:r>
    </w:p>
    <w:p w14:paraId="5E75025E" w14:textId="77777777" w:rsidR="00887F82" w:rsidRPr="00E5634C" w:rsidRDefault="00887F82" w:rsidP="006000E4">
      <w:pPr>
        <w:spacing w:before="120" w:after="120"/>
        <w:jc w:val="both"/>
      </w:pPr>
      <w:r w:rsidRPr="00E5634C">
        <w:t>8.6</w:t>
      </w:r>
      <w:r w:rsidR="00EF76B4" w:rsidRPr="00E5634C">
        <w:t>.</w:t>
      </w:r>
      <w:r w:rsidRPr="00E5634C">
        <w:t xml:space="preserve"> Dando-se por infrutífera a negociação de redução dos preços, o Órgão Gerenciador desonerará o fornecedor em relação ao item e cancelará o seu registro, sem prejuízos das penalidades cabíveis.</w:t>
      </w:r>
    </w:p>
    <w:p w14:paraId="49E8A81D" w14:textId="77777777" w:rsidR="00887F82" w:rsidRPr="00E5634C" w:rsidRDefault="00887F82" w:rsidP="006000E4">
      <w:pPr>
        <w:spacing w:before="120" w:after="120"/>
        <w:jc w:val="both"/>
      </w:pPr>
      <w:r w:rsidRPr="00E5634C">
        <w:t>8.7. Simultaneamente procederá a convocação dos demais fornecedores, respeitada a ordem de classificação visando estabelecer igual oportunidade de negociação.</w:t>
      </w:r>
    </w:p>
    <w:p w14:paraId="7D8643D0" w14:textId="77777777" w:rsidR="00887F82" w:rsidRPr="00E5634C" w:rsidRDefault="00887F82" w:rsidP="006000E4">
      <w:pPr>
        <w:spacing w:before="120" w:after="120"/>
        <w:jc w:val="both"/>
      </w:pPr>
      <w:r w:rsidRPr="00E5634C">
        <w:t xml:space="preserve">8.8. Quando o preço registrado </w:t>
      </w:r>
      <w:proofErr w:type="gramStart"/>
      <w:r w:rsidRPr="00E5634C">
        <w:t>tornar-se</w:t>
      </w:r>
      <w:proofErr w:type="gramEnd"/>
      <w:r w:rsidRPr="00E5634C">
        <w:t xml:space="preserve"> inferior aos praticados no mercado, e o fornecedor não puder cumprir o compromisso inicialmente assumido poderá, mediante requerimento devidamente instruído, pedir revisão dos preços ou o cancelamento de seu registro.</w:t>
      </w:r>
    </w:p>
    <w:p w14:paraId="22E47641" w14:textId="77777777" w:rsidR="00887F82" w:rsidRPr="00E5634C" w:rsidRDefault="00887F82" w:rsidP="006000E4">
      <w:pPr>
        <w:spacing w:before="120" w:after="120"/>
        <w:jc w:val="both"/>
      </w:pPr>
      <w:r w:rsidRPr="00E5634C">
        <w:t xml:space="preserve">8.8.1. A comprovação, para efeitos de revisão de preços ou do pedido de cancelamento do registro, deverá ser feita por meio de documentação comprobatória da elevação dos preços inicialmente pactuados, mediante juntada de planilha de custos, lista de preços de fabricantes, notas fiscais de aquisição, de transporte, encargos, </w:t>
      </w:r>
      <w:r w:rsidR="001361C0" w:rsidRPr="00E5634C">
        <w:t>etc.</w:t>
      </w:r>
      <w:r w:rsidRPr="00E5634C">
        <w:t>, alusivas à data da apresentação da proposta e do momento do pleito, sob pena de indeferimento do pedido.</w:t>
      </w:r>
    </w:p>
    <w:p w14:paraId="31996079" w14:textId="77777777" w:rsidR="00887F82" w:rsidRPr="00E5634C" w:rsidRDefault="00887F82" w:rsidP="006000E4">
      <w:pPr>
        <w:spacing w:before="120" w:after="120"/>
        <w:jc w:val="both"/>
      </w:pPr>
      <w:r w:rsidRPr="00E5634C">
        <w:t>8.9. A revisão será precedida de pesquisa prévia no mercado fornecedor, banco de dados, índices ou tabelas oficiais e/ou outros meios disponíveis para levantamento das condições de mercado, envolvendo todos os elementos para fins de graduar a justa remuneração do produto fornecido e no embasamento da decisão de deferir ou rejeitar o pedido;</w:t>
      </w:r>
    </w:p>
    <w:p w14:paraId="6416D906" w14:textId="77777777" w:rsidR="00887F82" w:rsidRPr="00E5634C" w:rsidRDefault="00C265A2" w:rsidP="006000E4">
      <w:pPr>
        <w:spacing w:before="120" w:after="120"/>
        <w:jc w:val="both"/>
      </w:pPr>
      <w:r w:rsidRPr="00E5634C">
        <w:t xml:space="preserve">8.10. </w:t>
      </w:r>
      <w:r w:rsidR="00887F82" w:rsidRPr="00E5634C">
        <w:t>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w:t>
      </w:r>
    </w:p>
    <w:p w14:paraId="5B909791" w14:textId="77777777" w:rsidR="00887F82" w:rsidRPr="00E5634C" w:rsidRDefault="00887F82" w:rsidP="006000E4">
      <w:pPr>
        <w:spacing w:before="120" w:after="120"/>
        <w:jc w:val="both"/>
      </w:pPr>
      <w:r w:rsidRPr="00E5634C">
        <w:t xml:space="preserve">8.11. Não havendo êxito nas negociações para definição de novo preço ou as licitantes não aceitarem o preço máximo a ser pago pela Administração, o Órgão Gerenciador revogará a Ata de </w:t>
      </w:r>
      <w:r w:rsidRPr="00E5634C">
        <w:lastRenderedPageBreak/>
        <w:t>Registro de Preços, liberando os fornecedores dos compromissos assumidos, sem aplicação de penalidade.</w:t>
      </w:r>
    </w:p>
    <w:p w14:paraId="55136E17" w14:textId="77777777" w:rsidR="00887F82" w:rsidRPr="00E5634C" w:rsidRDefault="00887F82" w:rsidP="006000E4">
      <w:pPr>
        <w:spacing w:before="120" w:after="120"/>
        <w:jc w:val="both"/>
      </w:pPr>
      <w:r w:rsidRPr="00E5634C">
        <w:t>8.12. Definido o preço máximo a ser pago pela Administração, o novo preço deverá ser consignado através de apostilamento na Ata de Registro de Preços, ao qual estarão as empresas vinculadas.</w:t>
      </w:r>
    </w:p>
    <w:p w14:paraId="65734F15" w14:textId="77777777" w:rsidR="00887F82" w:rsidRPr="00E5634C" w:rsidRDefault="00887F82" w:rsidP="006000E4">
      <w:pPr>
        <w:spacing w:before="120" w:after="120"/>
        <w:jc w:val="both"/>
      </w:pPr>
      <w:r w:rsidRPr="00E5634C">
        <w:t xml:space="preserve">8.13. Na ocorrência de cancelamento de registro de preço para o item, poderá o Gestor da Ata proceder à nova licitação para a </w:t>
      </w:r>
      <w:r w:rsidR="0011295A" w:rsidRPr="00E5634C">
        <w:t>contratação</w:t>
      </w:r>
      <w:r w:rsidRPr="00E5634C">
        <w:t>, sem que caiba direito de recurso.</w:t>
      </w:r>
    </w:p>
    <w:p w14:paraId="13ADB398" w14:textId="77777777" w:rsidR="006606DD" w:rsidRPr="00E5634C" w:rsidRDefault="006606DD" w:rsidP="006000E4">
      <w:pPr>
        <w:jc w:val="both"/>
      </w:pPr>
    </w:p>
    <w:p w14:paraId="09CF9554" w14:textId="77777777" w:rsidR="00887F82" w:rsidRPr="00E5634C" w:rsidRDefault="00887F82" w:rsidP="007159AA">
      <w:pPr>
        <w:shd w:val="clear" w:color="auto" w:fill="D9D9D9" w:themeFill="background1" w:themeFillShade="D9"/>
        <w:spacing w:before="57" w:after="57"/>
        <w:jc w:val="center"/>
      </w:pPr>
      <w:r w:rsidRPr="00E5634C">
        <w:rPr>
          <w:b/>
        </w:rPr>
        <w:t>9. DO CANCELAMENTO DA ATA DE REGISTRO DE PREÇOS</w:t>
      </w:r>
    </w:p>
    <w:p w14:paraId="7BA07973" w14:textId="77777777" w:rsidR="00887F82" w:rsidRPr="00E5634C" w:rsidRDefault="00887F82" w:rsidP="006000E4">
      <w:pPr>
        <w:spacing w:before="120" w:after="120"/>
        <w:jc w:val="both"/>
      </w:pPr>
      <w:r w:rsidRPr="00E5634C">
        <w:t>9.1. A presente Ata de Registro de Preços será cancelada, automaticamente, por decurso do prazo de vigência ou quando não restarem fornecedores registrados e, por iniciativa do Gestor da Ata quando:</w:t>
      </w:r>
    </w:p>
    <w:p w14:paraId="56602AFC" w14:textId="77777777" w:rsidR="00887F82" w:rsidRPr="00E5634C" w:rsidRDefault="00887F82" w:rsidP="006000E4">
      <w:pPr>
        <w:spacing w:before="120" w:after="120"/>
        <w:jc w:val="both"/>
      </w:pPr>
      <w:r w:rsidRPr="00E5634C">
        <w:t>9.1.1. A detentora não cumprir as obrigações constantes desta Ata;</w:t>
      </w:r>
    </w:p>
    <w:p w14:paraId="425DE947" w14:textId="77777777" w:rsidR="00887F82" w:rsidRPr="00E5634C" w:rsidRDefault="00887F82" w:rsidP="006000E4">
      <w:pPr>
        <w:spacing w:before="120" w:after="120"/>
        <w:jc w:val="both"/>
      </w:pPr>
      <w:r w:rsidRPr="00E5634C">
        <w:t>9.1.2. A detentora não retirar qualquer nota de empenho, no prazo estabelecido e a Administração não aceitar sua justificativa;</w:t>
      </w:r>
    </w:p>
    <w:p w14:paraId="27CB1991" w14:textId="77777777" w:rsidR="00887F82" w:rsidRPr="00E5634C" w:rsidRDefault="00887F82" w:rsidP="006000E4">
      <w:pPr>
        <w:spacing w:before="120" w:after="120"/>
        <w:jc w:val="both"/>
      </w:pPr>
      <w:r w:rsidRPr="00E5634C">
        <w:t>9.1.3. A detentora der causa a rescisão administrativa de contrato decorrente de registro de preços, a critério do MUNICÍPIO; observada a legislação em vigor;</w:t>
      </w:r>
    </w:p>
    <w:p w14:paraId="35A0A22C" w14:textId="77777777" w:rsidR="00887F82" w:rsidRPr="00E5634C" w:rsidRDefault="00887F82" w:rsidP="006000E4">
      <w:pPr>
        <w:spacing w:before="120" w:after="120"/>
        <w:jc w:val="both"/>
      </w:pPr>
      <w:r w:rsidRPr="00E5634C">
        <w:t>9.1.4. Em qualquer das hipóteses de inexecução total ou parcial de contrato decorrente de registro de preços, se assim for decidido pelo MUNICÍPIO, com observância das disposições legais;</w:t>
      </w:r>
    </w:p>
    <w:p w14:paraId="6E7A4B4C" w14:textId="77777777" w:rsidR="00887F82" w:rsidRPr="00E5634C" w:rsidRDefault="00887F82" w:rsidP="006000E4">
      <w:pPr>
        <w:spacing w:before="120" w:after="120"/>
        <w:jc w:val="both"/>
      </w:pPr>
      <w:r w:rsidRPr="00E5634C">
        <w:t>9.1.5. Os preços registrados se apresentarem superiores aos praticados no mercado, e a detentora não acatar a revisão dos mesmos;</w:t>
      </w:r>
    </w:p>
    <w:p w14:paraId="64A7903A" w14:textId="77777777" w:rsidR="00887F82" w:rsidRPr="00E5634C" w:rsidRDefault="00887F82" w:rsidP="006000E4">
      <w:pPr>
        <w:spacing w:before="120" w:after="120"/>
        <w:jc w:val="both"/>
      </w:pPr>
      <w:r w:rsidRPr="00E5634C">
        <w:t>9.1.6. Por razões de interesse público devidamente demonstradas e justificadas pela Administração.</w:t>
      </w:r>
    </w:p>
    <w:p w14:paraId="0B54F763" w14:textId="77777777" w:rsidR="00887F82" w:rsidRPr="00E5634C" w:rsidRDefault="00887F82" w:rsidP="006000E4">
      <w:pPr>
        <w:spacing w:before="120" w:after="120"/>
        <w:jc w:val="both"/>
      </w:pPr>
      <w:r w:rsidRPr="00E5634C">
        <w:t>9.1.7. Pela detentora, quando, mediante solicitação por escrito, comprovar estar impossibilitada de cumprir as exigências desta Ata de Registro de Preços, ou, a juízo do MUNICÍPIO, quando comprovada a ocorrência de qualquer das hipóteses previstas no artigo 78, incisos XIII a XVI, da Lei Federal nº 8.666/93.</w:t>
      </w:r>
    </w:p>
    <w:p w14:paraId="55A33D2C" w14:textId="77777777" w:rsidR="00887F82" w:rsidRPr="00E5634C" w:rsidRDefault="00887F82" w:rsidP="006000E4">
      <w:pPr>
        <w:spacing w:before="120" w:after="120"/>
        <w:jc w:val="both"/>
      </w:pPr>
      <w:r w:rsidRPr="00E5634C">
        <w:t xml:space="preserve">9.2. A solicitação da detentora para cancelamento dos preços registrados deverá ser formulada com antecedência de 30 (trinta) dias, facultada </w:t>
      </w:r>
      <w:r w:rsidR="001361C0" w:rsidRPr="00E5634C">
        <w:t>a</w:t>
      </w:r>
      <w:r w:rsidRPr="00E5634C">
        <w:t xml:space="preserve"> Administração a aplicação das penalidades previstas na cláusula sétima, caso não aceitas as razões do pedido.</w:t>
      </w:r>
    </w:p>
    <w:p w14:paraId="726EA144" w14:textId="77777777" w:rsidR="006606DD" w:rsidRPr="00E5634C" w:rsidRDefault="006606DD" w:rsidP="006000E4">
      <w:pPr>
        <w:spacing w:before="57" w:after="57"/>
        <w:jc w:val="both"/>
      </w:pPr>
    </w:p>
    <w:p w14:paraId="192D9734" w14:textId="77777777" w:rsidR="00887F82" w:rsidRPr="00E5634C" w:rsidRDefault="00887F82" w:rsidP="007159AA">
      <w:pPr>
        <w:shd w:val="clear" w:color="auto" w:fill="D9D9D9" w:themeFill="background1" w:themeFillShade="D9"/>
        <w:spacing w:before="57" w:after="57"/>
        <w:jc w:val="center"/>
      </w:pPr>
      <w:r w:rsidRPr="00E5634C">
        <w:rPr>
          <w:b/>
        </w:rPr>
        <w:t xml:space="preserve">10. DA AUTORIZAÇÃO PARA </w:t>
      </w:r>
      <w:r w:rsidR="000F1813" w:rsidRPr="00E5634C">
        <w:rPr>
          <w:b/>
        </w:rPr>
        <w:t>EXECUÇÃO</w:t>
      </w:r>
      <w:r w:rsidRPr="00E5634C">
        <w:rPr>
          <w:b/>
        </w:rPr>
        <w:t xml:space="preserve"> E EMISSÃO DE NOTA DE EMPENHO</w:t>
      </w:r>
    </w:p>
    <w:p w14:paraId="050E7625" w14:textId="77777777" w:rsidR="00887F82" w:rsidRPr="00A37819" w:rsidRDefault="00887F82" w:rsidP="006000E4">
      <w:pPr>
        <w:spacing w:before="120" w:after="120"/>
        <w:jc w:val="both"/>
      </w:pPr>
      <w:r w:rsidRPr="00A37819">
        <w:t xml:space="preserve">10.1. </w:t>
      </w:r>
      <w:r w:rsidR="000C08A0" w:rsidRPr="00A37819">
        <w:t xml:space="preserve">A </w:t>
      </w:r>
      <w:proofErr w:type="gramStart"/>
      <w:r w:rsidR="000C08A0" w:rsidRPr="00A37819">
        <w:t>aquisição</w:t>
      </w:r>
      <w:r w:rsidR="005610ED" w:rsidRPr="00A37819">
        <w:t xml:space="preserve"> </w:t>
      </w:r>
      <w:r w:rsidRPr="00A37819">
        <w:t>decorrentes</w:t>
      </w:r>
      <w:proofErr w:type="gramEnd"/>
      <w:r w:rsidRPr="00A37819">
        <w:t xml:space="preserve"> desta ata serão autorizadas, caso a caso, pela autoridade competente ou por quem aquele delegar competência para fazê-lo, sempre com base nas estimativas.</w:t>
      </w:r>
    </w:p>
    <w:p w14:paraId="16D70B29" w14:textId="77777777" w:rsidR="00887F82" w:rsidRPr="00E5634C" w:rsidRDefault="00887F82" w:rsidP="006000E4">
      <w:pPr>
        <w:pStyle w:val="Standard"/>
        <w:spacing w:before="120" w:after="120"/>
        <w:jc w:val="both"/>
        <w:rPr>
          <w:rFonts w:ascii="Times New Roman" w:hAnsi="Times New Roman" w:cs="Times New Roman"/>
        </w:rPr>
      </w:pPr>
      <w:r w:rsidRPr="00A37819">
        <w:rPr>
          <w:rFonts w:ascii="Times New Roman" w:hAnsi="Times New Roman" w:cs="Times New Roman"/>
        </w:rPr>
        <w:t xml:space="preserve">10.2. </w:t>
      </w:r>
      <w:r w:rsidR="000C08A0" w:rsidRPr="00A37819">
        <w:rPr>
          <w:rFonts w:ascii="Times New Roman" w:hAnsi="Times New Roman" w:cs="Times New Roman"/>
        </w:rPr>
        <w:t xml:space="preserve">A </w:t>
      </w:r>
      <w:proofErr w:type="gramStart"/>
      <w:r w:rsidR="000C08A0" w:rsidRPr="00A37819">
        <w:rPr>
          <w:rFonts w:ascii="Times New Roman" w:hAnsi="Times New Roman" w:cs="Times New Roman"/>
        </w:rPr>
        <w:t>aquisição</w:t>
      </w:r>
      <w:r w:rsidRPr="00A37819">
        <w:rPr>
          <w:rFonts w:ascii="Times New Roman" w:hAnsi="Times New Roman" w:cs="Times New Roman"/>
        </w:rPr>
        <w:t xml:space="preserve"> decorrentes</w:t>
      </w:r>
      <w:proofErr w:type="gramEnd"/>
      <w:r w:rsidRPr="00A37819">
        <w:rPr>
          <w:rFonts w:ascii="Times New Roman" w:hAnsi="Times New Roman" w:cs="Times New Roman"/>
        </w:rPr>
        <w:t xml:space="preserve"> desta ata serão formalizadas através da emissão da </w:t>
      </w:r>
      <w:r w:rsidR="00E616B8" w:rsidRPr="00A37819">
        <w:rPr>
          <w:rFonts w:ascii="Times New Roman" w:hAnsi="Times New Roman" w:cs="Times New Roman"/>
        </w:rPr>
        <w:t>NAD – (</w:t>
      </w:r>
      <w:r w:rsidRPr="00A37819">
        <w:rPr>
          <w:rFonts w:ascii="Times New Roman" w:hAnsi="Times New Roman" w:cs="Times New Roman"/>
        </w:rPr>
        <w:t xml:space="preserve">Nota de </w:t>
      </w:r>
      <w:r w:rsidR="00E616B8" w:rsidRPr="00E5634C">
        <w:rPr>
          <w:rFonts w:ascii="Times New Roman" w:hAnsi="Times New Roman" w:cs="Times New Roman"/>
        </w:rPr>
        <w:t>Autorização de Despesa)</w:t>
      </w:r>
      <w:r w:rsidRPr="00E5634C">
        <w:rPr>
          <w:rFonts w:ascii="Times New Roman" w:hAnsi="Times New Roman" w:cs="Times New Roman"/>
        </w:rPr>
        <w:t>. Caso a unidade necessite de regulamentação não prevista neste instrumento, as normas não poderão divergir das cláusulas desta ata.</w:t>
      </w:r>
    </w:p>
    <w:p w14:paraId="52D3F3B1" w14:textId="77777777" w:rsidR="006606DD" w:rsidRPr="00E5634C" w:rsidRDefault="006606DD" w:rsidP="006000E4">
      <w:pPr>
        <w:pStyle w:val="Standard"/>
        <w:spacing w:before="57" w:after="57"/>
        <w:jc w:val="both"/>
        <w:rPr>
          <w:rFonts w:ascii="Times New Roman" w:hAnsi="Times New Roman" w:cs="Times New Roman"/>
        </w:rPr>
      </w:pPr>
    </w:p>
    <w:p w14:paraId="2838B84D" w14:textId="77777777" w:rsidR="00887F82" w:rsidRPr="00E5634C" w:rsidRDefault="00887F82" w:rsidP="007159AA">
      <w:pPr>
        <w:shd w:val="clear" w:color="auto" w:fill="D9D9D9" w:themeFill="background1" w:themeFillShade="D9"/>
        <w:spacing w:before="57" w:after="57"/>
        <w:jc w:val="center"/>
      </w:pPr>
      <w:r w:rsidRPr="00E5634C">
        <w:rPr>
          <w:b/>
        </w:rPr>
        <w:t>11. DAS COMUNICAÇÕES</w:t>
      </w:r>
    </w:p>
    <w:p w14:paraId="23032423" w14:textId="77777777" w:rsidR="00887F82" w:rsidRPr="00E5634C" w:rsidRDefault="00887F82" w:rsidP="006000E4">
      <w:pPr>
        <w:spacing w:before="120" w:after="120"/>
        <w:jc w:val="both"/>
      </w:pPr>
      <w:r w:rsidRPr="00E5634C">
        <w:t xml:space="preserve">11.1. As comunicações entre as partes, relacionadas com o acompanhamento e controle da presente Ata, serão feitas </w:t>
      </w:r>
      <w:r w:rsidRPr="00E5634C">
        <w:rPr>
          <w:rStyle w:val="Fontepare1gpadre3o1"/>
        </w:rPr>
        <w:t xml:space="preserve">por meio do endereço eletrônico informado na proposta de preço, cabendo a </w:t>
      </w:r>
      <w:r w:rsidRPr="00E5634C">
        <w:rPr>
          <w:rStyle w:val="Fontepare1gpadre3o1"/>
        </w:rPr>
        <w:lastRenderedPageBreak/>
        <w:t>detentora da Ata mantê-lo atualizado, juntando-se o comprovante ao processo de administração da presente Ata de Registro de Preços.</w:t>
      </w:r>
    </w:p>
    <w:p w14:paraId="4A8E151A" w14:textId="77777777" w:rsidR="00887F82" w:rsidRPr="00E5634C" w:rsidRDefault="00887F82" w:rsidP="006000E4">
      <w:pPr>
        <w:spacing w:before="57" w:after="57"/>
        <w:jc w:val="both"/>
      </w:pPr>
    </w:p>
    <w:p w14:paraId="47CC5DBD" w14:textId="77777777" w:rsidR="00887F82" w:rsidRPr="00E5634C" w:rsidRDefault="00887F82" w:rsidP="007159AA">
      <w:pPr>
        <w:shd w:val="clear" w:color="auto" w:fill="D9D9D9" w:themeFill="background1" w:themeFillShade="D9"/>
        <w:spacing w:before="57" w:after="57"/>
        <w:jc w:val="center"/>
      </w:pPr>
      <w:r w:rsidRPr="00E5634C">
        <w:rPr>
          <w:b/>
        </w:rPr>
        <w:t>12. DAS DISPOSIÇÕES FINAIS</w:t>
      </w:r>
    </w:p>
    <w:p w14:paraId="0634E698" w14:textId="77777777" w:rsidR="00887F82" w:rsidRPr="00E5634C" w:rsidRDefault="00887F82" w:rsidP="006000E4">
      <w:pPr>
        <w:spacing w:before="120" w:after="120"/>
        <w:jc w:val="both"/>
      </w:pPr>
      <w:r w:rsidRPr="00E5634C">
        <w:rPr>
          <w:rStyle w:val="Fontepare1gpadre3o1"/>
        </w:rPr>
        <w:t xml:space="preserve">12.1. Integram esta Ata, o edital do </w:t>
      </w:r>
      <w:r w:rsidRPr="00E5634C">
        <w:rPr>
          <w:rStyle w:val="Fontepare1gpadre3o1"/>
          <w:b/>
        </w:rPr>
        <w:t>PREGÃO PRESENCIAL</w:t>
      </w:r>
      <w:r w:rsidR="00F722FB" w:rsidRPr="00E5634C">
        <w:rPr>
          <w:rStyle w:val="Fontepare1gpadre3o1"/>
          <w:b/>
        </w:rPr>
        <w:t>/REGISTRO DE PREÇOS</w:t>
      </w:r>
      <w:r w:rsidRPr="00E5634C">
        <w:rPr>
          <w:rStyle w:val="Fontepare1gpadre3o1"/>
        </w:rPr>
        <w:t xml:space="preserve"> </w:t>
      </w:r>
      <w:r w:rsidRPr="00E5634C">
        <w:rPr>
          <w:rStyle w:val="Fontepare1gpadre3o1"/>
          <w:b/>
        </w:rPr>
        <w:t xml:space="preserve">nº </w:t>
      </w:r>
      <w:r w:rsidR="005465F1">
        <w:rPr>
          <w:rStyle w:val="Fontepare1gpadre3o1"/>
          <w:b/>
        </w:rPr>
        <w:t>25/2023</w:t>
      </w:r>
      <w:r w:rsidRPr="00E5634C">
        <w:rPr>
          <w:rStyle w:val="Fontepare1gpadre3o1"/>
        </w:rPr>
        <w:t xml:space="preserve"> e a proposta da empresa _______________ classificada em 1º lugar </w:t>
      </w:r>
      <w:r w:rsidR="00F722FB" w:rsidRPr="00E5634C">
        <w:rPr>
          <w:rStyle w:val="Fontepare1gpadre3o1"/>
        </w:rPr>
        <w:t xml:space="preserve">para os itens relacionados no item 1.1 desta ata, </w:t>
      </w:r>
      <w:r w:rsidRPr="00E5634C">
        <w:rPr>
          <w:rStyle w:val="Fontepare1gpadre3o1"/>
        </w:rPr>
        <w:t>no certame supranumerado.</w:t>
      </w:r>
    </w:p>
    <w:p w14:paraId="367EFAE9" w14:textId="77777777" w:rsidR="00887F82" w:rsidRPr="00E5634C" w:rsidRDefault="00887F82" w:rsidP="006000E4">
      <w:pPr>
        <w:spacing w:before="120" w:after="120"/>
        <w:jc w:val="both"/>
      </w:pPr>
      <w:r w:rsidRPr="00E5634C">
        <w:t>12.2. Os casos omissos serão resolvidos de acordo com a Lei Federal nº 8.666/93 e a Lei 10.520/2002 no que não colidir com a primeira e as demais normas aplicáveis. Subsidiariamente, aplicar-se-ão os princípios gerais de direito.</w:t>
      </w:r>
    </w:p>
    <w:p w14:paraId="406C7E22" w14:textId="77777777" w:rsidR="00887F82" w:rsidRPr="00E5634C" w:rsidRDefault="00887F82" w:rsidP="006000E4">
      <w:pPr>
        <w:spacing w:before="120" w:after="120"/>
        <w:jc w:val="both"/>
      </w:pPr>
      <w:r w:rsidRPr="00E5634C">
        <w:t>12.3. O compromisso de fornecimento só estará caracterizado mediante recebimento da nota de empenho e respectiva Ordem de Fornecimento ou instrumento equivalente decorrente da ata.</w:t>
      </w:r>
    </w:p>
    <w:p w14:paraId="1D2FAEC1" w14:textId="77777777" w:rsidR="00887F82" w:rsidRPr="00E5634C" w:rsidRDefault="00887F82" w:rsidP="006000E4">
      <w:pPr>
        <w:spacing w:before="120" w:after="120"/>
        <w:jc w:val="both"/>
      </w:pPr>
      <w:r w:rsidRPr="00E5634C">
        <w:t>12.4. Na hipótese de a detentora da ata se negar a receber o pedido, este deverá ser enviado pelo correio, registrado, considerando-se como efetivamente recebido na data do registro, para todos os efeitos legais.</w:t>
      </w:r>
    </w:p>
    <w:p w14:paraId="494FD1C4" w14:textId="77777777" w:rsidR="006606DD" w:rsidRPr="00E5634C" w:rsidRDefault="006606DD" w:rsidP="006000E4">
      <w:pPr>
        <w:spacing w:before="57" w:after="57"/>
        <w:jc w:val="both"/>
      </w:pPr>
    </w:p>
    <w:p w14:paraId="162F3A20" w14:textId="77777777" w:rsidR="00887F82" w:rsidRPr="00E5634C" w:rsidRDefault="00887F82" w:rsidP="007159AA">
      <w:pPr>
        <w:shd w:val="clear" w:color="auto" w:fill="D9D9D9" w:themeFill="background1" w:themeFillShade="D9"/>
        <w:spacing w:before="57" w:after="57"/>
        <w:jc w:val="center"/>
      </w:pPr>
      <w:r w:rsidRPr="00E5634C">
        <w:rPr>
          <w:b/>
        </w:rPr>
        <w:t>13. DO FORO</w:t>
      </w:r>
    </w:p>
    <w:p w14:paraId="2CD5A303" w14:textId="77777777" w:rsidR="00887F82" w:rsidRPr="00E5634C" w:rsidRDefault="00887F82" w:rsidP="006000E4">
      <w:pPr>
        <w:spacing w:before="120" w:after="120"/>
        <w:jc w:val="both"/>
      </w:pPr>
      <w:r w:rsidRPr="00E5634C">
        <w:t xml:space="preserve">13.1. As partes elegem o foro da Comarca de </w:t>
      </w:r>
      <w:r w:rsidR="00092994" w:rsidRPr="00E5634C">
        <w:t>Aripuanã</w:t>
      </w:r>
      <w:r w:rsidRPr="00E5634C">
        <w:t xml:space="preserve">, como único competente para dirimir quaisquer ações oriundas desta Ata com exclusão de qualquer outro, por mais </w:t>
      </w:r>
      <w:proofErr w:type="spellStart"/>
      <w:r w:rsidRPr="00E5634C">
        <w:t>privi</w:t>
      </w:r>
      <w:proofErr w:type="spellEnd"/>
      <w:r w:rsidR="00637851" w:rsidRPr="00E5634C">
        <w:t xml:space="preserve"> </w:t>
      </w:r>
      <w:proofErr w:type="spellStart"/>
      <w:r w:rsidR="00637851" w:rsidRPr="00E5634C">
        <w:t>v</w:t>
      </w:r>
      <w:r w:rsidRPr="00E5634C">
        <w:t>legiado</w:t>
      </w:r>
      <w:proofErr w:type="spellEnd"/>
      <w:r w:rsidRPr="00E5634C">
        <w:t xml:space="preserve"> que seja.</w:t>
      </w:r>
    </w:p>
    <w:p w14:paraId="1ADB6536" w14:textId="77777777" w:rsidR="00887F82" w:rsidRPr="00E5634C" w:rsidRDefault="00887F82" w:rsidP="006000E4">
      <w:pPr>
        <w:spacing w:before="120" w:after="120"/>
        <w:jc w:val="both"/>
      </w:pPr>
      <w:r w:rsidRPr="00E5634C">
        <w:t>E, por haverem assim pactuado, assinam, este instrumento na presença das testemunhas abaixo.</w:t>
      </w:r>
    </w:p>
    <w:p w14:paraId="6DC68827" w14:textId="77777777" w:rsidR="00F722FB" w:rsidRPr="00E5634C" w:rsidRDefault="00F722FB" w:rsidP="006000E4">
      <w:pPr>
        <w:spacing w:before="57" w:after="57"/>
        <w:jc w:val="both"/>
      </w:pPr>
    </w:p>
    <w:p w14:paraId="74624191" w14:textId="5ABC83C3" w:rsidR="00887F82" w:rsidRPr="00E5634C" w:rsidRDefault="00F722FB" w:rsidP="006000E4">
      <w:pPr>
        <w:spacing w:before="57" w:after="57"/>
        <w:jc w:val="right"/>
      </w:pPr>
      <w:r w:rsidRPr="00E5634C">
        <w:rPr>
          <w:b/>
        </w:rPr>
        <w:t>Aripuanã</w:t>
      </w:r>
      <w:r w:rsidR="00887F82" w:rsidRPr="00E5634C">
        <w:rPr>
          <w:b/>
        </w:rPr>
        <w:t xml:space="preserve"> </w:t>
      </w:r>
      <w:r w:rsidR="00887F82" w:rsidRPr="00E5634C">
        <w:rPr>
          <w:b/>
          <w:highlight w:val="white"/>
        </w:rPr>
        <w:t xml:space="preserve">– MT, </w:t>
      </w:r>
      <w:r w:rsidR="00DC6D8E">
        <w:rPr>
          <w:b/>
          <w:highlight w:val="white"/>
        </w:rPr>
        <w:t>**</w:t>
      </w:r>
      <w:r w:rsidR="005610ED">
        <w:rPr>
          <w:b/>
          <w:highlight w:val="white"/>
        </w:rPr>
        <w:t xml:space="preserve"> de </w:t>
      </w:r>
      <w:r w:rsidR="00DC6D8E">
        <w:rPr>
          <w:b/>
          <w:highlight w:val="white"/>
        </w:rPr>
        <w:t>*******</w:t>
      </w:r>
      <w:r w:rsidR="004D7770" w:rsidRPr="00E5634C">
        <w:rPr>
          <w:b/>
          <w:highlight w:val="white"/>
        </w:rPr>
        <w:t xml:space="preserve"> de 202</w:t>
      </w:r>
      <w:r w:rsidR="005465F1">
        <w:rPr>
          <w:b/>
          <w:highlight w:val="white"/>
        </w:rPr>
        <w:t>3</w:t>
      </w:r>
      <w:r w:rsidR="00887F82" w:rsidRPr="00E5634C">
        <w:rPr>
          <w:b/>
          <w:highlight w:val="white"/>
        </w:rPr>
        <w:t>.</w:t>
      </w:r>
    </w:p>
    <w:p w14:paraId="787A4C30" w14:textId="77777777" w:rsidR="00F722FB" w:rsidRDefault="00F722FB" w:rsidP="006000E4">
      <w:pPr>
        <w:spacing w:before="57" w:after="57"/>
        <w:jc w:val="center"/>
        <w:rPr>
          <w:b/>
        </w:rPr>
      </w:pPr>
    </w:p>
    <w:p w14:paraId="06C9B8AA" w14:textId="77777777" w:rsidR="00656105" w:rsidRPr="00E5634C" w:rsidRDefault="00656105" w:rsidP="006000E4">
      <w:pPr>
        <w:spacing w:before="57" w:after="57"/>
        <w:jc w:val="center"/>
        <w:rPr>
          <w:b/>
        </w:rPr>
      </w:pPr>
    </w:p>
    <w:p w14:paraId="03BE028A" w14:textId="77777777" w:rsidR="00F722FB" w:rsidRPr="00E5634C" w:rsidRDefault="00141D0D" w:rsidP="006000E4">
      <w:pPr>
        <w:jc w:val="center"/>
        <w:rPr>
          <w:b/>
          <w:bCs/>
        </w:rPr>
      </w:pPr>
      <w:r>
        <w:rPr>
          <w:b/>
          <w:bCs/>
        </w:rPr>
        <w:t>Prefeita</w:t>
      </w:r>
      <w:r w:rsidR="00F722FB" w:rsidRPr="00E5634C">
        <w:rPr>
          <w:b/>
          <w:bCs/>
        </w:rPr>
        <w:t xml:space="preserve"> Municipal</w:t>
      </w:r>
    </w:p>
    <w:p w14:paraId="2B742520" w14:textId="77777777" w:rsidR="00887F82" w:rsidRPr="00E5634C" w:rsidRDefault="00887F82" w:rsidP="006000E4">
      <w:pPr>
        <w:jc w:val="both"/>
        <w:rPr>
          <w:b/>
        </w:rPr>
      </w:pPr>
    </w:p>
    <w:p w14:paraId="21C110EC" w14:textId="77777777" w:rsidR="00F722FB" w:rsidRDefault="00F722FB" w:rsidP="006000E4">
      <w:pPr>
        <w:jc w:val="both"/>
        <w:rPr>
          <w:b/>
        </w:rPr>
      </w:pPr>
    </w:p>
    <w:p w14:paraId="06B2EE7A" w14:textId="77777777" w:rsidR="00656105" w:rsidRPr="00E5634C" w:rsidRDefault="00656105" w:rsidP="006000E4">
      <w:pPr>
        <w:jc w:val="both"/>
        <w:rPr>
          <w:b/>
        </w:rPr>
      </w:pPr>
    </w:p>
    <w:p w14:paraId="19736F67" w14:textId="77777777" w:rsidR="00F722FB" w:rsidRPr="00E5634C" w:rsidRDefault="00F722FB" w:rsidP="006000E4">
      <w:pPr>
        <w:jc w:val="center"/>
        <w:rPr>
          <w:b/>
          <w:bCs/>
        </w:rPr>
      </w:pPr>
      <w:r w:rsidRPr="00E5634C">
        <w:rPr>
          <w:b/>
          <w:bCs/>
        </w:rPr>
        <w:t>CONTRATADA</w:t>
      </w:r>
    </w:p>
    <w:p w14:paraId="7C8574EB" w14:textId="77777777" w:rsidR="00F722FB" w:rsidRPr="00E5634C" w:rsidRDefault="00F722FB" w:rsidP="006000E4">
      <w:pPr>
        <w:jc w:val="center"/>
        <w:rPr>
          <w:b/>
          <w:bCs/>
        </w:rPr>
      </w:pPr>
      <w:r w:rsidRPr="00E5634C">
        <w:rPr>
          <w:b/>
          <w:bCs/>
        </w:rPr>
        <w:t>NOME DA LICITANTE</w:t>
      </w:r>
    </w:p>
    <w:p w14:paraId="26E3458C" w14:textId="77777777" w:rsidR="00887F82" w:rsidRPr="00E5634C" w:rsidRDefault="00F722FB" w:rsidP="006000E4">
      <w:pPr>
        <w:jc w:val="center"/>
      </w:pPr>
      <w:r w:rsidRPr="00E5634C">
        <w:rPr>
          <w:b/>
          <w:bCs/>
        </w:rPr>
        <w:t>CNPJ/MF Nº.</w:t>
      </w:r>
    </w:p>
    <w:p w14:paraId="77EFCE2B" w14:textId="77777777" w:rsidR="00887F82" w:rsidRPr="00E5634C" w:rsidRDefault="003242D1" w:rsidP="006000E4">
      <w:pPr>
        <w:jc w:val="both"/>
        <w:rPr>
          <w:b/>
        </w:rPr>
      </w:pPr>
      <w:r w:rsidRPr="00E5634C">
        <w:rPr>
          <w:b/>
        </w:rPr>
        <w:tab/>
      </w:r>
    </w:p>
    <w:p w14:paraId="45C53E4F" w14:textId="77777777" w:rsidR="00887F82" w:rsidRPr="00E5634C" w:rsidRDefault="00887F82" w:rsidP="006000E4">
      <w:r w:rsidRPr="00E5634C">
        <w:t>TESTEMUNHAS:</w:t>
      </w:r>
    </w:p>
    <w:p w14:paraId="3AF42BC0" w14:textId="77777777" w:rsidR="00887F82" w:rsidRPr="00E5634C" w:rsidRDefault="00887F82" w:rsidP="006000E4">
      <w:proofErr w:type="gramStart"/>
      <w:r w:rsidRPr="00E5634C">
        <w:t>NOME:…</w:t>
      </w:r>
      <w:proofErr w:type="gramEnd"/>
      <w:r w:rsidRPr="00E5634C">
        <w:t>…..</w:t>
      </w:r>
    </w:p>
    <w:p w14:paraId="443F306D" w14:textId="77777777" w:rsidR="00887F82" w:rsidRPr="00E5634C" w:rsidRDefault="00887F82" w:rsidP="006000E4">
      <w:r w:rsidRPr="00E5634C">
        <w:t xml:space="preserve">R.G. </w:t>
      </w:r>
      <w:proofErr w:type="gramStart"/>
      <w:r w:rsidRPr="00E5634C">
        <w:t>Nº:…</w:t>
      </w:r>
      <w:proofErr w:type="gramEnd"/>
      <w:r w:rsidRPr="00E5634C">
        <w:t>….</w:t>
      </w:r>
    </w:p>
    <w:p w14:paraId="4731B0F8" w14:textId="77777777" w:rsidR="00887F82" w:rsidRPr="00E5634C" w:rsidRDefault="00887F82" w:rsidP="006000E4"/>
    <w:p w14:paraId="585EFF19" w14:textId="77777777" w:rsidR="00887F82" w:rsidRPr="00E5634C" w:rsidRDefault="00887F82" w:rsidP="006000E4">
      <w:proofErr w:type="gramStart"/>
      <w:r w:rsidRPr="00E5634C">
        <w:t>NOME:…</w:t>
      </w:r>
      <w:proofErr w:type="gramEnd"/>
      <w:r w:rsidRPr="00E5634C">
        <w:t>…..</w:t>
      </w:r>
    </w:p>
    <w:p w14:paraId="4F6D363A" w14:textId="77777777" w:rsidR="00E35414" w:rsidRPr="00E5634C" w:rsidRDefault="00887F82" w:rsidP="006000E4">
      <w:pPr>
        <w:spacing w:before="57" w:after="57"/>
        <w:jc w:val="both"/>
      </w:pPr>
      <w:r w:rsidRPr="00E5634C">
        <w:t xml:space="preserve">R.G. </w:t>
      </w:r>
      <w:proofErr w:type="gramStart"/>
      <w:r w:rsidRPr="00E5634C">
        <w:t>Nº:…</w:t>
      </w:r>
      <w:proofErr w:type="gramEnd"/>
      <w:r w:rsidRPr="00E5634C">
        <w:t>….</w:t>
      </w:r>
    </w:p>
    <w:sectPr w:rsidR="00E35414" w:rsidRPr="00E5634C" w:rsidSect="00B6182C">
      <w:headerReference w:type="default" r:id="rId19"/>
      <w:footerReference w:type="default" r:id="rId20"/>
      <w:pgSz w:w="11906" w:h="16838"/>
      <w:pgMar w:top="1701" w:right="992" w:bottom="992" w:left="1276" w:header="284" w:footer="7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9E199" w14:textId="77777777" w:rsidR="000345B9" w:rsidRDefault="000345B9" w:rsidP="00A3673B">
      <w:r>
        <w:separator/>
      </w:r>
    </w:p>
  </w:endnote>
  <w:endnote w:type="continuationSeparator" w:id="0">
    <w:p w14:paraId="0CBC959D" w14:textId="77777777" w:rsidR="000345B9" w:rsidRDefault="000345B9" w:rsidP="00A3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Yu Gothic"/>
    <w:charset w:val="80"/>
    <w:family w:val="swiss"/>
    <w:pitch w:val="variable"/>
    <w:sig w:usb0="00000001" w:usb1="08070000" w:usb2="00000010" w:usb3="00000000" w:csb0="00020000" w:csb1="00000000"/>
  </w:font>
  <w:font w:name="DejaVu Sans">
    <w:altName w:val="MS Gothic"/>
    <w:charset w:val="80"/>
    <w:family w:val="auto"/>
    <w:pitch w:val="variable"/>
    <w:sig w:usb0="00000000" w:usb1="08070000" w:usb2="00000010" w:usb3="00000000" w:csb0="00020000" w:csb1="00000000"/>
  </w:font>
  <w:font w:name="Albany">
    <w:altName w:val="Arial"/>
    <w:charset w:val="00"/>
    <w:family w:val="swiss"/>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MLMPJP+TimesNewRoman">
    <w:altName w:val="MS Gothic"/>
    <w:charset w:val="80"/>
    <w:family w:val="roman"/>
    <w:pitch w:val="default"/>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Liberation Serif">
    <w:altName w:val="MS Gothic"/>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hilosopher">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9D5A8" w14:textId="77777777" w:rsidR="000345B9" w:rsidRPr="00DF16FD" w:rsidRDefault="000345B9" w:rsidP="00DF16FD">
    <w:pPr>
      <w:jc w:val="center"/>
      <w:rPr>
        <w:rFonts w:ascii="Calibri" w:hAnsi="Calibri"/>
        <w:color w:val="000000"/>
        <w:sz w:val="20"/>
        <w:szCs w:val="20"/>
      </w:rPr>
    </w:pPr>
    <w:r w:rsidRPr="00BA7EBA">
      <w:rPr>
        <w:rFonts w:ascii="Calibri" w:hAnsi="Calibri"/>
        <w:color w:val="000000"/>
        <w:sz w:val="20"/>
        <w:szCs w:val="20"/>
      </w:rPr>
      <w:t xml:space="preserve">Praça São Francisco de Assis, 128 – </w:t>
    </w:r>
    <w:proofErr w:type="spellStart"/>
    <w:r w:rsidRPr="00BA7EBA">
      <w:rPr>
        <w:rFonts w:ascii="Calibri" w:hAnsi="Calibri"/>
        <w:color w:val="000000"/>
        <w:sz w:val="20"/>
        <w:szCs w:val="20"/>
      </w:rPr>
      <w:t>Cxa</w:t>
    </w:r>
    <w:proofErr w:type="spellEnd"/>
    <w:r w:rsidRPr="00BA7EBA">
      <w:rPr>
        <w:rFonts w:ascii="Calibri" w:hAnsi="Calibri"/>
        <w:color w:val="000000"/>
        <w:sz w:val="20"/>
        <w:szCs w:val="20"/>
      </w:rPr>
      <w:t xml:space="preserve"> Postal 91 – CEP: 78.325-000 – Aripuanã-MT–    Fone (066) 3565-3900</w:t>
    </w:r>
  </w:p>
  <w:p w14:paraId="5D16676B" w14:textId="77777777" w:rsidR="000345B9" w:rsidRPr="00BA7EBA" w:rsidRDefault="000345B9">
    <w:pPr>
      <w:pStyle w:val="Rodap"/>
      <w:jc w:val="right"/>
      <w:rPr>
        <w:sz w:val="20"/>
        <w:szCs w:val="20"/>
      </w:rPr>
    </w:pPr>
    <w:r w:rsidRPr="00BA7EBA">
      <w:rPr>
        <w:sz w:val="20"/>
        <w:szCs w:val="20"/>
      </w:rPr>
      <w:t xml:space="preserve">Página </w:t>
    </w:r>
    <w:r w:rsidRPr="00BA7EBA">
      <w:rPr>
        <w:b/>
        <w:bCs/>
        <w:sz w:val="20"/>
        <w:szCs w:val="20"/>
      </w:rPr>
      <w:fldChar w:fldCharType="begin"/>
    </w:r>
    <w:r w:rsidRPr="00BA7EBA">
      <w:rPr>
        <w:b/>
        <w:bCs/>
        <w:sz w:val="20"/>
        <w:szCs w:val="20"/>
      </w:rPr>
      <w:instrText>PAGE</w:instrText>
    </w:r>
    <w:r w:rsidRPr="00BA7EBA">
      <w:rPr>
        <w:b/>
        <w:bCs/>
        <w:sz w:val="20"/>
        <w:szCs w:val="20"/>
      </w:rPr>
      <w:fldChar w:fldCharType="separate"/>
    </w:r>
    <w:r w:rsidR="00544621">
      <w:rPr>
        <w:b/>
        <w:bCs/>
        <w:noProof/>
        <w:sz w:val="20"/>
        <w:szCs w:val="20"/>
      </w:rPr>
      <w:t>2</w:t>
    </w:r>
    <w:r w:rsidRPr="00BA7EBA">
      <w:rPr>
        <w:b/>
        <w:bCs/>
        <w:sz w:val="20"/>
        <w:szCs w:val="20"/>
      </w:rPr>
      <w:fldChar w:fldCharType="end"/>
    </w:r>
    <w:r w:rsidRPr="00BA7EBA">
      <w:rPr>
        <w:sz w:val="20"/>
        <w:szCs w:val="20"/>
      </w:rPr>
      <w:t xml:space="preserve"> de </w:t>
    </w:r>
    <w:r w:rsidRPr="00BA7EBA">
      <w:rPr>
        <w:b/>
        <w:bCs/>
        <w:sz w:val="20"/>
        <w:szCs w:val="20"/>
      </w:rPr>
      <w:fldChar w:fldCharType="begin"/>
    </w:r>
    <w:r w:rsidRPr="00BA7EBA">
      <w:rPr>
        <w:b/>
        <w:bCs/>
        <w:sz w:val="20"/>
        <w:szCs w:val="20"/>
      </w:rPr>
      <w:instrText>NUMPAGES</w:instrText>
    </w:r>
    <w:r w:rsidRPr="00BA7EBA">
      <w:rPr>
        <w:b/>
        <w:bCs/>
        <w:sz w:val="20"/>
        <w:szCs w:val="20"/>
      </w:rPr>
      <w:fldChar w:fldCharType="separate"/>
    </w:r>
    <w:r w:rsidR="00544621">
      <w:rPr>
        <w:b/>
        <w:bCs/>
        <w:noProof/>
        <w:sz w:val="20"/>
        <w:szCs w:val="20"/>
      </w:rPr>
      <w:t>82</w:t>
    </w:r>
    <w:r w:rsidRPr="00BA7EBA">
      <w:rPr>
        <w:b/>
        <w:bCs/>
        <w:sz w:val="20"/>
        <w:szCs w:val="20"/>
      </w:rPr>
      <w:fldChar w:fldCharType="end"/>
    </w:r>
  </w:p>
  <w:p w14:paraId="1163D015" w14:textId="77777777" w:rsidR="000345B9" w:rsidRDefault="000345B9"/>
  <w:p w14:paraId="3B18C7F8" w14:textId="77777777" w:rsidR="000345B9" w:rsidRDefault="000345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6283D" w14:textId="77777777" w:rsidR="000345B9" w:rsidRDefault="000345B9" w:rsidP="00A3673B">
      <w:r>
        <w:separator/>
      </w:r>
    </w:p>
  </w:footnote>
  <w:footnote w:type="continuationSeparator" w:id="0">
    <w:p w14:paraId="32FBF7CD" w14:textId="77777777" w:rsidR="000345B9" w:rsidRDefault="000345B9" w:rsidP="00A36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C02C8" w14:textId="77777777" w:rsidR="000345B9" w:rsidRPr="00DF16FD" w:rsidRDefault="000345B9" w:rsidP="00A52983">
    <w:pPr>
      <w:pStyle w:val="Cabealho"/>
      <w:tabs>
        <w:tab w:val="clear" w:pos="4252"/>
        <w:tab w:val="clear" w:pos="8504"/>
      </w:tabs>
      <w:spacing w:before="120" w:line="276" w:lineRule="auto"/>
      <w:ind w:left="709" w:firstLine="709"/>
      <w:rPr>
        <w:rFonts w:ascii="Century Gothic" w:hAnsi="Century Gothic" w:cs="Courier New"/>
        <w:b/>
        <w:iCs/>
      </w:rPr>
    </w:pPr>
    <w:r w:rsidRPr="00DF16FD">
      <w:rPr>
        <w:b/>
        <w:noProof/>
        <w:lang w:eastAsia="pt-BR"/>
      </w:rPr>
      <w:drawing>
        <wp:anchor distT="0" distB="0" distL="114300" distR="114300" simplePos="0" relativeHeight="251656704" behindDoc="1" locked="0" layoutInCell="1" allowOverlap="0" wp14:anchorId="25C699BE" wp14:editId="4F04C88B">
          <wp:simplePos x="0" y="0"/>
          <wp:positionH relativeFrom="margin">
            <wp:posOffset>-19685</wp:posOffset>
          </wp:positionH>
          <wp:positionV relativeFrom="margin">
            <wp:posOffset>-865505</wp:posOffset>
          </wp:positionV>
          <wp:extent cx="718185" cy="698500"/>
          <wp:effectExtent l="0" t="0" r="5715" b="6350"/>
          <wp:wrapTight wrapText="bothSides">
            <wp:wrapPolygon edited="0">
              <wp:start x="0" y="0"/>
              <wp:lineTo x="0" y="21207"/>
              <wp:lineTo x="21199" y="21207"/>
              <wp:lineTo x="21199"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185" cy="698500"/>
                  </a:xfrm>
                  <a:prstGeom prst="rect">
                    <a:avLst/>
                  </a:prstGeom>
                  <a:noFill/>
                  <a:ln>
                    <a:noFill/>
                  </a:ln>
                </pic:spPr>
              </pic:pic>
            </a:graphicData>
          </a:graphic>
          <wp14:sizeRelV relativeFrom="margin">
            <wp14:pctHeight>0</wp14:pctHeight>
          </wp14:sizeRelV>
        </wp:anchor>
      </w:drawing>
    </w:r>
    <w:r>
      <w:rPr>
        <w:rFonts w:ascii="Century Gothic" w:hAnsi="Century Gothic" w:cs="Courier New"/>
        <w:b/>
        <w:iCs/>
        <w:noProof/>
        <w:lang w:eastAsia="pt-BR"/>
      </w:rPr>
      <mc:AlternateContent>
        <mc:Choice Requires="wps">
          <w:drawing>
            <wp:anchor distT="0" distB="0" distL="114300" distR="114300" simplePos="0" relativeHeight="251658752" behindDoc="0" locked="0" layoutInCell="1" allowOverlap="1" wp14:anchorId="058E5105" wp14:editId="3FC6DC19">
              <wp:simplePos x="0" y="0"/>
              <wp:positionH relativeFrom="column">
                <wp:posOffset>5571490</wp:posOffset>
              </wp:positionH>
              <wp:positionV relativeFrom="paragraph">
                <wp:posOffset>85725</wp:posOffset>
              </wp:positionV>
              <wp:extent cx="762000" cy="647700"/>
              <wp:effectExtent l="0" t="0" r="19050" b="1905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647700"/>
                      </a:xfrm>
                      <a:prstGeom prst="rect">
                        <a:avLst/>
                      </a:prstGeom>
                      <a:solidFill>
                        <a:srgbClr val="FFFFFF"/>
                      </a:solidFill>
                      <a:ln w="9525">
                        <a:solidFill>
                          <a:srgbClr val="000000"/>
                        </a:solidFill>
                        <a:miter lim="800000"/>
                        <a:headEnd/>
                        <a:tailEnd/>
                      </a:ln>
                    </wps:spPr>
                    <wps:txbx>
                      <w:txbxContent>
                        <w:p w14:paraId="4AF67629" w14:textId="77777777" w:rsidR="000345B9" w:rsidRPr="00DF16FD" w:rsidRDefault="000345B9" w:rsidP="00DF16FD">
                          <w:pPr>
                            <w:spacing w:line="276" w:lineRule="auto"/>
                            <w:ind w:left="-37" w:right="-123"/>
                            <w:jc w:val="center"/>
                            <w:rPr>
                              <w:sz w:val="20"/>
                              <w:szCs w:val="20"/>
                            </w:rPr>
                          </w:pPr>
                          <w:r w:rsidRPr="00DF16FD">
                            <w:rPr>
                              <w:sz w:val="20"/>
                              <w:szCs w:val="20"/>
                            </w:rPr>
                            <w:t>P. M. A.</w:t>
                          </w:r>
                        </w:p>
                        <w:p w14:paraId="6C1FDCE2" w14:textId="77777777" w:rsidR="000345B9" w:rsidRPr="00DF16FD" w:rsidRDefault="000345B9" w:rsidP="00DF16FD">
                          <w:pPr>
                            <w:spacing w:line="276" w:lineRule="auto"/>
                            <w:ind w:left="-37" w:right="-123"/>
                            <w:rPr>
                              <w:sz w:val="20"/>
                              <w:szCs w:val="20"/>
                            </w:rPr>
                          </w:pPr>
                          <w:r w:rsidRPr="00DF16FD">
                            <w:rPr>
                              <w:sz w:val="20"/>
                              <w:szCs w:val="20"/>
                            </w:rPr>
                            <w:t>Fls.______</w:t>
                          </w:r>
                        </w:p>
                        <w:p w14:paraId="1D69A9B6" w14:textId="77777777" w:rsidR="000345B9" w:rsidRPr="00DF16FD" w:rsidRDefault="000345B9" w:rsidP="00DF16FD">
                          <w:pPr>
                            <w:spacing w:line="276" w:lineRule="auto"/>
                            <w:ind w:left="-37" w:right="-123"/>
                            <w:rPr>
                              <w:sz w:val="20"/>
                              <w:szCs w:val="20"/>
                            </w:rPr>
                          </w:pPr>
                          <w:r w:rsidRPr="00DF16FD">
                            <w:rPr>
                              <w:sz w:val="20"/>
                              <w:szCs w:val="20"/>
                            </w:rPr>
                            <w:t>Ass. ____</w:t>
                          </w:r>
                          <w:r>
                            <w:rPr>
                              <w:sz w:val="20"/>
                              <w:szCs w:val="20"/>
                            </w:rPr>
                            <w:t>_</w:t>
                          </w:r>
                          <w:r w:rsidRPr="00DF16FD">
                            <w:rPr>
                              <w:sz w:val="20"/>
                              <w:szCs w:val="20"/>
                            </w:rPr>
                            <w:t>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E5105" id="Rectangle 18" o:spid="_x0000_s1026" style="position:absolute;left:0;text-align:left;margin-left:438.7pt;margin-top:6.75pt;width:60pt;height: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">
              <v:textbox>
                <w:txbxContent>
                  <w:p w14:paraId="4AF67629" w14:textId="77777777" w:rsidR="000345B9" w:rsidRPr="00DF16FD" w:rsidRDefault="000345B9" w:rsidP="00DF16FD">
                    <w:pPr>
                      <w:spacing w:line="276" w:lineRule="auto"/>
                      <w:ind w:left="-37" w:right="-123"/>
                      <w:jc w:val="center"/>
                      <w:rPr>
                        <w:sz w:val="20"/>
                        <w:szCs w:val="20"/>
                      </w:rPr>
                    </w:pPr>
                    <w:r w:rsidRPr="00DF16FD">
                      <w:rPr>
                        <w:sz w:val="20"/>
                        <w:szCs w:val="20"/>
                      </w:rPr>
                      <w:t>P. M. A.</w:t>
                    </w:r>
                  </w:p>
                  <w:p w14:paraId="6C1FDCE2" w14:textId="77777777" w:rsidR="000345B9" w:rsidRPr="00DF16FD" w:rsidRDefault="000345B9" w:rsidP="00DF16FD">
                    <w:pPr>
                      <w:spacing w:line="276" w:lineRule="auto"/>
                      <w:ind w:left="-37" w:right="-123"/>
                      <w:rPr>
                        <w:sz w:val="20"/>
                        <w:szCs w:val="20"/>
                      </w:rPr>
                    </w:pPr>
                    <w:r w:rsidRPr="00DF16FD">
                      <w:rPr>
                        <w:sz w:val="20"/>
                        <w:szCs w:val="20"/>
                      </w:rPr>
                      <w:t>Fls.______</w:t>
                    </w:r>
                  </w:p>
                  <w:p w14:paraId="1D69A9B6" w14:textId="77777777" w:rsidR="000345B9" w:rsidRPr="00DF16FD" w:rsidRDefault="000345B9" w:rsidP="00DF16FD">
                    <w:pPr>
                      <w:spacing w:line="276" w:lineRule="auto"/>
                      <w:ind w:left="-37" w:right="-123"/>
                      <w:rPr>
                        <w:sz w:val="20"/>
                        <w:szCs w:val="20"/>
                      </w:rPr>
                    </w:pPr>
                    <w:r w:rsidRPr="00DF16FD">
                      <w:rPr>
                        <w:sz w:val="20"/>
                        <w:szCs w:val="20"/>
                      </w:rPr>
                      <w:t>Ass. ____</w:t>
                    </w:r>
                    <w:r>
                      <w:rPr>
                        <w:sz w:val="20"/>
                        <w:szCs w:val="20"/>
                      </w:rPr>
                      <w:t>_</w:t>
                    </w:r>
                    <w:r w:rsidRPr="00DF16FD">
                      <w:rPr>
                        <w:sz w:val="20"/>
                        <w:szCs w:val="20"/>
                      </w:rPr>
                      <w:t>_</w:t>
                    </w:r>
                  </w:p>
                </w:txbxContent>
              </v:textbox>
            </v:rect>
          </w:pict>
        </mc:Fallback>
      </mc:AlternateContent>
    </w:r>
    <w:r w:rsidRPr="00DF16FD">
      <w:rPr>
        <w:rFonts w:ascii="Century Gothic" w:hAnsi="Century Gothic" w:cs="Courier New"/>
        <w:b/>
        <w:iCs/>
      </w:rPr>
      <w:t>Estado de Mato Grosso</w:t>
    </w:r>
  </w:p>
  <w:p w14:paraId="4533762B" w14:textId="77777777" w:rsidR="000345B9" w:rsidRDefault="000345B9" w:rsidP="00A52983">
    <w:pPr>
      <w:spacing w:line="276" w:lineRule="auto"/>
      <w:ind w:left="709" w:firstLine="709"/>
      <w:rPr>
        <w:rFonts w:ascii="Century Gothic" w:hAnsi="Century Gothic" w:cs="Courier New"/>
        <w:b/>
        <w:iCs/>
        <w:sz w:val="22"/>
        <w:szCs w:val="22"/>
      </w:rPr>
    </w:pPr>
    <w:r w:rsidRPr="00DF16FD">
      <w:rPr>
        <w:rFonts w:ascii="Century Gothic" w:hAnsi="Century Gothic" w:cs="Courier New"/>
        <w:b/>
        <w:iCs/>
        <w:sz w:val="22"/>
        <w:szCs w:val="22"/>
      </w:rPr>
      <w:t>Prefeitura Municipal de Aripuanã</w:t>
    </w:r>
    <w:r>
      <w:rPr>
        <w:rFonts w:ascii="Century Gothic" w:hAnsi="Century Gothic" w:cs="Courier New"/>
        <w:b/>
        <w:iCs/>
        <w:sz w:val="22"/>
        <w:szCs w:val="22"/>
      </w:rPr>
      <w:t xml:space="preserve"> </w:t>
    </w:r>
  </w:p>
  <w:p w14:paraId="62491C59" w14:textId="77777777" w:rsidR="000345B9" w:rsidRPr="00DF16FD" w:rsidRDefault="000345B9" w:rsidP="00A52983">
    <w:pPr>
      <w:spacing w:line="276" w:lineRule="auto"/>
      <w:ind w:left="709" w:firstLine="709"/>
      <w:rPr>
        <w:rFonts w:ascii="Century Gothic" w:hAnsi="Century Gothic" w:cs="Courier New"/>
        <w:b/>
        <w:iCs/>
        <w:sz w:val="22"/>
        <w:szCs w:val="22"/>
      </w:rPr>
    </w:pPr>
    <w:r w:rsidRPr="00DF16FD">
      <w:rPr>
        <w:rFonts w:ascii="Century Gothic" w:hAnsi="Century Gothic" w:cs="Courier New"/>
        <w:b/>
        <w:iCs/>
        <w:sz w:val="22"/>
        <w:szCs w:val="22"/>
      </w:rPr>
      <w:t>CNPJ: 03.507.498/0001-71</w:t>
    </w:r>
  </w:p>
  <w:p w14:paraId="01B370A6" w14:textId="77777777" w:rsidR="000345B9" w:rsidRDefault="000345B9"/>
  <w:p w14:paraId="672C6DB1" w14:textId="77777777" w:rsidR="000345B9" w:rsidRDefault="000345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29E7D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Ttulo3"/>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15:restartNumberingAfterBreak="0">
    <w:nsid w:val="02FF2344"/>
    <w:multiLevelType w:val="multilevel"/>
    <w:tmpl w:val="28441CB2"/>
    <w:lvl w:ilvl="0">
      <w:start w:val="1"/>
      <w:numFmt w:val="decimal"/>
      <w:lvlText w:val="%1."/>
      <w:lvlJc w:val="left"/>
      <w:pPr>
        <w:ind w:left="525" w:hanging="525"/>
      </w:pPr>
      <w:rPr>
        <w:rFonts w:hint="default"/>
        <w:b/>
        <w:u w:val="single"/>
      </w:rPr>
    </w:lvl>
    <w:lvl w:ilvl="1">
      <w:start w:val="1"/>
      <w:numFmt w:val="decimal"/>
      <w:lvlText w:val="%1.%2."/>
      <w:lvlJc w:val="left"/>
      <w:pPr>
        <w:ind w:left="525" w:hanging="525"/>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 w15:restartNumberingAfterBreak="0">
    <w:nsid w:val="119C4079"/>
    <w:multiLevelType w:val="multilevel"/>
    <w:tmpl w:val="641036EE"/>
    <w:lvl w:ilvl="0">
      <w:start w:val="8"/>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AF63353"/>
    <w:multiLevelType w:val="multilevel"/>
    <w:tmpl w:val="55BC7D54"/>
    <w:styleLink w:val="WWNum1aaaaaaaaa"/>
    <w:lvl w:ilvl="0">
      <w:start w:val="1"/>
      <w:numFmt w:val="none"/>
      <w:lvlText w:val="%1"/>
      <w:lvlJc w:val="left"/>
      <w:rPr>
        <w:rFonts w:ascii="Century Gothic" w:hAnsi="Century Gothic" w:cs="Symbol"/>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 w15:restartNumberingAfterBreak="0">
    <w:nsid w:val="3E3D664A"/>
    <w:multiLevelType w:val="hybridMultilevel"/>
    <w:tmpl w:val="F36CF90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15:restartNumberingAfterBreak="0">
    <w:nsid w:val="477505D3"/>
    <w:multiLevelType w:val="hybridMultilevel"/>
    <w:tmpl w:val="F170E236"/>
    <w:lvl w:ilvl="0" w:tplc="59A6A630">
      <w:start w:val="1"/>
      <w:numFmt w:val="decimal"/>
      <w:lvlText w:val="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3E11D05"/>
    <w:multiLevelType w:val="hybridMultilevel"/>
    <w:tmpl w:val="A516AA50"/>
    <w:lvl w:ilvl="0" w:tplc="F7C4CAB4">
      <w:start w:val="1"/>
      <w:numFmt w:val="decimal"/>
      <w:lvlText w:val="5.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F4D284D"/>
    <w:multiLevelType w:val="multilevel"/>
    <w:tmpl w:val="91A4CFC0"/>
    <w:styleLink w:val="WW8Num3"/>
    <w:lvl w:ilvl="0">
      <w:start w:val="1"/>
      <w:numFmt w:val="none"/>
      <w:lvlText w:val="%1"/>
      <w:lvlJc w:val="left"/>
      <w:rPr>
        <w:rFonts w:ascii="Symbol" w:hAnsi="Symbol" w:cs="Symbol"/>
        <w:b w:val="0"/>
        <w:i/>
        <w:color w:val="000000"/>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7C650D26"/>
    <w:multiLevelType w:val="hybridMultilevel"/>
    <w:tmpl w:val="7FA8EA88"/>
    <w:lvl w:ilvl="0" w:tplc="2FF434A8">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63777569">
    <w:abstractNumId w:val="0"/>
  </w:num>
  <w:num w:numId="2" w16cid:durableId="265962174">
    <w:abstractNumId w:val="5"/>
  </w:num>
  <w:num w:numId="3" w16cid:durableId="1133405425">
    <w:abstractNumId w:val="1"/>
  </w:num>
  <w:num w:numId="4" w16cid:durableId="1088421902">
    <w:abstractNumId w:val="6"/>
  </w:num>
  <w:num w:numId="5" w16cid:durableId="1449355122">
    <w:abstractNumId w:val="9"/>
  </w:num>
  <w:num w:numId="6" w16cid:durableId="1785419241">
    <w:abstractNumId w:val="7"/>
  </w:num>
  <w:num w:numId="7" w16cid:durableId="1365135955">
    <w:abstractNumId w:val="2"/>
  </w:num>
  <w:num w:numId="8" w16cid:durableId="149101088">
    <w:abstractNumId w:val="3"/>
  </w:num>
  <w:num w:numId="9" w16cid:durableId="1583295906">
    <w:abstractNumId w:val="8"/>
  </w:num>
  <w:num w:numId="10" w16cid:durableId="91686378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9"/>
  <w:hyphenationZone w:val="425"/>
  <w:drawingGridHorizontalSpacing w:val="120"/>
  <w:displayHorizontalDrawingGridEvery w:val="2"/>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6401"/>
    <w:rsid w:val="00000498"/>
    <w:rsid w:val="00001593"/>
    <w:rsid w:val="000015C7"/>
    <w:rsid w:val="000026EB"/>
    <w:rsid w:val="00002DDC"/>
    <w:rsid w:val="00003F09"/>
    <w:rsid w:val="0000408A"/>
    <w:rsid w:val="00004814"/>
    <w:rsid w:val="00004BF2"/>
    <w:rsid w:val="000054CA"/>
    <w:rsid w:val="00005CD5"/>
    <w:rsid w:val="000073AE"/>
    <w:rsid w:val="00007BC0"/>
    <w:rsid w:val="00007F38"/>
    <w:rsid w:val="000132E9"/>
    <w:rsid w:val="00015658"/>
    <w:rsid w:val="00015824"/>
    <w:rsid w:val="00015C12"/>
    <w:rsid w:val="000214A2"/>
    <w:rsid w:val="00022532"/>
    <w:rsid w:val="00022722"/>
    <w:rsid w:val="0002281D"/>
    <w:rsid w:val="00022B3A"/>
    <w:rsid w:val="000241FE"/>
    <w:rsid w:val="0002473E"/>
    <w:rsid w:val="000266CE"/>
    <w:rsid w:val="000279F5"/>
    <w:rsid w:val="00027ABD"/>
    <w:rsid w:val="00027DD4"/>
    <w:rsid w:val="00030073"/>
    <w:rsid w:val="00030E34"/>
    <w:rsid w:val="0003109C"/>
    <w:rsid w:val="0003124E"/>
    <w:rsid w:val="000317CF"/>
    <w:rsid w:val="000322A1"/>
    <w:rsid w:val="000329FA"/>
    <w:rsid w:val="00033410"/>
    <w:rsid w:val="00033589"/>
    <w:rsid w:val="000338BD"/>
    <w:rsid w:val="000345B9"/>
    <w:rsid w:val="00035292"/>
    <w:rsid w:val="00035A49"/>
    <w:rsid w:val="00037153"/>
    <w:rsid w:val="00037B23"/>
    <w:rsid w:val="00037B74"/>
    <w:rsid w:val="00037EC5"/>
    <w:rsid w:val="00042460"/>
    <w:rsid w:val="000441C5"/>
    <w:rsid w:val="000448CD"/>
    <w:rsid w:val="00044FF2"/>
    <w:rsid w:val="00045D99"/>
    <w:rsid w:val="00046B80"/>
    <w:rsid w:val="00051879"/>
    <w:rsid w:val="00052B3A"/>
    <w:rsid w:val="00053A5A"/>
    <w:rsid w:val="00053A5F"/>
    <w:rsid w:val="00053C3A"/>
    <w:rsid w:val="00054909"/>
    <w:rsid w:val="0005511D"/>
    <w:rsid w:val="0005557D"/>
    <w:rsid w:val="00056BCE"/>
    <w:rsid w:val="000575FE"/>
    <w:rsid w:val="00057EC8"/>
    <w:rsid w:val="0006278A"/>
    <w:rsid w:val="00062F26"/>
    <w:rsid w:val="00063147"/>
    <w:rsid w:val="0006341F"/>
    <w:rsid w:val="00063CBB"/>
    <w:rsid w:val="00064808"/>
    <w:rsid w:val="00065E47"/>
    <w:rsid w:val="00066599"/>
    <w:rsid w:val="000666F8"/>
    <w:rsid w:val="00066B34"/>
    <w:rsid w:val="00070F50"/>
    <w:rsid w:val="00071DBF"/>
    <w:rsid w:val="000737CD"/>
    <w:rsid w:val="00073D01"/>
    <w:rsid w:val="00074748"/>
    <w:rsid w:val="00074FC2"/>
    <w:rsid w:val="00074FEF"/>
    <w:rsid w:val="00075A3C"/>
    <w:rsid w:val="00077514"/>
    <w:rsid w:val="00080B24"/>
    <w:rsid w:val="000822D9"/>
    <w:rsid w:val="000832DA"/>
    <w:rsid w:val="00084346"/>
    <w:rsid w:val="000849B9"/>
    <w:rsid w:val="00086E4F"/>
    <w:rsid w:val="00087B4C"/>
    <w:rsid w:val="00087D5A"/>
    <w:rsid w:val="00087ECA"/>
    <w:rsid w:val="00090E6D"/>
    <w:rsid w:val="000910C7"/>
    <w:rsid w:val="00091B51"/>
    <w:rsid w:val="00091F72"/>
    <w:rsid w:val="000923AD"/>
    <w:rsid w:val="000926B9"/>
    <w:rsid w:val="00092740"/>
    <w:rsid w:val="00092994"/>
    <w:rsid w:val="00092D85"/>
    <w:rsid w:val="00093AAF"/>
    <w:rsid w:val="00094139"/>
    <w:rsid w:val="0009437B"/>
    <w:rsid w:val="00095DE6"/>
    <w:rsid w:val="000967F1"/>
    <w:rsid w:val="000A0136"/>
    <w:rsid w:val="000A06F2"/>
    <w:rsid w:val="000A080C"/>
    <w:rsid w:val="000A0C4C"/>
    <w:rsid w:val="000A131A"/>
    <w:rsid w:val="000A186C"/>
    <w:rsid w:val="000A1AE7"/>
    <w:rsid w:val="000A1E7F"/>
    <w:rsid w:val="000A3443"/>
    <w:rsid w:val="000A4970"/>
    <w:rsid w:val="000A50F7"/>
    <w:rsid w:val="000A63D0"/>
    <w:rsid w:val="000A69E3"/>
    <w:rsid w:val="000A69F7"/>
    <w:rsid w:val="000A700F"/>
    <w:rsid w:val="000B03FE"/>
    <w:rsid w:val="000B0CB4"/>
    <w:rsid w:val="000B0CE2"/>
    <w:rsid w:val="000B1D48"/>
    <w:rsid w:val="000B20CA"/>
    <w:rsid w:val="000B262C"/>
    <w:rsid w:val="000B4306"/>
    <w:rsid w:val="000B435B"/>
    <w:rsid w:val="000B4E45"/>
    <w:rsid w:val="000B59E5"/>
    <w:rsid w:val="000B5DEF"/>
    <w:rsid w:val="000B62BD"/>
    <w:rsid w:val="000B6A54"/>
    <w:rsid w:val="000B74E5"/>
    <w:rsid w:val="000C08A0"/>
    <w:rsid w:val="000C08A5"/>
    <w:rsid w:val="000C140C"/>
    <w:rsid w:val="000C17AD"/>
    <w:rsid w:val="000C3012"/>
    <w:rsid w:val="000C3399"/>
    <w:rsid w:val="000C346B"/>
    <w:rsid w:val="000C41D3"/>
    <w:rsid w:val="000C5EAC"/>
    <w:rsid w:val="000C6BFC"/>
    <w:rsid w:val="000C6E21"/>
    <w:rsid w:val="000C767F"/>
    <w:rsid w:val="000D0B39"/>
    <w:rsid w:val="000D2693"/>
    <w:rsid w:val="000D2C1E"/>
    <w:rsid w:val="000D30EA"/>
    <w:rsid w:val="000D3449"/>
    <w:rsid w:val="000D4A22"/>
    <w:rsid w:val="000E0619"/>
    <w:rsid w:val="000E2B9B"/>
    <w:rsid w:val="000E2C42"/>
    <w:rsid w:val="000E3405"/>
    <w:rsid w:val="000E3F32"/>
    <w:rsid w:val="000E4664"/>
    <w:rsid w:val="000E4B10"/>
    <w:rsid w:val="000E4DBD"/>
    <w:rsid w:val="000E68A0"/>
    <w:rsid w:val="000E6D43"/>
    <w:rsid w:val="000E6F71"/>
    <w:rsid w:val="000E7162"/>
    <w:rsid w:val="000E7C55"/>
    <w:rsid w:val="000F0812"/>
    <w:rsid w:val="000F1465"/>
    <w:rsid w:val="000F1813"/>
    <w:rsid w:val="000F1966"/>
    <w:rsid w:val="000F3306"/>
    <w:rsid w:val="000F3454"/>
    <w:rsid w:val="000F4DB8"/>
    <w:rsid w:val="000F5CC4"/>
    <w:rsid w:val="000F6CFD"/>
    <w:rsid w:val="000F77BA"/>
    <w:rsid w:val="000F7838"/>
    <w:rsid w:val="001016A7"/>
    <w:rsid w:val="001026F4"/>
    <w:rsid w:val="0010363C"/>
    <w:rsid w:val="00105289"/>
    <w:rsid w:val="00105B83"/>
    <w:rsid w:val="0010627C"/>
    <w:rsid w:val="00106AC2"/>
    <w:rsid w:val="00106DE8"/>
    <w:rsid w:val="00111DE3"/>
    <w:rsid w:val="0011295A"/>
    <w:rsid w:val="00114C8C"/>
    <w:rsid w:val="00114DE6"/>
    <w:rsid w:val="0011511C"/>
    <w:rsid w:val="00115574"/>
    <w:rsid w:val="00115AE8"/>
    <w:rsid w:val="001175FC"/>
    <w:rsid w:val="0011779D"/>
    <w:rsid w:val="00117F0A"/>
    <w:rsid w:val="00121C69"/>
    <w:rsid w:val="00121CE1"/>
    <w:rsid w:val="00122DB7"/>
    <w:rsid w:val="001231C0"/>
    <w:rsid w:val="00123ECB"/>
    <w:rsid w:val="00124DA2"/>
    <w:rsid w:val="00124F37"/>
    <w:rsid w:val="0012529A"/>
    <w:rsid w:val="0012582D"/>
    <w:rsid w:val="0012690C"/>
    <w:rsid w:val="001271B5"/>
    <w:rsid w:val="00127FA2"/>
    <w:rsid w:val="001300B9"/>
    <w:rsid w:val="00131884"/>
    <w:rsid w:val="00132C96"/>
    <w:rsid w:val="001349E3"/>
    <w:rsid w:val="00134F2C"/>
    <w:rsid w:val="00135DAA"/>
    <w:rsid w:val="001361C0"/>
    <w:rsid w:val="00136EB2"/>
    <w:rsid w:val="0014127E"/>
    <w:rsid w:val="00141D0D"/>
    <w:rsid w:val="00142888"/>
    <w:rsid w:val="00143577"/>
    <w:rsid w:val="00144CED"/>
    <w:rsid w:val="001457B3"/>
    <w:rsid w:val="00146412"/>
    <w:rsid w:val="0014694E"/>
    <w:rsid w:val="00146C42"/>
    <w:rsid w:val="00147053"/>
    <w:rsid w:val="0014787B"/>
    <w:rsid w:val="00150A0B"/>
    <w:rsid w:val="00150FC8"/>
    <w:rsid w:val="00151F21"/>
    <w:rsid w:val="00152DA2"/>
    <w:rsid w:val="00154E78"/>
    <w:rsid w:val="00155131"/>
    <w:rsid w:val="00155CD8"/>
    <w:rsid w:val="00157400"/>
    <w:rsid w:val="00160280"/>
    <w:rsid w:val="00160329"/>
    <w:rsid w:val="00160DE0"/>
    <w:rsid w:val="0016267A"/>
    <w:rsid w:val="00162ABF"/>
    <w:rsid w:val="00162DE4"/>
    <w:rsid w:val="00162F8E"/>
    <w:rsid w:val="00164117"/>
    <w:rsid w:val="001646E8"/>
    <w:rsid w:val="00164EF9"/>
    <w:rsid w:val="00165840"/>
    <w:rsid w:val="00165AD8"/>
    <w:rsid w:val="00165C7E"/>
    <w:rsid w:val="00165DE3"/>
    <w:rsid w:val="001671DF"/>
    <w:rsid w:val="001713F0"/>
    <w:rsid w:val="00171550"/>
    <w:rsid w:val="00174175"/>
    <w:rsid w:val="001759A1"/>
    <w:rsid w:val="00176A7F"/>
    <w:rsid w:val="00177B30"/>
    <w:rsid w:val="00180BC2"/>
    <w:rsid w:val="0018137E"/>
    <w:rsid w:val="00181DD4"/>
    <w:rsid w:val="0018472D"/>
    <w:rsid w:val="00185594"/>
    <w:rsid w:val="00186139"/>
    <w:rsid w:val="001911D0"/>
    <w:rsid w:val="00191A20"/>
    <w:rsid w:val="00191F14"/>
    <w:rsid w:val="0019242E"/>
    <w:rsid w:val="00192716"/>
    <w:rsid w:val="001935C7"/>
    <w:rsid w:val="00193B5D"/>
    <w:rsid w:val="00193DD5"/>
    <w:rsid w:val="00194047"/>
    <w:rsid w:val="0019409F"/>
    <w:rsid w:val="00194C1B"/>
    <w:rsid w:val="00194CDE"/>
    <w:rsid w:val="001953BB"/>
    <w:rsid w:val="00196D47"/>
    <w:rsid w:val="001972E9"/>
    <w:rsid w:val="00197A06"/>
    <w:rsid w:val="00197DC7"/>
    <w:rsid w:val="00197E18"/>
    <w:rsid w:val="001A18F1"/>
    <w:rsid w:val="001A4A43"/>
    <w:rsid w:val="001A5088"/>
    <w:rsid w:val="001A56D1"/>
    <w:rsid w:val="001A5EA4"/>
    <w:rsid w:val="001A6754"/>
    <w:rsid w:val="001A78FE"/>
    <w:rsid w:val="001A790A"/>
    <w:rsid w:val="001A7CC0"/>
    <w:rsid w:val="001B095D"/>
    <w:rsid w:val="001B0A7D"/>
    <w:rsid w:val="001B2718"/>
    <w:rsid w:val="001B2D1A"/>
    <w:rsid w:val="001B2DC7"/>
    <w:rsid w:val="001B2FB2"/>
    <w:rsid w:val="001B46EA"/>
    <w:rsid w:val="001B50EC"/>
    <w:rsid w:val="001B5CCA"/>
    <w:rsid w:val="001B6392"/>
    <w:rsid w:val="001B6B4A"/>
    <w:rsid w:val="001B7D07"/>
    <w:rsid w:val="001B7DDE"/>
    <w:rsid w:val="001C1C52"/>
    <w:rsid w:val="001C3013"/>
    <w:rsid w:val="001C306F"/>
    <w:rsid w:val="001C5690"/>
    <w:rsid w:val="001C5C4C"/>
    <w:rsid w:val="001C60AA"/>
    <w:rsid w:val="001C619F"/>
    <w:rsid w:val="001C6F91"/>
    <w:rsid w:val="001C7718"/>
    <w:rsid w:val="001C7863"/>
    <w:rsid w:val="001D00A5"/>
    <w:rsid w:val="001D0BA5"/>
    <w:rsid w:val="001D12EA"/>
    <w:rsid w:val="001D13DB"/>
    <w:rsid w:val="001D17BF"/>
    <w:rsid w:val="001D1AF7"/>
    <w:rsid w:val="001D2F10"/>
    <w:rsid w:val="001D2FF6"/>
    <w:rsid w:val="001D3007"/>
    <w:rsid w:val="001D3785"/>
    <w:rsid w:val="001D4055"/>
    <w:rsid w:val="001D4A26"/>
    <w:rsid w:val="001D520C"/>
    <w:rsid w:val="001D5386"/>
    <w:rsid w:val="001D5CD7"/>
    <w:rsid w:val="001D6E1E"/>
    <w:rsid w:val="001D6EAE"/>
    <w:rsid w:val="001E04BC"/>
    <w:rsid w:val="001E080F"/>
    <w:rsid w:val="001E19B7"/>
    <w:rsid w:val="001E1EBD"/>
    <w:rsid w:val="001E2031"/>
    <w:rsid w:val="001E3B60"/>
    <w:rsid w:val="001E3EBB"/>
    <w:rsid w:val="001E4BC1"/>
    <w:rsid w:val="001E4E19"/>
    <w:rsid w:val="001E584D"/>
    <w:rsid w:val="001E6686"/>
    <w:rsid w:val="001E7E22"/>
    <w:rsid w:val="001F007F"/>
    <w:rsid w:val="001F076D"/>
    <w:rsid w:val="001F0F2E"/>
    <w:rsid w:val="001F12DB"/>
    <w:rsid w:val="001F195B"/>
    <w:rsid w:val="001F3DFD"/>
    <w:rsid w:val="001F3E3A"/>
    <w:rsid w:val="001F4FFA"/>
    <w:rsid w:val="001F615D"/>
    <w:rsid w:val="001F71B9"/>
    <w:rsid w:val="001F7472"/>
    <w:rsid w:val="001F7A84"/>
    <w:rsid w:val="001F7E46"/>
    <w:rsid w:val="002008EF"/>
    <w:rsid w:val="00200A7D"/>
    <w:rsid w:val="00200D0C"/>
    <w:rsid w:val="00201C83"/>
    <w:rsid w:val="00201DF2"/>
    <w:rsid w:val="00201FBB"/>
    <w:rsid w:val="00203271"/>
    <w:rsid w:val="0020376C"/>
    <w:rsid w:val="00203C11"/>
    <w:rsid w:val="00203FD8"/>
    <w:rsid w:val="00205EE7"/>
    <w:rsid w:val="00207314"/>
    <w:rsid w:val="00210B3F"/>
    <w:rsid w:val="002136FB"/>
    <w:rsid w:val="002138DE"/>
    <w:rsid w:val="00214C20"/>
    <w:rsid w:val="00214CE8"/>
    <w:rsid w:val="00215E96"/>
    <w:rsid w:val="002162AD"/>
    <w:rsid w:val="002166D0"/>
    <w:rsid w:val="00216DCE"/>
    <w:rsid w:val="00221477"/>
    <w:rsid w:val="00222170"/>
    <w:rsid w:val="00223833"/>
    <w:rsid w:val="00223D40"/>
    <w:rsid w:val="00223DCD"/>
    <w:rsid w:val="00225204"/>
    <w:rsid w:val="00226007"/>
    <w:rsid w:val="0022690E"/>
    <w:rsid w:val="0023038F"/>
    <w:rsid w:val="00231675"/>
    <w:rsid w:val="0023225F"/>
    <w:rsid w:val="00232DE9"/>
    <w:rsid w:val="002345F9"/>
    <w:rsid w:val="00234F10"/>
    <w:rsid w:val="00234FDC"/>
    <w:rsid w:val="002362BC"/>
    <w:rsid w:val="00236315"/>
    <w:rsid w:val="00236608"/>
    <w:rsid w:val="002407E2"/>
    <w:rsid w:val="00240F68"/>
    <w:rsid w:val="00241DFA"/>
    <w:rsid w:val="0024218B"/>
    <w:rsid w:val="00243B51"/>
    <w:rsid w:val="00244269"/>
    <w:rsid w:val="00244C0A"/>
    <w:rsid w:val="00245D01"/>
    <w:rsid w:val="00245D03"/>
    <w:rsid w:val="00245D57"/>
    <w:rsid w:val="002475DA"/>
    <w:rsid w:val="00247DE9"/>
    <w:rsid w:val="00250D30"/>
    <w:rsid w:val="00251902"/>
    <w:rsid w:val="00251E07"/>
    <w:rsid w:val="00252105"/>
    <w:rsid w:val="002521DF"/>
    <w:rsid w:val="00252EA9"/>
    <w:rsid w:val="00253997"/>
    <w:rsid w:val="0025446F"/>
    <w:rsid w:val="002545E4"/>
    <w:rsid w:val="002548E6"/>
    <w:rsid w:val="00255920"/>
    <w:rsid w:val="00256006"/>
    <w:rsid w:val="00256651"/>
    <w:rsid w:val="002568E3"/>
    <w:rsid w:val="002573C1"/>
    <w:rsid w:val="002574F7"/>
    <w:rsid w:val="0025797B"/>
    <w:rsid w:val="0026035E"/>
    <w:rsid w:val="00260911"/>
    <w:rsid w:val="00263232"/>
    <w:rsid w:val="00265751"/>
    <w:rsid w:val="002658AF"/>
    <w:rsid w:val="00270588"/>
    <w:rsid w:val="00270666"/>
    <w:rsid w:val="00272135"/>
    <w:rsid w:val="002728B4"/>
    <w:rsid w:val="00272DC5"/>
    <w:rsid w:val="00272E8F"/>
    <w:rsid w:val="00273113"/>
    <w:rsid w:val="0027415E"/>
    <w:rsid w:val="002745E2"/>
    <w:rsid w:val="002749CA"/>
    <w:rsid w:val="00274FEE"/>
    <w:rsid w:val="00276B47"/>
    <w:rsid w:val="00277D83"/>
    <w:rsid w:val="00281FAF"/>
    <w:rsid w:val="0028267B"/>
    <w:rsid w:val="00282BAA"/>
    <w:rsid w:val="002831CF"/>
    <w:rsid w:val="002834AF"/>
    <w:rsid w:val="00283CDB"/>
    <w:rsid w:val="00284B4E"/>
    <w:rsid w:val="002852CB"/>
    <w:rsid w:val="002859AB"/>
    <w:rsid w:val="00285C10"/>
    <w:rsid w:val="0028609C"/>
    <w:rsid w:val="0028643A"/>
    <w:rsid w:val="00286F87"/>
    <w:rsid w:val="00291B0B"/>
    <w:rsid w:val="00293228"/>
    <w:rsid w:val="00293B4D"/>
    <w:rsid w:val="002940CD"/>
    <w:rsid w:val="00295635"/>
    <w:rsid w:val="00297B6A"/>
    <w:rsid w:val="00297ECC"/>
    <w:rsid w:val="002A0237"/>
    <w:rsid w:val="002A0A07"/>
    <w:rsid w:val="002A0BBF"/>
    <w:rsid w:val="002A0CBD"/>
    <w:rsid w:val="002A13CA"/>
    <w:rsid w:val="002A2228"/>
    <w:rsid w:val="002A2310"/>
    <w:rsid w:val="002A23AC"/>
    <w:rsid w:val="002A3111"/>
    <w:rsid w:val="002A32C5"/>
    <w:rsid w:val="002A4812"/>
    <w:rsid w:val="002A4B05"/>
    <w:rsid w:val="002A4B61"/>
    <w:rsid w:val="002A5188"/>
    <w:rsid w:val="002A62A8"/>
    <w:rsid w:val="002A6454"/>
    <w:rsid w:val="002A6DA7"/>
    <w:rsid w:val="002A6FFC"/>
    <w:rsid w:val="002B02A5"/>
    <w:rsid w:val="002B0607"/>
    <w:rsid w:val="002B06A7"/>
    <w:rsid w:val="002B0F94"/>
    <w:rsid w:val="002B141B"/>
    <w:rsid w:val="002B333C"/>
    <w:rsid w:val="002B5EEB"/>
    <w:rsid w:val="002B601A"/>
    <w:rsid w:val="002B61A8"/>
    <w:rsid w:val="002B730A"/>
    <w:rsid w:val="002B737D"/>
    <w:rsid w:val="002B73DC"/>
    <w:rsid w:val="002B7CF5"/>
    <w:rsid w:val="002C0118"/>
    <w:rsid w:val="002C0DDD"/>
    <w:rsid w:val="002C0F97"/>
    <w:rsid w:val="002C2A91"/>
    <w:rsid w:val="002C2DF0"/>
    <w:rsid w:val="002C4151"/>
    <w:rsid w:val="002C6270"/>
    <w:rsid w:val="002C6DD3"/>
    <w:rsid w:val="002D048D"/>
    <w:rsid w:val="002D09C2"/>
    <w:rsid w:val="002D0D9F"/>
    <w:rsid w:val="002D31EC"/>
    <w:rsid w:val="002D381A"/>
    <w:rsid w:val="002D4404"/>
    <w:rsid w:val="002D462F"/>
    <w:rsid w:val="002D4AC3"/>
    <w:rsid w:val="002D53AF"/>
    <w:rsid w:val="002D65AD"/>
    <w:rsid w:val="002D6E09"/>
    <w:rsid w:val="002D6EEA"/>
    <w:rsid w:val="002D6EF4"/>
    <w:rsid w:val="002E29BA"/>
    <w:rsid w:val="002E2C47"/>
    <w:rsid w:val="002E2C86"/>
    <w:rsid w:val="002E32DB"/>
    <w:rsid w:val="002E486B"/>
    <w:rsid w:val="002E52B8"/>
    <w:rsid w:val="002E70AB"/>
    <w:rsid w:val="002F0E78"/>
    <w:rsid w:val="002F27A5"/>
    <w:rsid w:val="002F3662"/>
    <w:rsid w:val="002F3ABA"/>
    <w:rsid w:val="002F3DC3"/>
    <w:rsid w:val="002F3ECC"/>
    <w:rsid w:val="002F661D"/>
    <w:rsid w:val="00302217"/>
    <w:rsid w:val="003029D2"/>
    <w:rsid w:val="003032C0"/>
    <w:rsid w:val="00304B0A"/>
    <w:rsid w:val="00307866"/>
    <w:rsid w:val="00310245"/>
    <w:rsid w:val="0031048F"/>
    <w:rsid w:val="00310D7F"/>
    <w:rsid w:val="003127CF"/>
    <w:rsid w:val="0031292C"/>
    <w:rsid w:val="00312E08"/>
    <w:rsid w:val="00315062"/>
    <w:rsid w:val="00315389"/>
    <w:rsid w:val="00315623"/>
    <w:rsid w:val="00316C61"/>
    <w:rsid w:val="00317F2F"/>
    <w:rsid w:val="00321AD6"/>
    <w:rsid w:val="00321FE7"/>
    <w:rsid w:val="00322ED4"/>
    <w:rsid w:val="003235BC"/>
    <w:rsid w:val="00323DCE"/>
    <w:rsid w:val="003242D1"/>
    <w:rsid w:val="00324796"/>
    <w:rsid w:val="003247B9"/>
    <w:rsid w:val="00324DE3"/>
    <w:rsid w:val="00325109"/>
    <w:rsid w:val="0032619B"/>
    <w:rsid w:val="00326F02"/>
    <w:rsid w:val="003274A5"/>
    <w:rsid w:val="0032780D"/>
    <w:rsid w:val="00327D70"/>
    <w:rsid w:val="00330262"/>
    <w:rsid w:val="00331EA3"/>
    <w:rsid w:val="00332755"/>
    <w:rsid w:val="00332E4E"/>
    <w:rsid w:val="00333E0E"/>
    <w:rsid w:val="00334CC5"/>
    <w:rsid w:val="0033730C"/>
    <w:rsid w:val="00340729"/>
    <w:rsid w:val="00340E98"/>
    <w:rsid w:val="00340F41"/>
    <w:rsid w:val="00341410"/>
    <w:rsid w:val="00341532"/>
    <w:rsid w:val="00341566"/>
    <w:rsid w:val="003419B3"/>
    <w:rsid w:val="00341A10"/>
    <w:rsid w:val="00341D32"/>
    <w:rsid w:val="00343486"/>
    <w:rsid w:val="00344018"/>
    <w:rsid w:val="0034414A"/>
    <w:rsid w:val="00345763"/>
    <w:rsid w:val="00346199"/>
    <w:rsid w:val="00346ECF"/>
    <w:rsid w:val="00347963"/>
    <w:rsid w:val="00347A28"/>
    <w:rsid w:val="0035167F"/>
    <w:rsid w:val="00353CCE"/>
    <w:rsid w:val="00355E54"/>
    <w:rsid w:val="0035693B"/>
    <w:rsid w:val="00356BF3"/>
    <w:rsid w:val="003573E0"/>
    <w:rsid w:val="00357956"/>
    <w:rsid w:val="00360257"/>
    <w:rsid w:val="0036078B"/>
    <w:rsid w:val="0036082A"/>
    <w:rsid w:val="003616BE"/>
    <w:rsid w:val="00362CC4"/>
    <w:rsid w:val="0036354C"/>
    <w:rsid w:val="003642D0"/>
    <w:rsid w:val="00365F61"/>
    <w:rsid w:val="00367030"/>
    <w:rsid w:val="0036737B"/>
    <w:rsid w:val="003705B8"/>
    <w:rsid w:val="003713C6"/>
    <w:rsid w:val="0037150C"/>
    <w:rsid w:val="00371A02"/>
    <w:rsid w:val="003723A4"/>
    <w:rsid w:val="0037306C"/>
    <w:rsid w:val="00373942"/>
    <w:rsid w:val="00373A66"/>
    <w:rsid w:val="003744AF"/>
    <w:rsid w:val="0037468E"/>
    <w:rsid w:val="00375155"/>
    <w:rsid w:val="003751D7"/>
    <w:rsid w:val="003753CD"/>
    <w:rsid w:val="00375751"/>
    <w:rsid w:val="003759C3"/>
    <w:rsid w:val="00376455"/>
    <w:rsid w:val="00380F6A"/>
    <w:rsid w:val="003813AC"/>
    <w:rsid w:val="00381575"/>
    <w:rsid w:val="003815A1"/>
    <w:rsid w:val="00381C6F"/>
    <w:rsid w:val="00382256"/>
    <w:rsid w:val="00382548"/>
    <w:rsid w:val="0038311F"/>
    <w:rsid w:val="00383457"/>
    <w:rsid w:val="00383594"/>
    <w:rsid w:val="00383AFB"/>
    <w:rsid w:val="00383C93"/>
    <w:rsid w:val="00383EEC"/>
    <w:rsid w:val="003841C5"/>
    <w:rsid w:val="00384C6C"/>
    <w:rsid w:val="00385097"/>
    <w:rsid w:val="00386E7A"/>
    <w:rsid w:val="00386F51"/>
    <w:rsid w:val="00390340"/>
    <w:rsid w:val="003907BA"/>
    <w:rsid w:val="00390CAE"/>
    <w:rsid w:val="00391F4F"/>
    <w:rsid w:val="00392C59"/>
    <w:rsid w:val="00393CC3"/>
    <w:rsid w:val="00394378"/>
    <w:rsid w:val="0039472F"/>
    <w:rsid w:val="00395A96"/>
    <w:rsid w:val="00396CB1"/>
    <w:rsid w:val="00397909"/>
    <w:rsid w:val="003A11FA"/>
    <w:rsid w:val="003A17BB"/>
    <w:rsid w:val="003A1832"/>
    <w:rsid w:val="003A2A1F"/>
    <w:rsid w:val="003A33F8"/>
    <w:rsid w:val="003A3F91"/>
    <w:rsid w:val="003A5128"/>
    <w:rsid w:val="003A5AA6"/>
    <w:rsid w:val="003A66DE"/>
    <w:rsid w:val="003A6C0C"/>
    <w:rsid w:val="003A7BB4"/>
    <w:rsid w:val="003A7DD6"/>
    <w:rsid w:val="003A7F6F"/>
    <w:rsid w:val="003B04DB"/>
    <w:rsid w:val="003B1E3B"/>
    <w:rsid w:val="003B3973"/>
    <w:rsid w:val="003B39E2"/>
    <w:rsid w:val="003B3E30"/>
    <w:rsid w:val="003B4690"/>
    <w:rsid w:val="003B4EDA"/>
    <w:rsid w:val="003B5E9C"/>
    <w:rsid w:val="003B7048"/>
    <w:rsid w:val="003B79D7"/>
    <w:rsid w:val="003C1A4A"/>
    <w:rsid w:val="003C2157"/>
    <w:rsid w:val="003C626B"/>
    <w:rsid w:val="003C6C0F"/>
    <w:rsid w:val="003C7B35"/>
    <w:rsid w:val="003D10A7"/>
    <w:rsid w:val="003D1560"/>
    <w:rsid w:val="003D1FCB"/>
    <w:rsid w:val="003D205D"/>
    <w:rsid w:val="003D2969"/>
    <w:rsid w:val="003D29B7"/>
    <w:rsid w:val="003D4C1B"/>
    <w:rsid w:val="003D5505"/>
    <w:rsid w:val="003D5D8A"/>
    <w:rsid w:val="003D6E40"/>
    <w:rsid w:val="003E0718"/>
    <w:rsid w:val="003E14C9"/>
    <w:rsid w:val="003E15E0"/>
    <w:rsid w:val="003E451D"/>
    <w:rsid w:val="003E4886"/>
    <w:rsid w:val="003E4B45"/>
    <w:rsid w:val="003E57C9"/>
    <w:rsid w:val="003E5BCC"/>
    <w:rsid w:val="003E6109"/>
    <w:rsid w:val="003E6C5D"/>
    <w:rsid w:val="003F0239"/>
    <w:rsid w:val="003F0B5F"/>
    <w:rsid w:val="003F0BE6"/>
    <w:rsid w:val="003F2B8D"/>
    <w:rsid w:val="003F3042"/>
    <w:rsid w:val="003F3E6A"/>
    <w:rsid w:val="003F48BD"/>
    <w:rsid w:val="003F4AEC"/>
    <w:rsid w:val="003F6C66"/>
    <w:rsid w:val="003F7143"/>
    <w:rsid w:val="003F7A67"/>
    <w:rsid w:val="003F7D73"/>
    <w:rsid w:val="004015F2"/>
    <w:rsid w:val="00401E1A"/>
    <w:rsid w:val="00402901"/>
    <w:rsid w:val="00402E3A"/>
    <w:rsid w:val="004030FD"/>
    <w:rsid w:val="004078FB"/>
    <w:rsid w:val="00410A8E"/>
    <w:rsid w:val="00410C65"/>
    <w:rsid w:val="00410F21"/>
    <w:rsid w:val="0041126D"/>
    <w:rsid w:val="004115EF"/>
    <w:rsid w:val="0041291A"/>
    <w:rsid w:val="00413E66"/>
    <w:rsid w:val="004145B5"/>
    <w:rsid w:val="00414982"/>
    <w:rsid w:val="00414BA1"/>
    <w:rsid w:val="00414C80"/>
    <w:rsid w:val="00416B8F"/>
    <w:rsid w:val="00416C94"/>
    <w:rsid w:val="004172CD"/>
    <w:rsid w:val="0041762B"/>
    <w:rsid w:val="00417A13"/>
    <w:rsid w:val="00420EF6"/>
    <w:rsid w:val="00423D33"/>
    <w:rsid w:val="00424ECC"/>
    <w:rsid w:val="00425033"/>
    <w:rsid w:val="00425D5C"/>
    <w:rsid w:val="004266CC"/>
    <w:rsid w:val="00426BCC"/>
    <w:rsid w:val="00426C79"/>
    <w:rsid w:val="004278C0"/>
    <w:rsid w:val="00427DCC"/>
    <w:rsid w:val="00430114"/>
    <w:rsid w:val="00430D42"/>
    <w:rsid w:val="00430EA6"/>
    <w:rsid w:val="00431E2E"/>
    <w:rsid w:val="004320D3"/>
    <w:rsid w:val="004338F1"/>
    <w:rsid w:val="00434148"/>
    <w:rsid w:val="004348A5"/>
    <w:rsid w:val="00434CC1"/>
    <w:rsid w:val="00435BED"/>
    <w:rsid w:val="00436948"/>
    <w:rsid w:val="00440081"/>
    <w:rsid w:val="004420DE"/>
    <w:rsid w:val="00442AF0"/>
    <w:rsid w:val="00443696"/>
    <w:rsid w:val="00443EBE"/>
    <w:rsid w:val="00443FA3"/>
    <w:rsid w:val="00444B00"/>
    <w:rsid w:val="00445F94"/>
    <w:rsid w:val="00447265"/>
    <w:rsid w:val="00450EB9"/>
    <w:rsid w:val="004523ED"/>
    <w:rsid w:val="00452472"/>
    <w:rsid w:val="00452A19"/>
    <w:rsid w:val="00454216"/>
    <w:rsid w:val="00455628"/>
    <w:rsid w:val="00456748"/>
    <w:rsid w:val="00456921"/>
    <w:rsid w:val="0045697C"/>
    <w:rsid w:val="00461003"/>
    <w:rsid w:val="004611C7"/>
    <w:rsid w:val="004615D9"/>
    <w:rsid w:val="00461A89"/>
    <w:rsid w:val="00461AE5"/>
    <w:rsid w:val="00461FB0"/>
    <w:rsid w:val="00463B01"/>
    <w:rsid w:val="00463F86"/>
    <w:rsid w:val="004642A3"/>
    <w:rsid w:val="0046491E"/>
    <w:rsid w:val="00467F53"/>
    <w:rsid w:val="004703CC"/>
    <w:rsid w:val="0047049D"/>
    <w:rsid w:val="004708D3"/>
    <w:rsid w:val="004710DA"/>
    <w:rsid w:val="0047136D"/>
    <w:rsid w:val="00472030"/>
    <w:rsid w:val="0047216D"/>
    <w:rsid w:val="00473117"/>
    <w:rsid w:val="00473700"/>
    <w:rsid w:val="004739B4"/>
    <w:rsid w:val="00473DA3"/>
    <w:rsid w:val="00475314"/>
    <w:rsid w:val="00475E19"/>
    <w:rsid w:val="00476286"/>
    <w:rsid w:val="00476E3E"/>
    <w:rsid w:val="00477420"/>
    <w:rsid w:val="00477BCB"/>
    <w:rsid w:val="00477C3B"/>
    <w:rsid w:val="004821E8"/>
    <w:rsid w:val="0048265C"/>
    <w:rsid w:val="00485B53"/>
    <w:rsid w:val="004863C1"/>
    <w:rsid w:val="004878FE"/>
    <w:rsid w:val="00490DC3"/>
    <w:rsid w:val="004919AB"/>
    <w:rsid w:val="00491A67"/>
    <w:rsid w:val="00491C7A"/>
    <w:rsid w:val="00492E1C"/>
    <w:rsid w:val="00493755"/>
    <w:rsid w:val="00494746"/>
    <w:rsid w:val="004947E1"/>
    <w:rsid w:val="00495F17"/>
    <w:rsid w:val="0049688A"/>
    <w:rsid w:val="004977EB"/>
    <w:rsid w:val="00497D92"/>
    <w:rsid w:val="00497F30"/>
    <w:rsid w:val="004A0B66"/>
    <w:rsid w:val="004A2DBD"/>
    <w:rsid w:val="004A31EA"/>
    <w:rsid w:val="004A47BA"/>
    <w:rsid w:val="004A4CB5"/>
    <w:rsid w:val="004B1343"/>
    <w:rsid w:val="004B2F78"/>
    <w:rsid w:val="004B49A9"/>
    <w:rsid w:val="004B4DCC"/>
    <w:rsid w:val="004B4E8C"/>
    <w:rsid w:val="004B62D5"/>
    <w:rsid w:val="004B7542"/>
    <w:rsid w:val="004C02EF"/>
    <w:rsid w:val="004C1317"/>
    <w:rsid w:val="004C1546"/>
    <w:rsid w:val="004C3041"/>
    <w:rsid w:val="004C3075"/>
    <w:rsid w:val="004C33EB"/>
    <w:rsid w:val="004C552F"/>
    <w:rsid w:val="004C55AA"/>
    <w:rsid w:val="004C56F2"/>
    <w:rsid w:val="004C722E"/>
    <w:rsid w:val="004C73E6"/>
    <w:rsid w:val="004D119B"/>
    <w:rsid w:val="004D27CA"/>
    <w:rsid w:val="004D3FEA"/>
    <w:rsid w:val="004D4A1C"/>
    <w:rsid w:val="004D5E6D"/>
    <w:rsid w:val="004D6969"/>
    <w:rsid w:val="004D70C7"/>
    <w:rsid w:val="004D7770"/>
    <w:rsid w:val="004E0A24"/>
    <w:rsid w:val="004E1191"/>
    <w:rsid w:val="004E4E5E"/>
    <w:rsid w:val="004E51B2"/>
    <w:rsid w:val="004E60A5"/>
    <w:rsid w:val="004E63CF"/>
    <w:rsid w:val="004E6690"/>
    <w:rsid w:val="004E714A"/>
    <w:rsid w:val="004F01B7"/>
    <w:rsid w:val="004F0321"/>
    <w:rsid w:val="004F0546"/>
    <w:rsid w:val="004F2E93"/>
    <w:rsid w:val="004F36B4"/>
    <w:rsid w:val="004F3811"/>
    <w:rsid w:val="004F4671"/>
    <w:rsid w:val="004F5593"/>
    <w:rsid w:val="004F7740"/>
    <w:rsid w:val="004F7BE0"/>
    <w:rsid w:val="0050045B"/>
    <w:rsid w:val="0050063B"/>
    <w:rsid w:val="00501B1D"/>
    <w:rsid w:val="00501C83"/>
    <w:rsid w:val="005022DB"/>
    <w:rsid w:val="00503490"/>
    <w:rsid w:val="00505D20"/>
    <w:rsid w:val="00505EBA"/>
    <w:rsid w:val="0050619A"/>
    <w:rsid w:val="005067C7"/>
    <w:rsid w:val="00507669"/>
    <w:rsid w:val="00507C4C"/>
    <w:rsid w:val="00511418"/>
    <w:rsid w:val="00511F48"/>
    <w:rsid w:val="00512D8D"/>
    <w:rsid w:val="005146EF"/>
    <w:rsid w:val="0051479E"/>
    <w:rsid w:val="00515486"/>
    <w:rsid w:val="005160D5"/>
    <w:rsid w:val="00516331"/>
    <w:rsid w:val="00516660"/>
    <w:rsid w:val="0051742A"/>
    <w:rsid w:val="00523581"/>
    <w:rsid w:val="005244DA"/>
    <w:rsid w:val="00524B2C"/>
    <w:rsid w:val="00524CE9"/>
    <w:rsid w:val="00525BD9"/>
    <w:rsid w:val="00525C1A"/>
    <w:rsid w:val="00525DD1"/>
    <w:rsid w:val="00526293"/>
    <w:rsid w:val="0053259E"/>
    <w:rsid w:val="005326AE"/>
    <w:rsid w:val="00532C49"/>
    <w:rsid w:val="00534355"/>
    <w:rsid w:val="0053467B"/>
    <w:rsid w:val="00535C6F"/>
    <w:rsid w:val="00536AF4"/>
    <w:rsid w:val="00536BE7"/>
    <w:rsid w:val="00536D4A"/>
    <w:rsid w:val="00536E37"/>
    <w:rsid w:val="00537703"/>
    <w:rsid w:val="005407C5"/>
    <w:rsid w:val="00541283"/>
    <w:rsid w:val="005443EC"/>
    <w:rsid w:val="00544621"/>
    <w:rsid w:val="005458F1"/>
    <w:rsid w:val="005465F1"/>
    <w:rsid w:val="005469FF"/>
    <w:rsid w:val="00547422"/>
    <w:rsid w:val="005517BA"/>
    <w:rsid w:val="0055277A"/>
    <w:rsid w:val="00552ABD"/>
    <w:rsid w:val="0055349E"/>
    <w:rsid w:val="005534D4"/>
    <w:rsid w:val="005571B9"/>
    <w:rsid w:val="00560AAB"/>
    <w:rsid w:val="005610ED"/>
    <w:rsid w:val="005611C8"/>
    <w:rsid w:val="00561915"/>
    <w:rsid w:val="00562B58"/>
    <w:rsid w:val="00562D08"/>
    <w:rsid w:val="00565CD1"/>
    <w:rsid w:val="0056690A"/>
    <w:rsid w:val="00566CF2"/>
    <w:rsid w:val="00566D90"/>
    <w:rsid w:val="00567086"/>
    <w:rsid w:val="005673B5"/>
    <w:rsid w:val="00567857"/>
    <w:rsid w:val="00570419"/>
    <w:rsid w:val="005705DE"/>
    <w:rsid w:val="00570F5F"/>
    <w:rsid w:val="00570FA0"/>
    <w:rsid w:val="005712BC"/>
    <w:rsid w:val="00571753"/>
    <w:rsid w:val="005725A9"/>
    <w:rsid w:val="00572927"/>
    <w:rsid w:val="00573702"/>
    <w:rsid w:val="005743F5"/>
    <w:rsid w:val="00575329"/>
    <w:rsid w:val="00575DE4"/>
    <w:rsid w:val="00576306"/>
    <w:rsid w:val="00576F90"/>
    <w:rsid w:val="00576FAF"/>
    <w:rsid w:val="005775EF"/>
    <w:rsid w:val="005801A5"/>
    <w:rsid w:val="00580F21"/>
    <w:rsid w:val="005812C1"/>
    <w:rsid w:val="00582792"/>
    <w:rsid w:val="00582E2F"/>
    <w:rsid w:val="00583B15"/>
    <w:rsid w:val="00583F83"/>
    <w:rsid w:val="00585661"/>
    <w:rsid w:val="00586C39"/>
    <w:rsid w:val="00586E98"/>
    <w:rsid w:val="00587C32"/>
    <w:rsid w:val="00590924"/>
    <w:rsid w:val="005917C6"/>
    <w:rsid w:val="005918DA"/>
    <w:rsid w:val="005932BA"/>
    <w:rsid w:val="00593B49"/>
    <w:rsid w:val="005946F6"/>
    <w:rsid w:val="0059581F"/>
    <w:rsid w:val="00595B7C"/>
    <w:rsid w:val="005962DB"/>
    <w:rsid w:val="00596548"/>
    <w:rsid w:val="00597027"/>
    <w:rsid w:val="00597D9D"/>
    <w:rsid w:val="005A0640"/>
    <w:rsid w:val="005A092E"/>
    <w:rsid w:val="005A10E9"/>
    <w:rsid w:val="005A1726"/>
    <w:rsid w:val="005A3486"/>
    <w:rsid w:val="005A3548"/>
    <w:rsid w:val="005A3BF1"/>
    <w:rsid w:val="005A44B3"/>
    <w:rsid w:val="005A4ACD"/>
    <w:rsid w:val="005A4F30"/>
    <w:rsid w:val="005A63AB"/>
    <w:rsid w:val="005A64B4"/>
    <w:rsid w:val="005A67B4"/>
    <w:rsid w:val="005A6961"/>
    <w:rsid w:val="005A6AF6"/>
    <w:rsid w:val="005A6E21"/>
    <w:rsid w:val="005A705E"/>
    <w:rsid w:val="005B0174"/>
    <w:rsid w:val="005B16AC"/>
    <w:rsid w:val="005B1AB1"/>
    <w:rsid w:val="005B22A4"/>
    <w:rsid w:val="005B2696"/>
    <w:rsid w:val="005B676D"/>
    <w:rsid w:val="005B786C"/>
    <w:rsid w:val="005C0F8D"/>
    <w:rsid w:val="005C116F"/>
    <w:rsid w:val="005C1787"/>
    <w:rsid w:val="005C1BEE"/>
    <w:rsid w:val="005C39AE"/>
    <w:rsid w:val="005C48AA"/>
    <w:rsid w:val="005C4952"/>
    <w:rsid w:val="005C52D1"/>
    <w:rsid w:val="005C58B1"/>
    <w:rsid w:val="005C5C6E"/>
    <w:rsid w:val="005C6AE1"/>
    <w:rsid w:val="005C6D8D"/>
    <w:rsid w:val="005C76C0"/>
    <w:rsid w:val="005D0020"/>
    <w:rsid w:val="005D0A91"/>
    <w:rsid w:val="005D2691"/>
    <w:rsid w:val="005D2E1A"/>
    <w:rsid w:val="005D3355"/>
    <w:rsid w:val="005D3527"/>
    <w:rsid w:val="005D4453"/>
    <w:rsid w:val="005D44FE"/>
    <w:rsid w:val="005D4DB1"/>
    <w:rsid w:val="005D50BE"/>
    <w:rsid w:val="005D58C1"/>
    <w:rsid w:val="005D78FE"/>
    <w:rsid w:val="005D7BF7"/>
    <w:rsid w:val="005E0069"/>
    <w:rsid w:val="005E0479"/>
    <w:rsid w:val="005E15FA"/>
    <w:rsid w:val="005E211B"/>
    <w:rsid w:val="005E365D"/>
    <w:rsid w:val="005E585C"/>
    <w:rsid w:val="005E5E56"/>
    <w:rsid w:val="005E606D"/>
    <w:rsid w:val="005E70D8"/>
    <w:rsid w:val="005E764A"/>
    <w:rsid w:val="005F1E26"/>
    <w:rsid w:val="005F2971"/>
    <w:rsid w:val="005F32F4"/>
    <w:rsid w:val="005F3904"/>
    <w:rsid w:val="005F41DD"/>
    <w:rsid w:val="005F4DE2"/>
    <w:rsid w:val="005F5C36"/>
    <w:rsid w:val="005F6EBD"/>
    <w:rsid w:val="005F6FB6"/>
    <w:rsid w:val="005F7B1D"/>
    <w:rsid w:val="006000E4"/>
    <w:rsid w:val="00600B6E"/>
    <w:rsid w:val="00601F25"/>
    <w:rsid w:val="00602278"/>
    <w:rsid w:val="00603425"/>
    <w:rsid w:val="00603E51"/>
    <w:rsid w:val="006047BE"/>
    <w:rsid w:val="00605816"/>
    <w:rsid w:val="00605C27"/>
    <w:rsid w:val="00606251"/>
    <w:rsid w:val="0060716F"/>
    <w:rsid w:val="00607383"/>
    <w:rsid w:val="00610678"/>
    <w:rsid w:val="00611578"/>
    <w:rsid w:val="00613017"/>
    <w:rsid w:val="00613F50"/>
    <w:rsid w:val="00615866"/>
    <w:rsid w:val="00615C12"/>
    <w:rsid w:val="00615C73"/>
    <w:rsid w:val="00615EFA"/>
    <w:rsid w:val="006169A8"/>
    <w:rsid w:val="006174DF"/>
    <w:rsid w:val="00620472"/>
    <w:rsid w:val="00620EFA"/>
    <w:rsid w:val="006218EF"/>
    <w:rsid w:val="00622B08"/>
    <w:rsid w:val="00624D0F"/>
    <w:rsid w:val="00624EB2"/>
    <w:rsid w:val="00624FF0"/>
    <w:rsid w:val="006256CF"/>
    <w:rsid w:val="0062615B"/>
    <w:rsid w:val="006263DA"/>
    <w:rsid w:val="00626997"/>
    <w:rsid w:val="0062702F"/>
    <w:rsid w:val="00632055"/>
    <w:rsid w:val="0063296C"/>
    <w:rsid w:val="00632E4F"/>
    <w:rsid w:val="006360A9"/>
    <w:rsid w:val="00636259"/>
    <w:rsid w:val="006362AB"/>
    <w:rsid w:val="006365E7"/>
    <w:rsid w:val="00636E7D"/>
    <w:rsid w:val="00637851"/>
    <w:rsid w:val="006414CF"/>
    <w:rsid w:val="00641B50"/>
    <w:rsid w:val="006434AF"/>
    <w:rsid w:val="006434F3"/>
    <w:rsid w:val="0064593E"/>
    <w:rsid w:val="006468B9"/>
    <w:rsid w:val="00647A4A"/>
    <w:rsid w:val="00651EAF"/>
    <w:rsid w:val="006525B8"/>
    <w:rsid w:val="00653181"/>
    <w:rsid w:val="00654246"/>
    <w:rsid w:val="0065446A"/>
    <w:rsid w:val="00655332"/>
    <w:rsid w:val="00655785"/>
    <w:rsid w:val="006559D5"/>
    <w:rsid w:val="00655F21"/>
    <w:rsid w:val="00656105"/>
    <w:rsid w:val="006571A3"/>
    <w:rsid w:val="00657765"/>
    <w:rsid w:val="006606DD"/>
    <w:rsid w:val="006617FA"/>
    <w:rsid w:val="00662053"/>
    <w:rsid w:val="006637E3"/>
    <w:rsid w:val="00664902"/>
    <w:rsid w:val="00664C86"/>
    <w:rsid w:val="00665871"/>
    <w:rsid w:val="00667558"/>
    <w:rsid w:val="00671A56"/>
    <w:rsid w:val="006723DE"/>
    <w:rsid w:val="00673BE7"/>
    <w:rsid w:val="00673FB6"/>
    <w:rsid w:val="00674140"/>
    <w:rsid w:val="00675196"/>
    <w:rsid w:val="0067568E"/>
    <w:rsid w:val="00675943"/>
    <w:rsid w:val="00676CFA"/>
    <w:rsid w:val="00676E7E"/>
    <w:rsid w:val="00680BB2"/>
    <w:rsid w:val="00680DF0"/>
    <w:rsid w:val="00680F26"/>
    <w:rsid w:val="0068111B"/>
    <w:rsid w:val="00681148"/>
    <w:rsid w:val="00681BD1"/>
    <w:rsid w:val="0068228E"/>
    <w:rsid w:val="006823DD"/>
    <w:rsid w:val="00682E06"/>
    <w:rsid w:val="00683045"/>
    <w:rsid w:val="00683CAA"/>
    <w:rsid w:val="006859D0"/>
    <w:rsid w:val="00687D1D"/>
    <w:rsid w:val="00691634"/>
    <w:rsid w:val="006919B5"/>
    <w:rsid w:val="00691A5F"/>
    <w:rsid w:val="00693370"/>
    <w:rsid w:val="006934FB"/>
    <w:rsid w:val="0069354F"/>
    <w:rsid w:val="00694633"/>
    <w:rsid w:val="00694895"/>
    <w:rsid w:val="00696659"/>
    <w:rsid w:val="00697165"/>
    <w:rsid w:val="006A03FC"/>
    <w:rsid w:val="006A0495"/>
    <w:rsid w:val="006A23CA"/>
    <w:rsid w:val="006A423E"/>
    <w:rsid w:val="006A5282"/>
    <w:rsid w:val="006A5C27"/>
    <w:rsid w:val="006A5F02"/>
    <w:rsid w:val="006A6EDF"/>
    <w:rsid w:val="006A7CF4"/>
    <w:rsid w:val="006B01EA"/>
    <w:rsid w:val="006B0338"/>
    <w:rsid w:val="006B0794"/>
    <w:rsid w:val="006B2401"/>
    <w:rsid w:val="006B347A"/>
    <w:rsid w:val="006B606D"/>
    <w:rsid w:val="006B6255"/>
    <w:rsid w:val="006B667E"/>
    <w:rsid w:val="006B76EB"/>
    <w:rsid w:val="006C178B"/>
    <w:rsid w:val="006C214D"/>
    <w:rsid w:val="006C217B"/>
    <w:rsid w:val="006C2318"/>
    <w:rsid w:val="006C3FFF"/>
    <w:rsid w:val="006C4575"/>
    <w:rsid w:val="006C6DD3"/>
    <w:rsid w:val="006C6EB6"/>
    <w:rsid w:val="006C7F3F"/>
    <w:rsid w:val="006D23DE"/>
    <w:rsid w:val="006D2587"/>
    <w:rsid w:val="006D382E"/>
    <w:rsid w:val="006D3C49"/>
    <w:rsid w:val="006D4566"/>
    <w:rsid w:val="006D4E74"/>
    <w:rsid w:val="006D5671"/>
    <w:rsid w:val="006D5857"/>
    <w:rsid w:val="006D7FBC"/>
    <w:rsid w:val="006E17DF"/>
    <w:rsid w:val="006E2453"/>
    <w:rsid w:val="006E246F"/>
    <w:rsid w:val="006E2821"/>
    <w:rsid w:val="006E2D0C"/>
    <w:rsid w:val="006E3D0D"/>
    <w:rsid w:val="006E3DAC"/>
    <w:rsid w:val="006E45BB"/>
    <w:rsid w:val="006E4DAA"/>
    <w:rsid w:val="006E549D"/>
    <w:rsid w:val="006E5796"/>
    <w:rsid w:val="006E57F9"/>
    <w:rsid w:val="006E62FE"/>
    <w:rsid w:val="006E700D"/>
    <w:rsid w:val="006E73B2"/>
    <w:rsid w:val="006E7736"/>
    <w:rsid w:val="006E7F55"/>
    <w:rsid w:val="006F04D8"/>
    <w:rsid w:val="006F0AAB"/>
    <w:rsid w:val="006F2765"/>
    <w:rsid w:val="006F31B1"/>
    <w:rsid w:val="006F3B40"/>
    <w:rsid w:val="006F4087"/>
    <w:rsid w:val="006F56E9"/>
    <w:rsid w:val="006F5A3D"/>
    <w:rsid w:val="006F6386"/>
    <w:rsid w:val="00701EE1"/>
    <w:rsid w:val="00702294"/>
    <w:rsid w:val="007025E8"/>
    <w:rsid w:val="007027B3"/>
    <w:rsid w:val="00703FF7"/>
    <w:rsid w:val="00704627"/>
    <w:rsid w:val="0070528F"/>
    <w:rsid w:val="00706509"/>
    <w:rsid w:val="00706D7E"/>
    <w:rsid w:val="0070701F"/>
    <w:rsid w:val="00707FAE"/>
    <w:rsid w:val="007113D8"/>
    <w:rsid w:val="007116C4"/>
    <w:rsid w:val="007117AC"/>
    <w:rsid w:val="00711A33"/>
    <w:rsid w:val="00712242"/>
    <w:rsid w:val="00712C53"/>
    <w:rsid w:val="007131CB"/>
    <w:rsid w:val="007132A1"/>
    <w:rsid w:val="00713C16"/>
    <w:rsid w:val="00713EE2"/>
    <w:rsid w:val="007142B4"/>
    <w:rsid w:val="0071519B"/>
    <w:rsid w:val="00715331"/>
    <w:rsid w:val="007159AA"/>
    <w:rsid w:val="0071687D"/>
    <w:rsid w:val="00716890"/>
    <w:rsid w:val="007175CC"/>
    <w:rsid w:val="00720CC8"/>
    <w:rsid w:val="0072167C"/>
    <w:rsid w:val="007220A3"/>
    <w:rsid w:val="00722EC6"/>
    <w:rsid w:val="00723BE8"/>
    <w:rsid w:val="00725143"/>
    <w:rsid w:val="007254DB"/>
    <w:rsid w:val="007257CE"/>
    <w:rsid w:val="00726544"/>
    <w:rsid w:val="00726579"/>
    <w:rsid w:val="0072753D"/>
    <w:rsid w:val="00731CFC"/>
    <w:rsid w:val="0073308A"/>
    <w:rsid w:val="007347F3"/>
    <w:rsid w:val="00735761"/>
    <w:rsid w:val="00735839"/>
    <w:rsid w:val="00736944"/>
    <w:rsid w:val="00740C2C"/>
    <w:rsid w:val="00740CB2"/>
    <w:rsid w:val="0074103C"/>
    <w:rsid w:val="0074136F"/>
    <w:rsid w:val="00741D4D"/>
    <w:rsid w:val="0074286F"/>
    <w:rsid w:val="00742FCA"/>
    <w:rsid w:val="0074400C"/>
    <w:rsid w:val="00744298"/>
    <w:rsid w:val="00744F7C"/>
    <w:rsid w:val="007459AB"/>
    <w:rsid w:val="00745DE9"/>
    <w:rsid w:val="00746895"/>
    <w:rsid w:val="00746C2D"/>
    <w:rsid w:val="00747712"/>
    <w:rsid w:val="007514DE"/>
    <w:rsid w:val="00751AAC"/>
    <w:rsid w:val="0075229E"/>
    <w:rsid w:val="0075352F"/>
    <w:rsid w:val="00753B92"/>
    <w:rsid w:val="007565FC"/>
    <w:rsid w:val="00757ABF"/>
    <w:rsid w:val="00760D91"/>
    <w:rsid w:val="0076105F"/>
    <w:rsid w:val="007620D7"/>
    <w:rsid w:val="007620FB"/>
    <w:rsid w:val="00763817"/>
    <w:rsid w:val="007648B1"/>
    <w:rsid w:val="00764F77"/>
    <w:rsid w:val="007654DC"/>
    <w:rsid w:val="00766B94"/>
    <w:rsid w:val="00770E75"/>
    <w:rsid w:val="007714EB"/>
    <w:rsid w:val="00772C74"/>
    <w:rsid w:val="00772E8A"/>
    <w:rsid w:val="0077361E"/>
    <w:rsid w:val="00773C3D"/>
    <w:rsid w:val="007740ED"/>
    <w:rsid w:val="0077527C"/>
    <w:rsid w:val="00775E33"/>
    <w:rsid w:val="00777256"/>
    <w:rsid w:val="00783651"/>
    <w:rsid w:val="0078436D"/>
    <w:rsid w:val="007854FD"/>
    <w:rsid w:val="007855C7"/>
    <w:rsid w:val="0078565D"/>
    <w:rsid w:val="00785910"/>
    <w:rsid w:val="00785AAE"/>
    <w:rsid w:val="00786694"/>
    <w:rsid w:val="00786BBC"/>
    <w:rsid w:val="00787077"/>
    <w:rsid w:val="00787AD3"/>
    <w:rsid w:val="00791BC4"/>
    <w:rsid w:val="00791CCF"/>
    <w:rsid w:val="0079214D"/>
    <w:rsid w:val="0079295E"/>
    <w:rsid w:val="00792C2D"/>
    <w:rsid w:val="0079393D"/>
    <w:rsid w:val="0079405E"/>
    <w:rsid w:val="0079527B"/>
    <w:rsid w:val="007959F5"/>
    <w:rsid w:val="007972A4"/>
    <w:rsid w:val="00797D8D"/>
    <w:rsid w:val="00797DF3"/>
    <w:rsid w:val="007A0AF3"/>
    <w:rsid w:val="007A17CE"/>
    <w:rsid w:val="007A1E52"/>
    <w:rsid w:val="007A25A5"/>
    <w:rsid w:val="007A2E59"/>
    <w:rsid w:val="007A39A4"/>
    <w:rsid w:val="007A4891"/>
    <w:rsid w:val="007A6C1B"/>
    <w:rsid w:val="007B0880"/>
    <w:rsid w:val="007B0A69"/>
    <w:rsid w:val="007B0D6D"/>
    <w:rsid w:val="007B1246"/>
    <w:rsid w:val="007B1C03"/>
    <w:rsid w:val="007B1C21"/>
    <w:rsid w:val="007B2A3B"/>
    <w:rsid w:val="007B2C7D"/>
    <w:rsid w:val="007B5496"/>
    <w:rsid w:val="007B5994"/>
    <w:rsid w:val="007B5B79"/>
    <w:rsid w:val="007B5E1C"/>
    <w:rsid w:val="007C1011"/>
    <w:rsid w:val="007C34FC"/>
    <w:rsid w:val="007C3D30"/>
    <w:rsid w:val="007C488E"/>
    <w:rsid w:val="007C6727"/>
    <w:rsid w:val="007D042F"/>
    <w:rsid w:val="007D0C72"/>
    <w:rsid w:val="007D11E2"/>
    <w:rsid w:val="007D2799"/>
    <w:rsid w:val="007D373F"/>
    <w:rsid w:val="007D43F1"/>
    <w:rsid w:val="007E2551"/>
    <w:rsid w:val="007E3936"/>
    <w:rsid w:val="007E3C74"/>
    <w:rsid w:val="007E5FEB"/>
    <w:rsid w:val="007F1A42"/>
    <w:rsid w:val="007F1C29"/>
    <w:rsid w:val="007F1D62"/>
    <w:rsid w:val="007F43AE"/>
    <w:rsid w:val="007F44E1"/>
    <w:rsid w:val="007F471A"/>
    <w:rsid w:val="007F5271"/>
    <w:rsid w:val="007F5B01"/>
    <w:rsid w:val="007F5DA2"/>
    <w:rsid w:val="007F5F64"/>
    <w:rsid w:val="007F640C"/>
    <w:rsid w:val="007F6EE5"/>
    <w:rsid w:val="007F7223"/>
    <w:rsid w:val="007F7CCD"/>
    <w:rsid w:val="00800DF3"/>
    <w:rsid w:val="00804136"/>
    <w:rsid w:val="008046A3"/>
    <w:rsid w:val="00804F13"/>
    <w:rsid w:val="0080559E"/>
    <w:rsid w:val="00805D50"/>
    <w:rsid w:val="00806675"/>
    <w:rsid w:val="00806B77"/>
    <w:rsid w:val="00807C64"/>
    <w:rsid w:val="008100C5"/>
    <w:rsid w:val="0081069B"/>
    <w:rsid w:val="00810C39"/>
    <w:rsid w:val="00811A8B"/>
    <w:rsid w:val="008122D9"/>
    <w:rsid w:val="00814CD4"/>
    <w:rsid w:val="00814CDE"/>
    <w:rsid w:val="0081548E"/>
    <w:rsid w:val="008160EF"/>
    <w:rsid w:val="00820D92"/>
    <w:rsid w:val="00821CAE"/>
    <w:rsid w:val="00821E5C"/>
    <w:rsid w:val="00822A1C"/>
    <w:rsid w:val="00823942"/>
    <w:rsid w:val="00824E04"/>
    <w:rsid w:val="0082598E"/>
    <w:rsid w:val="00827B0F"/>
    <w:rsid w:val="00827E31"/>
    <w:rsid w:val="008300B4"/>
    <w:rsid w:val="00830577"/>
    <w:rsid w:val="008306D8"/>
    <w:rsid w:val="00832368"/>
    <w:rsid w:val="00832C21"/>
    <w:rsid w:val="00833A5B"/>
    <w:rsid w:val="0083497C"/>
    <w:rsid w:val="00834A8A"/>
    <w:rsid w:val="00834DFB"/>
    <w:rsid w:val="008372C7"/>
    <w:rsid w:val="00837318"/>
    <w:rsid w:val="00837B3C"/>
    <w:rsid w:val="00837E79"/>
    <w:rsid w:val="00840312"/>
    <w:rsid w:val="0084225E"/>
    <w:rsid w:val="0084252C"/>
    <w:rsid w:val="00843922"/>
    <w:rsid w:val="00843DC6"/>
    <w:rsid w:val="008455F0"/>
    <w:rsid w:val="00845ED6"/>
    <w:rsid w:val="00846912"/>
    <w:rsid w:val="00846B39"/>
    <w:rsid w:val="00847108"/>
    <w:rsid w:val="00847B7F"/>
    <w:rsid w:val="008501BE"/>
    <w:rsid w:val="008511E2"/>
    <w:rsid w:val="00852205"/>
    <w:rsid w:val="008522C2"/>
    <w:rsid w:val="00852456"/>
    <w:rsid w:val="008524B9"/>
    <w:rsid w:val="008525D6"/>
    <w:rsid w:val="00852E62"/>
    <w:rsid w:val="00855983"/>
    <w:rsid w:val="00856036"/>
    <w:rsid w:val="008561E0"/>
    <w:rsid w:val="008561F8"/>
    <w:rsid w:val="00856420"/>
    <w:rsid w:val="0085689E"/>
    <w:rsid w:val="00862348"/>
    <w:rsid w:val="0086332B"/>
    <w:rsid w:val="008638DF"/>
    <w:rsid w:val="008642C7"/>
    <w:rsid w:val="00864394"/>
    <w:rsid w:val="00864984"/>
    <w:rsid w:val="00866B8F"/>
    <w:rsid w:val="0086781D"/>
    <w:rsid w:val="00867880"/>
    <w:rsid w:val="00870E3E"/>
    <w:rsid w:val="008719D1"/>
    <w:rsid w:val="00871D17"/>
    <w:rsid w:val="00871D2B"/>
    <w:rsid w:val="00871E43"/>
    <w:rsid w:val="008733E7"/>
    <w:rsid w:val="00875332"/>
    <w:rsid w:val="00876B31"/>
    <w:rsid w:val="00876D0C"/>
    <w:rsid w:val="00876EFD"/>
    <w:rsid w:val="00880506"/>
    <w:rsid w:val="00880BAD"/>
    <w:rsid w:val="00882065"/>
    <w:rsid w:val="00882F3B"/>
    <w:rsid w:val="00885259"/>
    <w:rsid w:val="0088581B"/>
    <w:rsid w:val="0088586A"/>
    <w:rsid w:val="00887F82"/>
    <w:rsid w:val="008902D5"/>
    <w:rsid w:val="00890519"/>
    <w:rsid w:val="00890FFA"/>
    <w:rsid w:val="0089189B"/>
    <w:rsid w:val="00891A65"/>
    <w:rsid w:val="008923F8"/>
    <w:rsid w:val="008940C1"/>
    <w:rsid w:val="00894C05"/>
    <w:rsid w:val="00894E49"/>
    <w:rsid w:val="00897E34"/>
    <w:rsid w:val="00897F1B"/>
    <w:rsid w:val="00897FC4"/>
    <w:rsid w:val="008A0257"/>
    <w:rsid w:val="008A290C"/>
    <w:rsid w:val="008A2AAE"/>
    <w:rsid w:val="008A2D38"/>
    <w:rsid w:val="008A30C5"/>
    <w:rsid w:val="008A3B9A"/>
    <w:rsid w:val="008A443F"/>
    <w:rsid w:val="008A4448"/>
    <w:rsid w:val="008A44AC"/>
    <w:rsid w:val="008A5362"/>
    <w:rsid w:val="008A5CAB"/>
    <w:rsid w:val="008A6721"/>
    <w:rsid w:val="008A74F1"/>
    <w:rsid w:val="008A7A39"/>
    <w:rsid w:val="008A7E02"/>
    <w:rsid w:val="008B057D"/>
    <w:rsid w:val="008B0BE7"/>
    <w:rsid w:val="008B14BF"/>
    <w:rsid w:val="008B1DF7"/>
    <w:rsid w:val="008B1E02"/>
    <w:rsid w:val="008B2293"/>
    <w:rsid w:val="008B3183"/>
    <w:rsid w:val="008B380D"/>
    <w:rsid w:val="008B4964"/>
    <w:rsid w:val="008B501B"/>
    <w:rsid w:val="008B506F"/>
    <w:rsid w:val="008B5561"/>
    <w:rsid w:val="008B5FEC"/>
    <w:rsid w:val="008B626E"/>
    <w:rsid w:val="008B685E"/>
    <w:rsid w:val="008C30CB"/>
    <w:rsid w:val="008C3803"/>
    <w:rsid w:val="008C3FD7"/>
    <w:rsid w:val="008C4C51"/>
    <w:rsid w:val="008C5487"/>
    <w:rsid w:val="008C6CFA"/>
    <w:rsid w:val="008D0032"/>
    <w:rsid w:val="008D0824"/>
    <w:rsid w:val="008D0B28"/>
    <w:rsid w:val="008D2FBD"/>
    <w:rsid w:val="008D37FD"/>
    <w:rsid w:val="008D3A56"/>
    <w:rsid w:val="008D430D"/>
    <w:rsid w:val="008D5B15"/>
    <w:rsid w:val="008D79A5"/>
    <w:rsid w:val="008D7D31"/>
    <w:rsid w:val="008E03C5"/>
    <w:rsid w:val="008E16C3"/>
    <w:rsid w:val="008E31F9"/>
    <w:rsid w:val="008E361C"/>
    <w:rsid w:val="008E5D66"/>
    <w:rsid w:val="008E67ED"/>
    <w:rsid w:val="008E7205"/>
    <w:rsid w:val="008F04CF"/>
    <w:rsid w:val="008F0D27"/>
    <w:rsid w:val="008F1308"/>
    <w:rsid w:val="008F1576"/>
    <w:rsid w:val="008F363D"/>
    <w:rsid w:val="008F4AA9"/>
    <w:rsid w:val="008F500F"/>
    <w:rsid w:val="008F5CCE"/>
    <w:rsid w:val="008F6BB1"/>
    <w:rsid w:val="008F6ED1"/>
    <w:rsid w:val="008F76E8"/>
    <w:rsid w:val="008F7926"/>
    <w:rsid w:val="008F7C77"/>
    <w:rsid w:val="0090040E"/>
    <w:rsid w:val="00901177"/>
    <w:rsid w:val="00901D9D"/>
    <w:rsid w:val="0090284B"/>
    <w:rsid w:val="00902E78"/>
    <w:rsid w:val="00904506"/>
    <w:rsid w:val="00910021"/>
    <w:rsid w:val="0091064E"/>
    <w:rsid w:val="00910A32"/>
    <w:rsid w:val="00910AF2"/>
    <w:rsid w:val="00911264"/>
    <w:rsid w:val="00911DE8"/>
    <w:rsid w:val="00912F2E"/>
    <w:rsid w:val="00914E8E"/>
    <w:rsid w:val="00915212"/>
    <w:rsid w:val="00915BAA"/>
    <w:rsid w:val="00916131"/>
    <w:rsid w:val="00917419"/>
    <w:rsid w:val="00920188"/>
    <w:rsid w:val="00920B09"/>
    <w:rsid w:val="00923888"/>
    <w:rsid w:val="00924239"/>
    <w:rsid w:val="00924683"/>
    <w:rsid w:val="00924F8C"/>
    <w:rsid w:val="00924F9A"/>
    <w:rsid w:val="00925708"/>
    <w:rsid w:val="00925C32"/>
    <w:rsid w:val="00930503"/>
    <w:rsid w:val="00930C2C"/>
    <w:rsid w:val="009310BA"/>
    <w:rsid w:val="009315C7"/>
    <w:rsid w:val="009316AA"/>
    <w:rsid w:val="00931F93"/>
    <w:rsid w:val="00932669"/>
    <w:rsid w:val="009327CC"/>
    <w:rsid w:val="00932B76"/>
    <w:rsid w:val="00933BC2"/>
    <w:rsid w:val="009341A3"/>
    <w:rsid w:val="00935352"/>
    <w:rsid w:val="009354C4"/>
    <w:rsid w:val="009358F7"/>
    <w:rsid w:val="0093658A"/>
    <w:rsid w:val="00936AD4"/>
    <w:rsid w:val="00940D3B"/>
    <w:rsid w:val="009414F4"/>
    <w:rsid w:val="009424F0"/>
    <w:rsid w:val="00942A32"/>
    <w:rsid w:val="009437F0"/>
    <w:rsid w:val="00943A8D"/>
    <w:rsid w:val="00943C7C"/>
    <w:rsid w:val="009443D5"/>
    <w:rsid w:val="0094460B"/>
    <w:rsid w:val="0094472E"/>
    <w:rsid w:val="00944C48"/>
    <w:rsid w:val="00945B20"/>
    <w:rsid w:val="00945F2C"/>
    <w:rsid w:val="00946E3E"/>
    <w:rsid w:val="009470A2"/>
    <w:rsid w:val="00950823"/>
    <w:rsid w:val="00950B50"/>
    <w:rsid w:val="00951C63"/>
    <w:rsid w:val="009524E2"/>
    <w:rsid w:val="00952D6C"/>
    <w:rsid w:val="00952FAB"/>
    <w:rsid w:val="0095398C"/>
    <w:rsid w:val="009546B2"/>
    <w:rsid w:val="00954A79"/>
    <w:rsid w:val="00955FC7"/>
    <w:rsid w:val="00956BA5"/>
    <w:rsid w:val="0095749C"/>
    <w:rsid w:val="009577E3"/>
    <w:rsid w:val="00963580"/>
    <w:rsid w:val="009652AF"/>
    <w:rsid w:val="0096567F"/>
    <w:rsid w:val="00966B9E"/>
    <w:rsid w:val="00967461"/>
    <w:rsid w:val="009674CC"/>
    <w:rsid w:val="009700F2"/>
    <w:rsid w:val="00970B12"/>
    <w:rsid w:val="0097129C"/>
    <w:rsid w:val="0097308A"/>
    <w:rsid w:val="009744AC"/>
    <w:rsid w:val="00974545"/>
    <w:rsid w:val="0097476F"/>
    <w:rsid w:val="00974E4C"/>
    <w:rsid w:val="00975A56"/>
    <w:rsid w:val="00975ADC"/>
    <w:rsid w:val="00977645"/>
    <w:rsid w:val="00977A3E"/>
    <w:rsid w:val="0098077E"/>
    <w:rsid w:val="00980E8A"/>
    <w:rsid w:val="00983180"/>
    <w:rsid w:val="00983AA0"/>
    <w:rsid w:val="00983DC9"/>
    <w:rsid w:val="009848BF"/>
    <w:rsid w:val="0098682C"/>
    <w:rsid w:val="00986F08"/>
    <w:rsid w:val="00987169"/>
    <w:rsid w:val="00991145"/>
    <w:rsid w:val="009913EE"/>
    <w:rsid w:val="00991453"/>
    <w:rsid w:val="00991A0F"/>
    <w:rsid w:val="00993DE3"/>
    <w:rsid w:val="0099488F"/>
    <w:rsid w:val="009959C0"/>
    <w:rsid w:val="00995A4E"/>
    <w:rsid w:val="00995BFF"/>
    <w:rsid w:val="009973A4"/>
    <w:rsid w:val="00997728"/>
    <w:rsid w:val="009A3371"/>
    <w:rsid w:val="009A3547"/>
    <w:rsid w:val="009A48A0"/>
    <w:rsid w:val="009A5B01"/>
    <w:rsid w:val="009A6150"/>
    <w:rsid w:val="009B07A4"/>
    <w:rsid w:val="009B1ADF"/>
    <w:rsid w:val="009B28F2"/>
    <w:rsid w:val="009B3EDA"/>
    <w:rsid w:val="009B655B"/>
    <w:rsid w:val="009B6754"/>
    <w:rsid w:val="009C123A"/>
    <w:rsid w:val="009C26DD"/>
    <w:rsid w:val="009C430B"/>
    <w:rsid w:val="009C44F2"/>
    <w:rsid w:val="009C47B7"/>
    <w:rsid w:val="009C5433"/>
    <w:rsid w:val="009C54FB"/>
    <w:rsid w:val="009C5D6D"/>
    <w:rsid w:val="009C74C1"/>
    <w:rsid w:val="009C75A2"/>
    <w:rsid w:val="009D06DD"/>
    <w:rsid w:val="009D222B"/>
    <w:rsid w:val="009D50F9"/>
    <w:rsid w:val="009D524D"/>
    <w:rsid w:val="009D5985"/>
    <w:rsid w:val="009D5C47"/>
    <w:rsid w:val="009D5DE2"/>
    <w:rsid w:val="009D7331"/>
    <w:rsid w:val="009D7CD6"/>
    <w:rsid w:val="009D7D5B"/>
    <w:rsid w:val="009E01AC"/>
    <w:rsid w:val="009E3026"/>
    <w:rsid w:val="009E3481"/>
    <w:rsid w:val="009E3D42"/>
    <w:rsid w:val="009E55BF"/>
    <w:rsid w:val="009E5A61"/>
    <w:rsid w:val="009E5BAD"/>
    <w:rsid w:val="009F00F6"/>
    <w:rsid w:val="009F0D49"/>
    <w:rsid w:val="009F10B2"/>
    <w:rsid w:val="009F12BE"/>
    <w:rsid w:val="009F1E57"/>
    <w:rsid w:val="009F24C8"/>
    <w:rsid w:val="009F2F16"/>
    <w:rsid w:val="009F31A3"/>
    <w:rsid w:val="009F33EB"/>
    <w:rsid w:val="009F34B4"/>
    <w:rsid w:val="009F419E"/>
    <w:rsid w:val="009F4446"/>
    <w:rsid w:val="009F61DD"/>
    <w:rsid w:val="009F6296"/>
    <w:rsid w:val="009F67F1"/>
    <w:rsid w:val="009F7485"/>
    <w:rsid w:val="009F7C78"/>
    <w:rsid w:val="00A00B99"/>
    <w:rsid w:val="00A00C40"/>
    <w:rsid w:val="00A00FBF"/>
    <w:rsid w:val="00A0132B"/>
    <w:rsid w:val="00A01659"/>
    <w:rsid w:val="00A028AC"/>
    <w:rsid w:val="00A030CC"/>
    <w:rsid w:val="00A033BD"/>
    <w:rsid w:val="00A03CAD"/>
    <w:rsid w:val="00A04668"/>
    <w:rsid w:val="00A05644"/>
    <w:rsid w:val="00A06A1D"/>
    <w:rsid w:val="00A0705E"/>
    <w:rsid w:val="00A10121"/>
    <w:rsid w:val="00A10761"/>
    <w:rsid w:val="00A10B7D"/>
    <w:rsid w:val="00A11A65"/>
    <w:rsid w:val="00A13E59"/>
    <w:rsid w:val="00A14B4F"/>
    <w:rsid w:val="00A16BE0"/>
    <w:rsid w:val="00A2100F"/>
    <w:rsid w:val="00A217BF"/>
    <w:rsid w:val="00A2307E"/>
    <w:rsid w:val="00A239F6"/>
    <w:rsid w:val="00A24678"/>
    <w:rsid w:val="00A247C5"/>
    <w:rsid w:val="00A24A18"/>
    <w:rsid w:val="00A25708"/>
    <w:rsid w:val="00A2578C"/>
    <w:rsid w:val="00A25C70"/>
    <w:rsid w:val="00A27A4A"/>
    <w:rsid w:val="00A27C04"/>
    <w:rsid w:val="00A3096C"/>
    <w:rsid w:val="00A30EA9"/>
    <w:rsid w:val="00A3208A"/>
    <w:rsid w:val="00A324EC"/>
    <w:rsid w:val="00A3282E"/>
    <w:rsid w:val="00A33427"/>
    <w:rsid w:val="00A34F80"/>
    <w:rsid w:val="00A3673B"/>
    <w:rsid w:val="00A369E0"/>
    <w:rsid w:val="00A37819"/>
    <w:rsid w:val="00A41C68"/>
    <w:rsid w:val="00A42162"/>
    <w:rsid w:val="00A42281"/>
    <w:rsid w:val="00A4251F"/>
    <w:rsid w:val="00A431FA"/>
    <w:rsid w:val="00A436FA"/>
    <w:rsid w:val="00A43B30"/>
    <w:rsid w:val="00A43BDA"/>
    <w:rsid w:val="00A44700"/>
    <w:rsid w:val="00A44E57"/>
    <w:rsid w:val="00A45834"/>
    <w:rsid w:val="00A47606"/>
    <w:rsid w:val="00A476A5"/>
    <w:rsid w:val="00A47CEF"/>
    <w:rsid w:val="00A47F1C"/>
    <w:rsid w:val="00A5117F"/>
    <w:rsid w:val="00A51471"/>
    <w:rsid w:val="00A5175B"/>
    <w:rsid w:val="00A52136"/>
    <w:rsid w:val="00A52428"/>
    <w:rsid w:val="00A52983"/>
    <w:rsid w:val="00A53B52"/>
    <w:rsid w:val="00A56544"/>
    <w:rsid w:val="00A56563"/>
    <w:rsid w:val="00A56722"/>
    <w:rsid w:val="00A600B3"/>
    <w:rsid w:val="00A60479"/>
    <w:rsid w:val="00A60977"/>
    <w:rsid w:val="00A63F98"/>
    <w:rsid w:val="00A651F9"/>
    <w:rsid w:val="00A6560A"/>
    <w:rsid w:val="00A659E2"/>
    <w:rsid w:val="00A6636E"/>
    <w:rsid w:val="00A66E38"/>
    <w:rsid w:val="00A67C04"/>
    <w:rsid w:val="00A70740"/>
    <w:rsid w:val="00A709BF"/>
    <w:rsid w:val="00A714DA"/>
    <w:rsid w:val="00A7241F"/>
    <w:rsid w:val="00A73008"/>
    <w:rsid w:val="00A7311C"/>
    <w:rsid w:val="00A7445B"/>
    <w:rsid w:val="00A75597"/>
    <w:rsid w:val="00A75B4F"/>
    <w:rsid w:val="00A75F02"/>
    <w:rsid w:val="00A80156"/>
    <w:rsid w:val="00A80B3D"/>
    <w:rsid w:val="00A81FBE"/>
    <w:rsid w:val="00A82032"/>
    <w:rsid w:val="00A82508"/>
    <w:rsid w:val="00A832C8"/>
    <w:rsid w:val="00A837D7"/>
    <w:rsid w:val="00A83860"/>
    <w:rsid w:val="00A8394B"/>
    <w:rsid w:val="00A842FA"/>
    <w:rsid w:val="00A84865"/>
    <w:rsid w:val="00A84B18"/>
    <w:rsid w:val="00A84DF2"/>
    <w:rsid w:val="00A85083"/>
    <w:rsid w:val="00A85863"/>
    <w:rsid w:val="00A85A46"/>
    <w:rsid w:val="00A8652D"/>
    <w:rsid w:val="00A86738"/>
    <w:rsid w:val="00A9159F"/>
    <w:rsid w:val="00A93268"/>
    <w:rsid w:val="00A9579F"/>
    <w:rsid w:val="00A95DA1"/>
    <w:rsid w:val="00A96DDC"/>
    <w:rsid w:val="00A971B5"/>
    <w:rsid w:val="00AA0022"/>
    <w:rsid w:val="00AA058D"/>
    <w:rsid w:val="00AA0870"/>
    <w:rsid w:val="00AA2224"/>
    <w:rsid w:val="00AA35F3"/>
    <w:rsid w:val="00AA4548"/>
    <w:rsid w:val="00AA50E4"/>
    <w:rsid w:val="00AA6B3D"/>
    <w:rsid w:val="00AB4019"/>
    <w:rsid w:val="00AB66B7"/>
    <w:rsid w:val="00AB6AE6"/>
    <w:rsid w:val="00AB6C9C"/>
    <w:rsid w:val="00AB7FEA"/>
    <w:rsid w:val="00AC007E"/>
    <w:rsid w:val="00AC1692"/>
    <w:rsid w:val="00AC2F87"/>
    <w:rsid w:val="00AC4551"/>
    <w:rsid w:val="00AC4C5B"/>
    <w:rsid w:val="00AC6D9E"/>
    <w:rsid w:val="00AC703D"/>
    <w:rsid w:val="00AC740E"/>
    <w:rsid w:val="00AC7774"/>
    <w:rsid w:val="00AD0E1C"/>
    <w:rsid w:val="00AD1348"/>
    <w:rsid w:val="00AD1769"/>
    <w:rsid w:val="00AD333C"/>
    <w:rsid w:val="00AD4BF9"/>
    <w:rsid w:val="00AD5B32"/>
    <w:rsid w:val="00AD5C16"/>
    <w:rsid w:val="00AD5E1F"/>
    <w:rsid w:val="00AD6A27"/>
    <w:rsid w:val="00AD7142"/>
    <w:rsid w:val="00AD76A5"/>
    <w:rsid w:val="00AD7C62"/>
    <w:rsid w:val="00AE0ECF"/>
    <w:rsid w:val="00AE2E40"/>
    <w:rsid w:val="00AE36D6"/>
    <w:rsid w:val="00AE3DC8"/>
    <w:rsid w:val="00AE57B9"/>
    <w:rsid w:val="00AE7559"/>
    <w:rsid w:val="00AF3632"/>
    <w:rsid w:val="00AF3F2C"/>
    <w:rsid w:val="00AF3F9A"/>
    <w:rsid w:val="00AF483B"/>
    <w:rsid w:val="00AF53CB"/>
    <w:rsid w:val="00AF549E"/>
    <w:rsid w:val="00AF6138"/>
    <w:rsid w:val="00AF6F7F"/>
    <w:rsid w:val="00B0085C"/>
    <w:rsid w:val="00B00B96"/>
    <w:rsid w:val="00B00C2E"/>
    <w:rsid w:val="00B015CA"/>
    <w:rsid w:val="00B02861"/>
    <w:rsid w:val="00B03034"/>
    <w:rsid w:val="00B030B4"/>
    <w:rsid w:val="00B049FD"/>
    <w:rsid w:val="00B04E61"/>
    <w:rsid w:val="00B05D94"/>
    <w:rsid w:val="00B05EFD"/>
    <w:rsid w:val="00B0760F"/>
    <w:rsid w:val="00B116E2"/>
    <w:rsid w:val="00B1264E"/>
    <w:rsid w:val="00B13AD6"/>
    <w:rsid w:val="00B13B8C"/>
    <w:rsid w:val="00B1454B"/>
    <w:rsid w:val="00B15AC1"/>
    <w:rsid w:val="00B168D0"/>
    <w:rsid w:val="00B1713A"/>
    <w:rsid w:val="00B17194"/>
    <w:rsid w:val="00B1745F"/>
    <w:rsid w:val="00B17CA9"/>
    <w:rsid w:val="00B20131"/>
    <w:rsid w:val="00B204BB"/>
    <w:rsid w:val="00B219AC"/>
    <w:rsid w:val="00B21CBD"/>
    <w:rsid w:val="00B22715"/>
    <w:rsid w:val="00B24592"/>
    <w:rsid w:val="00B24797"/>
    <w:rsid w:val="00B30072"/>
    <w:rsid w:val="00B33D15"/>
    <w:rsid w:val="00B33E50"/>
    <w:rsid w:val="00B34A82"/>
    <w:rsid w:val="00B34AB3"/>
    <w:rsid w:val="00B35662"/>
    <w:rsid w:val="00B3638C"/>
    <w:rsid w:val="00B364A0"/>
    <w:rsid w:val="00B37FC5"/>
    <w:rsid w:val="00B40A45"/>
    <w:rsid w:val="00B410A9"/>
    <w:rsid w:val="00B428FD"/>
    <w:rsid w:val="00B443B0"/>
    <w:rsid w:val="00B455C4"/>
    <w:rsid w:val="00B47CC6"/>
    <w:rsid w:val="00B51E54"/>
    <w:rsid w:val="00B52530"/>
    <w:rsid w:val="00B5278E"/>
    <w:rsid w:val="00B52D21"/>
    <w:rsid w:val="00B53901"/>
    <w:rsid w:val="00B53918"/>
    <w:rsid w:val="00B5466B"/>
    <w:rsid w:val="00B54AA8"/>
    <w:rsid w:val="00B555E3"/>
    <w:rsid w:val="00B561CD"/>
    <w:rsid w:val="00B567A0"/>
    <w:rsid w:val="00B570E2"/>
    <w:rsid w:val="00B575DB"/>
    <w:rsid w:val="00B6182C"/>
    <w:rsid w:val="00B61D03"/>
    <w:rsid w:val="00B61E6D"/>
    <w:rsid w:val="00B63485"/>
    <w:rsid w:val="00B637A5"/>
    <w:rsid w:val="00B6399A"/>
    <w:rsid w:val="00B65AAB"/>
    <w:rsid w:val="00B66DD8"/>
    <w:rsid w:val="00B6770F"/>
    <w:rsid w:val="00B71578"/>
    <w:rsid w:val="00B72E5F"/>
    <w:rsid w:val="00B734C7"/>
    <w:rsid w:val="00B73501"/>
    <w:rsid w:val="00B746B0"/>
    <w:rsid w:val="00B76607"/>
    <w:rsid w:val="00B7661A"/>
    <w:rsid w:val="00B77270"/>
    <w:rsid w:val="00B778EA"/>
    <w:rsid w:val="00B801BF"/>
    <w:rsid w:val="00B816A5"/>
    <w:rsid w:val="00B82486"/>
    <w:rsid w:val="00B83015"/>
    <w:rsid w:val="00B833B3"/>
    <w:rsid w:val="00B83480"/>
    <w:rsid w:val="00B84903"/>
    <w:rsid w:val="00B851E7"/>
    <w:rsid w:val="00B85AFB"/>
    <w:rsid w:val="00B876A1"/>
    <w:rsid w:val="00B9096B"/>
    <w:rsid w:val="00B921D0"/>
    <w:rsid w:val="00B92381"/>
    <w:rsid w:val="00B92E1D"/>
    <w:rsid w:val="00B93A2C"/>
    <w:rsid w:val="00B93AF7"/>
    <w:rsid w:val="00B93E43"/>
    <w:rsid w:val="00B955C7"/>
    <w:rsid w:val="00B95D46"/>
    <w:rsid w:val="00B96CBF"/>
    <w:rsid w:val="00B975BB"/>
    <w:rsid w:val="00B97D89"/>
    <w:rsid w:val="00B97FCF"/>
    <w:rsid w:val="00BA029D"/>
    <w:rsid w:val="00BA07D5"/>
    <w:rsid w:val="00BA1784"/>
    <w:rsid w:val="00BA19B0"/>
    <w:rsid w:val="00BA20B2"/>
    <w:rsid w:val="00BA3A42"/>
    <w:rsid w:val="00BA44DF"/>
    <w:rsid w:val="00BA55D3"/>
    <w:rsid w:val="00BA646E"/>
    <w:rsid w:val="00BA69B3"/>
    <w:rsid w:val="00BA7653"/>
    <w:rsid w:val="00BA7EBA"/>
    <w:rsid w:val="00BA7F46"/>
    <w:rsid w:val="00BB06FB"/>
    <w:rsid w:val="00BB12C9"/>
    <w:rsid w:val="00BB5362"/>
    <w:rsid w:val="00BB5391"/>
    <w:rsid w:val="00BB6BA6"/>
    <w:rsid w:val="00BB6C8C"/>
    <w:rsid w:val="00BB7045"/>
    <w:rsid w:val="00BB780F"/>
    <w:rsid w:val="00BC0191"/>
    <w:rsid w:val="00BC0CCB"/>
    <w:rsid w:val="00BC2A8B"/>
    <w:rsid w:val="00BC4848"/>
    <w:rsid w:val="00BC5A99"/>
    <w:rsid w:val="00BC5D8E"/>
    <w:rsid w:val="00BC64EA"/>
    <w:rsid w:val="00BC67C2"/>
    <w:rsid w:val="00BC79E4"/>
    <w:rsid w:val="00BC7F1F"/>
    <w:rsid w:val="00BD03E5"/>
    <w:rsid w:val="00BD0C99"/>
    <w:rsid w:val="00BD151D"/>
    <w:rsid w:val="00BD1BA1"/>
    <w:rsid w:val="00BD25F2"/>
    <w:rsid w:val="00BD4026"/>
    <w:rsid w:val="00BD50A2"/>
    <w:rsid w:val="00BD57B9"/>
    <w:rsid w:val="00BD7348"/>
    <w:rsid w:val="00BE26E1"/>
    <w:rsid w:val="00BE299C"/>
    <w:rsid w:val="00BE4AFE"/>
    <w:rsid w:val="00BE4E4A"/>
    <w:rsid w:val="00BE507A"/>
    <w:rsid w:val="00BE609B"/>
    <w:rsid w:val="00BE6401"/>
    <w:rsid w:val="00BE64BB"/>
    <w:rsid w:val="00BE6757"/>
    <w:rsid w:val="00BE6C6A"/>
    <w:rsid w:val="00BE77EB"/>
    <w:rsid w:val="00BF0923"/>
    <w:rsid w:val="00BF0CE6"/>
    <w:rsid w:val="00BF1608"/>
    <w:rsid w:val="00BF177A"/>
    <w:rsid w:val="00BF19B3"/>
    <w:rsid w:val="00BF1A2F"/>
    <w:rsid w:val="00BF2281"/>
    <w:rsid w:val="00BF363C"/>
    <w:rsid w:val="00BF38FB"/>
    <w:rsid w:val="00BF3EA9"/>
    <w:rsid w:val="00BF47D9"/>
    <w:rsid w:val="00BF5F56"/>
    <w:rsid w:val="00C00ECA"/>
    <w:rsid w:val="00C037B4"/>
    <w:rsid w:val="00C048E4"/>
    <w:rsid w:val="00C05656"/>
    <w:rsid w:val="00C07772"/>
    <w:rsid w:val="00C07D1B"/>
    <w:rsid w:val="00C11630"/>
    <w:rsid w:val="00C12BF5"/>
    <w:rsid w:val="00C12E58"/>
    <w:rsid w:val="00C13A22"/>
    <w:rsid w:val="00C13D1D"/>
    <w:rsid w:val="00C14484"/>
    <w:rsid w:val="00C15184"/>
    <w:rsid w:val="00C15705"/>
    <w:rsid w:val="00C15FD5"/>
    <w:rsid w:val="00C16790"/>
    <w:rsid w:val="00C2074D"/>
    <w:rsid w:val="00C2328A"/>
    <w:rsid w:val="00C234DA"/>
    <w:rsid w:val="00C236A2"/>
    <w:rsid w:val="00C24043"/>
    <w:rsid w:val="00C2426C"/>
    <w:rsid w:val="00C246B9"/>
    <w:rsid w:val="00C2541A"/>
    <w:rsid w:val="00C265A2"/>
    <w:rsid w:val="00C301F5"/>
    <w:rsid w:val="00C31AA0"/>
    <w:rsid w:val="00C31B5D"/>
    <w:rsid w:val="00C32AF0"/>
    <w:rsid w:val="00C33176"/>
    <w:rsid w:val="00C33CA2"/>
    <w:rsid w:val="00C345C9"/>
    <w:rsid w:val="00C34DB1"/>
    <w:rsid w:val="00C35B6B"/>
    <w:rsid w:val="00C35EF9"/>
    <w:rsid w:val="00C36710"/>
    <w:rsid w:val="00C36DCE"/>
    <w:rsid w:val="00C4098A"/>
    <w:rsid w:val="00C4159A"/>
    <w:rsid w:val="00C442C2"/>
    <w:rsid w:val="00C45076"/>
    <w:rsid w:val="00C46178"/>
    <w:rsid w:val="00C46814"/>
    <w:rsid w:val="00C46E05"/>
    <w:rsid w:val="00C47B96"/>
    <w:rsid w:val="00C47CEA"/>
    <w:rsid w:val="00C505A4"/>
    <w:rsid w:val="00C505C0"/>
    <w:rsid w:val="00C508F7"/>
    <w:rsid w:val="00C51106"/>
    <w:rsid w:val="00C514E9"/>
    <w:rsid w:val="00C54B18"/>
    <w:rsid w:val="00C54CC7"/>
    <w:rsid w:val="00C55C94"/>
    <w:rsid w:val="00C5629E"/>
    <w:rsid w:val="00C57EAF"/>
    <w:rsid w:val="00C60A6A"/>
    <w:rsid w:val="00C612FD"/>
    <w:rsid w:val="00C61E2B"/>
    <w:rsid w:val="00C622F4"/>
    <w:rsid w:val="00C62C0F"/>
    <w:rsid w:val="00C62FFB"/>
    <w:rsid w:val="00C63EB4"/>
    <w:rsid w:val="00C6401D"/>
    <w:rsid w:val="00C646DE"/>
    <w:rsid w:val="00C65C74"/>
    <w:rsid w:val="00C65D49"/>
    <w:rsid w:val="00C6624B"/>
    <w:rsid w:val="00C66D1D"/>
    <w:rsid w:val="00C70823"/>
    <w:rsid w:val="00C70F98"/>
    <w:rsid w:val="00C71926"/>
    <w:rsid w:val="00C729B9"/>
    <w:rsid w:val="00C72C96"/>
    <w:rsid w:val="00C72EEE"/>
    <w:rsid w:val="00C73BA4"/>
    <w:rsid w:val="00C73FBD"/>
    <w:rsid w:val="00C741E6"/>
    <w:rsid w:val="00C755AD"/>
    <w:rsid w:val="00C75846"/>
    <w:rsid w:val="00C75B15"/>
    <w:rsid w:val="00C75E93"/>
    <w:rsid w:val="00C77D8B"/>
    <w:rsid w:val="00C809CF"/>
    <w:rsid w:val="00C81E75"/>
    <w:rsid w:val="00C83D94"/>
    <w:rsid w:val="00C84364"/>
    <w:rsid w:val="00C84955"/>
    <w:rsid w:val="00C84FF9"/>
    <w:rsid w:val="00C85955"/>
    <w:rsid w:val="00C8698C"/>
    <w:rsid w:val="00C8718B"/>
    <w:rsid w:val="00C872B9"/>
    <w:rsid w:val="00C90027"/>
    <w:rsid w:val="00C91BC1"/>
    <w:rsid w:val="00C91DAE"/>
    <w:rsid w:val="00C9218F"/>
    <w:rsid w:val="00C92308"/>
    <w:rsid w:val="00C92BBB"/>
    <w:rsid w:val="00C9310E"/>
    <w:rsid w:val="00C93372"/>
    <w:rsid w:val="00C94142"/>
    <w:rsid w:val="00C9472E"/>
    <w:rsid w:val="00C9696C"/>
    <w:rsid w:val="00CA101F"/>
    <w:rsid w:val="00CA2A46"/>
    <w:rsid w:val="00CA2F79"/>
    <w:rsid w:val="00CA35A9"/>
    <w:rsid w:val="00CA4181"/>
    <w:rsid w:val="00CA58C0"/>
    <w:rsid w:val="00CA5C9B"/>
    <w:rsid w:val="00CA74C8"/>
    <w:rsid w:val="00CB02E1"/>
    <w:rsid w:val="00CB0F0A"/>
    <w:rsid w:val="00CB3929"/>
    <w:rsid w:val="00CB3CB6"/>
    <w:rsid w:val="00CB6C07"/>
    <w:rsid w:val="00CB70AC"/>
    <w:rsid w:val="00CB73E5"/>
    <w:rsid w:val="00CB78FD"/>
    <w:rsid w:val="00CC006E"/>
    <w:rsid w:val="00CC0515"/>
    <w:rsid w:val="00CC0918"/>
    <w:rsid w:val="00CC17ED"/>
    <w:rsid w:val="00CC1906"/>
    <w:rsid w:val="00CC2C2E"/>
    <w:rsid w:val="00CC4961"/>
    <w:rsid w:val="00CC62C9"/>
    <w:rsid w:val="00CD11BF"/>
    <w:rsid w:val="00CD12B8"/>
    <w:rsid w:val="00CD2A47"/>
    <w:rsid w:val="00CD526E"/>
    <w:rsid w:val="00CD5E2E"/>
    <w:rsid w:val="00CD68C0"/>
    <w:rsid w:val="00CD77A0"/>
    <w:rsid w:val="00CE15B0"/>
    <w:rsid w:val="00CE193C"/>
    <w:rsid w:val="00CE1A96"/>
    <w:rsid w:val="00CE321C"/>
    <w:rsid w:val="00CE3959"/>
    <w:rsid w:val="00CE4775"/>
    <w:rsid w:val="00CE4E54"/>
    <w:rsid w:val="00CE55C0"/>
    <w:rsid w:val="00CE62CA"/>
    <w:rsid w:val="00CE70D6"/>
    <w:rsid w:val="00CF00F3"/>
    <w:rsid w:val="00CF0EEA"/>
    <w:rsid w:val="00CF1CE0"/>
    <w:rsid w:val="00CF2430"/>
    <w:rsid w:val="00CF295A"/>
    <w:rsid w:val="00CF2A0A"/>
    <w:rsid w:val="00CF31D3"/>
    <w:rsid w:val="00CF32E2"/>
    <w:rsid w:val="00CF3955"/>
    <w:rsid w:val="00CF42A9"/>
    <w:rsid w:val="00CF43FB"/>
    <w:rsid w:val="00CF4571"/>
    <w:rsid w:val="00CF47A8"/>
    <w:rsid w:val="00CF4CFE"/>
    <w:rsid w:val="00CF63FB"/>
    <w:rsid w:val="00CF678F"/>
    <w:rsid w:val="00CF690B"/>
    <w:rsid w:val="00CF7A66"/>
    <w:rsid w:val="00D00247"/>
    <w:rsid w:val="00D006A9"/>
    <w:rsid w:val="00D00DE8"/>
    <w:rsid w:val="00D00ED8"/>
    <w:rsid w:val="00D01C87"/>
    <w:rsid w:val="00D02C7A"/>
    <w:rsid w:val="00D051FD"/>
    <w:rsid w:val="00D06785"/>
    <w:rsid w:val="00D07019"/>
    <w:rsid w:val="00D10940"/>
    <w:rsid w:val="00D14780"/>
    <w:rsid w:val="00D14FA8"/>
    <w:rsid w:val="00D15B2C"/>
    <w:rsid w:val="00D16F1D"/>
    <w:rsid w:val="00D20930"/>
    <w:rsid w:val="00D2137A"/>
    <w:rsid w:val="00D21F33"/>
    <w:rsid w:val="00D242F9"/>
    <w:rsid w:val="00D24AB0"/>
    <w:rsid w:val="00D24B23"/>
    <w:rsid w:val="00D251C8"/>
    <w:rsid w:val="00D254F0"/>
    <w:rsid w:val="00D25C1E"/>
    <w:rsid w:val="00D26897"/>
    <w:rsid w:val="00D27800"/>
    <w:rsid w:val="00D30DCB"/>
    <w:rsid w:val="00D31491"/>
    <w:rsid w:val="00D3296E"/>
    <w:rsid w:val="00D34735"/>
    <w:rsid w:val="00D35DDD"/>
    <w:rsid w:val="00D37A0C"/>
    <w:rsid w:val="00D40F3E"/>
    <w:rsid w:val="00D458F4"/>
    <w:rsid w:val="00D46067"/>
    <w:rsid w:val="00D46E54"/>
    <w:rsid w:val="00D47792"/>
    <w:rsid w:val="00D478EC"/>
    <w:rsid w:val="00D506CA"/>
    <w:rsid w:val="00D50799"/>
    <w:rsid w:val="00D512FE"/>
    <w:rsid w:val="00D52211"/>
    <w:rsid w:val="00D53AED"/>
    <w:rsid w:val="00D55F5E"/>
    <w:rsid w:val="00D564B4"/>
    <w:rsid w:val="00D56EB5"/>
    <w:rsid w:val="00D57776"/>
    <w:rsid w:val="00D608DE"/>
    <w:rsid w:val="00D618D0"/>
    <w:rsid w:val="00D64D1B"/>
    <w:rsid w:val="00D64ECC"/>
    <w:rsid w:val="00D65AB9"/>
    <w:rsid w:val="00D661A8"/>
    <w:rsid w:val="00D664F9"/>
    <w:rsid w:val="00D6656D"/>
    <w:rsid w:val="00D66C3A"/>
    <w:rsid w:val="00D70331"/>
    <w:rsid w:val="00D71FF2"/>
    <w:rsid w:val="00D7238B"/>
    <w:rsid w:val="00D73053"/>
    <w:rsid w:val="00D734F3"/>
    <w:rsid w:val="00D73791"/>
    <w:rsid w:val="00D7389E"/>
    <w:rsid w:val="00D74A98"/>
    <w:rsid w:val="00D801B8"/>
    <w:rsid w:val="00D81698"/>
    <w:rsid w:val="00D81DEF"/>
    <w:rsid w:val="00D821BC"/>
    <w:rsid w:val="00D840C0"/>
    <w:rsid w:val="00D8688D"/>
    <w:rsid w:val="00D87BCB"/>
    <w:rsid w:val="00D87F4F"/>
    <w:rsid w:val="00D910AF"/>
    <w:rsid w:val="00D91E96"/>
    <w:rsid w:val="00D922CC"/>
    <w:rsid w:val="00D925B1"/>
    <w:rsid w:val="00D925E2"/>
    <w:rsid w:val="00D92E9C"/>
    <w:rsid w:val="00D93260"/>
    <w:rsid w:val="00D9376B"/>
    <w:rsid w:val="00D93A42"/>
    <w:rsid w:val="00D94429"/>
    <w:rsid w:val="00D9582D"/>
    <w:rsid w:val="00D967E8"/>
    <w:rsid w:val="00D97A04"/>
    <w:rsid w:val="00DA0699"/>
    <w:rsid w:val="00DA0CC3"/>
    <w:rsid w:val="00DA159E"/>
    <w:rsid w:val="00DA162F"/>
    <w:rsid w:val="00DA1D85"/>
    <w:rsid w:val="00DA2844"/>
    <w:rsid w:val="00DA28C7"/>
    <w:rsid w:val="00DA2BA8"/>
    <w:rsid w:val="00DA2C5E"/>
    <w:rsid w:val="00DA3140"/>
    <w:rsid w:val="00DA3D19"/>
    <w:rsid w:val="00DA4DFA"/>
    <w:rsid w:val="00DA5867"/>
    <w:rsid w:val="00DA621E"/>
    <w:rsid w:val="00DB0E84"/>
    <w:rsid w:val="00DB1180"/>
    <w:rsid w:val="00DB2EAC"/>
    <w:rsid w:val="00DB30D9"/>
    <w:rsid w:val="00DB43E4"/>
    <w:rsid w:val="00DB49C4"/>
    <w:rsid w:val="00DB5573"/>
    <w:rsid w:val="00DB57F3"/>
    <w:rsid w:val="00DB59C3"/>
    <w:rsid w:val="00DB7691"/>
    <w:rsid w:val="00DC0C3C"/>
    <w:rsid w:val="00DC0C81"/>
    <w:rsid w:val="00DC0CA8"/>
    <w:rsid w:val="00DC15BC"/>
    <w:rsid w:val="00DC3D41"/>
    <w:rsid w:val="00DC4D38"/>
    <w:rsid w:val="00DC6378"/>
    <w:rsid w:val="00DC6BB4"/>
    <w:rsid w:val="00DC6D8E"/>
    <w:rsid w:val="00DC7384"/>
    <w:rsid w:val="00DC77E4"/>
    <w:rsid w:val="00DC7D4F"/>
    <w:rsid w:val="00DD0E83"/>
    <w:rsid w:val="00DD31D1"/>
    <w:rsid w:val="00DD3387"/>
    <w:rsid w:val="00DD3799"/>
    <w:rsid w:val="00DD3D82"/>
    <w:rsid w:val="00DD4572"/>
    <w:rsid w:val="00DD4A5F"/>
    <w:rsid w:val="00DD4C1F"/>
    <w:rsid w:val="00DD7033"/>
    <w:rsid w:val="00DE06AF"/>
    <w:rsid w:val="00DE33A9"/>
    <w:rsid w:val="00DE3C2B"/>
    <w:rsid w:val="00DE5282"/>
    <w:rsid w:val="00DE6F22"/>
    <w:rsid w:val="00DE79B1"/>
    <w:rsid w:val="00DF0B14"/>
    <w:rsid w:val="00DF16FD"/>
    <w:rsid w:val="00DF2A2C"/>
    <w:rsid w:val="00DF2A65"/>
    <w:rsid w:val="00DF2FBA"/>
    <w:rsid w:val="00DF385C"/>
    <w:rsid w:val="00DF4111"/>
    <w:rsid w:val="00DF4366"/>
    <w:rsid w:val="00DF451F"/>
    <w:rsid w:val="00DF47AA"/>
    <w:rsid w:val="00DF4D7A"/>
    <w:rsid w:val="00DF504A"/>
    <w:rsid w:val="00DF6767"/>
    <w:rsid w:val="00DF706A"/>
    <w:rsid w:val="00DF7254"/>
    <w:rsid w:val="00DF75BA"/>
    <w:rsid w:val="00DF77E6"/>
    <w:rsid w:val="00E03452"/>
    <w:rsid w:val="00E03985"/>
    <w:rsid w:val="00E03ADF"/>
    <w:rsid w:val="00E045A9"/>
    <w:rsid w:val="00E05554"/>
    <w:rsid w:val="00E05C31"/>
    <w:rsid w:val="00E05FE2"/>
    <w:rsid w:val="00E06816"/>
    <w:rsid w:val="00E0728D"/>
    <w:rsid w:val="00E0761A"/>
    <w:rsid w:val="00E10840"/>
    <w:rsid w:val="00E120FF"/>
    <w:rsid w:val="00E12198"/>
    <w:rsid w:val="00E13CF6"/>
    <w:rsid w:val="00E1630D"/>
    <w:rsid w:val="00E16EE9"/>
    <w:rsid w:val="00E17877"/>
    <w:rsid w:val="00E17A63"/>
    <w:rsid w:val="00E207D3"/>
    <w:rsid w:val="00E20A18"/>
    <w:rsid w:val="00E21420"/>
    <w:rsid w:val="00E24810"/>
    <w:rsid w:val="00E26F99"/>
    <w:rsid w:val="00E2791B"/>
    <w:rsid w:val="00E27A8D"/>
    <w:rsid w:val="00E30A6F"/>
    <w:rsid w:val="00E3417B"/>
    <w:rsid w:val="00E34A84"/>
    <w:rsid w:val="00E34C07"/>
    <w:rsid w:val="00E34FFD"/>
    <w:rsid w:val="00E35414"/>
    <w:rsid w:val="00E35A83"/>
    <w:rsid w:val="00E364EE"/>
    <w:rsid w:val="00E36BC8"/>
    <w:rsid w:val="00E37B2D"/>
    <w:rsid w:val="00E405A5"/>
    <w:rsid w:val="00E40F4B"/>
    <w:rsid w:val="00E41F28"/>
    <w:rsid w:val="00E42844"/>
    <w:rsid w:val="00E42AB5"/>
    <w:rsid w:val="00E4494E"/>
    <w:rsid w:val="00E4532E"/>
    <w:rsid w:val="00E45A76"/>
    <w:rsid w:val="00E45B67"/>
    <w:rsid w:val="00E45E6A"/>
    <w:rsid w:val="00E462E8"/>
    <w:rsid w:val="00E4744D"/>
    <w:rsid w:val="00E5304D"/>
    <w:rsid w:val="00E53161"/>
    <w:rsid w:val="00E539A6"/>
    <w:rsid w:val="00E539BA"/>
    <w:rsid w:val="00E54313"/>
    <w:rsid w:val="00E5506B"/>
    <w:rsid w:val="00E553E0"/>
    <w:rsid w:val="00E5634C"/>
    <w:rsid w:val="00E566AF"/>
    <w:rsid w:val="00E6057F"/>
    <w:rsid w:val="00E605CD"/>
    <w:rsid w:val="00E60B7D"/>
    <w:rsid w:val="00E60DDB"/>
    <w:rsid w:val="00E616B8"/>
    <w:rsid w:val="00E619EC"/>
    <w:rsid w:val="00E61CFA"/>
    <w:rsid w:val="00E61F6E"/>
    <w:rsid w:val="00E620E2"/>
    <w:rsid w:val="00E62606"/>
    <w:rsid w:val="00E62794"/>
    <w:rsid w:val="00E627A8"/>
    <w:rsid w:val="00E62D49"/>
    <w:rsid w:val="00E66C07"/>
    <w:rsid w:val="00E66FC3"/>
    <w:rsid w:val="00E67205"/>
    <w:rsid w:val="00E67AE1"/>
    <w:rsid w:val="00E703E3"/>
    <w:rsid w:val="00E7047B"/>
    <w:rsid w:val="00E71424"/>
    <w:rsid w:val="00E71A75"/>
    <w:rsid w:val="00E71F7B"/>
    <w:rsid w:val="00E72363"/>
    <w:rsid w:val="00E72EE5"/>
    <w:rsid w:val="00E73160"/>
    <w:rsid w:val="00E732AC"/>
    <w:rsid w:val="00E73342"/>
    <w:rsid w:val="00E73835"/>
    <w:rsid w:val="00E73AE7"/>
    <w:rsid w:val="00E7615A"/>
    <w:rsid w:val="00E7650A"/>
    <w:rsid w:val="00E76FAC"/>
    <w:rsid w:val="00E77014"/>
    <w:rsid w:val="00E771DE"/>
    <w:rsid w:val="00E77B74"/>
    <w:rsid w:val="00E77D5C"/>
    <w:rsid w:val="00E80E50"/>
    <w:rsid w:val="00E818CD"/>
    <w:rsid w:val="00E81A07"/>
    <w:rsid w:val="00E81CA9"/>
    <w:rsid w:val="00E81F01"/>
    <w:rsid w:val="00E827E6"/>
    <w:rsid w:val="00E831AC"/>
    <w:rsid w:val="00E84015"/>
    <w:rsid w:val="00E86CDE"/>
    <w:rsid w:val="00E90361"/>
    <w:rsid w:val="00E9087C"/>
    <w:rsid w:val="00E92253"/>
    <w:rsid w:val="00E9267C"/>
    <w:rsid w:val="00E931E4"/>
    <w:rsid w:val="00E93B3E"/>
    <w:rsid w:val="00E94456"/>
    <w:rsid w:val="00E9472E"/>
    <w:rsid w:val="00E973A9"/>
    <w:rsid w:val="00E97A8F"/>
    <w:rsid w:val="00EA083E"/>
    <w:rsid w:val="00EA183B"/>
    <w:rsid w:val="00EA1AF9"/>
    <w:rsid w:val="00EA2F24"/>
    <w:rsid w:val="00EA3216"/>
    <w:rsid w:val="00EA34BC"/>
    <w:rsid w:val="00EA4024"/>
    <w:rsid w:val="00EA4C85"/>
    <w:rsid w:val="00EA79CD"/>
    <w:rsid w:val="00EB12D5"/>
    <w:rsid w:val="00EB1ADE"/>
    <w:rsid w:val="00EB5A00"/>
    <w:rsid w:val="00EB6D64"/>
    <w:rsid w:val="00EB78DF"/>
    <w:rsid w:val="00EC0CB2"/>
    <w:rsid w:val="00EC1A8E"/>
    <w:rsid w:val="00EC2A68"/>
    <w:rsid w:val="00EC2CB3"/>
    <w:rsid w:val="00EC3CF1"/>
    <w:rsid w:val="00EC4426"/>
    <w:rsid w:val="00EC65B9"/>
    <w:rsid w:val="00EC74B4"/>
    <w:rsid w:val="00EC7E6B"/>
    <w:rsid w:val="00ED11D2"/>
    <w:rsid w:val="00ED3F55"/>
    <w:rsid w:val="00ED487E"/>
    <w:rsid w:val="00ED51E5"/>
    <w:rsid w:val="00ED7085"/>
    <w:rsid w:val="00ED71F7"/>
    <w:rsid w:val="00ED74D7"/>
    <w:rsid w:val="00ED796D"/>
    <w:rsid w:val="00ED7FA0"/>
    <w:rsid w:val="00EE0230"/>
    <w:rsid w:val="00EE087E"/>
    <w:rsid w:val="00EE17DD"/>
    <w:rsid w:val="00EE2352"/>
    <w:rsid w:val="00EE3069"/>
    <w:rsid w:val="00EE3982"/>
    <w:rsid w:val="00EE420F"/>
    <w:rsid w:val="00EE57A1"/>
    <w:rsid w:val="00EE65EB"/>
    <w:rsid w:val="00EE7F91"/>
    <w:rsid w:val="00EF075D"/>
    <w:rsid w:val="00EF0B6A"/>
    <w:rsid w:val="00EF0DF8"/>
    <w:rsid w:val="00EF1B7C"/>
    <w:rsid w:val="00EF2432"/>
    <w:rsid w:val="00EF25A3"/>
    <w:rsid w:val="00EF2889"/>
    <w:rsid w:val="00EF2AF5"/>
    <w:rsid w:val="00EF2B38"/>
    <w:rsid w:val="00EF37ED"/>
    <w:rsid w:val="00EF4B2B"/>
    <w:rsid w:val="00EF5376"/>
    <w:rsid w:val="00EF5A99"/>
    <w:rsid w:val="00EF5BAD"/>
    <w:rsid w:val="00EF5CE2"/>
    <w:rsid w:val="00EF6585"/>
    <w:rsid w:val="00EF73F0"/>
    <w:rsid w:val="00EF76B4"/>
    <w:rsid w:val="00F00150"/>
    <w:rsid w:val="00F00740"/>
    <w:rsid w:val="00F02360"/>
    <w:rsid w:val="00F02740"/>
    <w:rsid w:val="00F028C4"/>
    <w:rsid w:val="00F02B52"/>
    <w:rsid w:val="00F03D01"/>
    <w:rsid w:val="00F0409A"/>
    <w:rsid w:val="00F04DA7"/>
    <w:rsid w:val="00F064D3"/>
    <w:rsid w:val="00F06878"/>
    <w:rsid w:val="00F069AF"/>
    <w:rsid w:val="00F07398"/>
    <w:rsid w:val="00F122C3"/>
    <w:rsid w:val="00F12354"/>
    <w:rsid w:val="00F126A9"/>
    <w:rsid w:val="00F129AD"/>
    <w:rsid w:val="00F16E21"/>
    <w:rsid w:val="00F17310"/>
    <w:rsid w:val="00F200CD"/>
    <w:rsid w:val="00F20646"/>
    <w:rsid w:val="00F2088E"/>
    <w:rsid w:val="00F20E6E"/>
    <w:rsid w:val="00F2107B"/>
    <w:rsid w:val="00F22009"/>
    <w:rsid w:val="00F22087"/>
    <w:rsid w:val="00F22250"/>
    <w:rsid w:val="00F2261B"/>
    <w:rsid w:val="00F22AC4"/>
    <w:rsid w:val="00F2318D"/>
    <w:rsid w:val="00F23A9E"/>
    <w:rsid w:val="00F23EE1"/>
    <w:rsid w:val="00F24E1A"/>
    <w:rsid w:val="00F25C3B"/>
    <w:rsid w:val="00F273B8"/>
    <w:rsid w:val="00F273D7"/>
    <w:rsid w:val="00F30027"/>
    <w:rsid w:val="00F302F0"/>
    <w:rsid w:val="00F30A68"/>
    <w:rsid w:val="00F30EC9"/>
    <w:rsid w:val="00F312F9"/>
    <w:rsid w:val="00F316F0"/>
    <w:rsid w:val="00F321E3"/>
    <w:rsid w:val="00F33AC8"/>
    <w:rsid w:val="00F36CE8"/>
    <w:rsid w:val="00F37934"/>
    <w:rsid w:val="00F40820"/>
    <w:rsid w:val="00F42519"/>
    <w:rsid w:val="00F42646"/>
    <w:rsid w:val="00F42E03"/>
    <w:rsid w:val="00F43737"/>
    <w:rsid w:val="00F437B2"/>
    <w:rsid w:val="00F43BE8"/>
    <w:rsid w:val="00F4539A"/>
    <w:rsid w:val="00F45673"/>
    <w:rsid w:val="00F456CB"/>
    <w:rsid w:val="00F47B84"/>
    <w:rsid w:val="00F520C6"/>
    <w:rsid w:val="00F5305C"/>
    <w:rsid w:val="00F53F5B"/>
    <w:rsid w:val="00F560F4"/>
    <w:rsid w:val="00F568CC"/>
    <w:rsid w:val="00F5706F"/>
    <w:rsid w:val="00F57150"/>
    <w:rsid w:val="00F5765B"/>
    <w:rsid w:val="00F618C3"/>
    <w:rsid w:val="00F61C27"/>
    <w:rsid w:val="00F62A58"/>
    <w:rsid w:val="00F62EB6"/>
    <w:rsid w:val="00F63FB7"/>
    <w:rsid w:val="00F6479F"/>
    <w:rsid w:val="00F64DDB"/>
    <w:rsid w:val="00F661B7"/>
    <w:rsid w:val="00F66D82"/>
    <w:rsid w:val="00F67F08"/>
    <w:rsid w:val="00F709CF"/>
    <w:rsid w:val="00F70B45"/>
    <w:rsid w:val="00F722FB"/>
    <w:rsid w:val="00F7578A"/>
    <w:rsid w:val="00F75991"/>
    <w:rsid w:val="00F7614D"/>
    <w:rsid w:val="00F76CA4"/>
    <w:rsid w:val="00F775DE"/>
    <w:rsid w:val="00F77C59"/>
    <w:rsid w:val="00F77E73"/>
    <w:rsid w:val="00F77F2D"/>
    <w:rsid w:val="00F8090A"/>
    <w:rsid w:val="00F80B22"/>
    <w:rsid w:val="00F81134"/>
    <w:rsid w:val="00F82751"/>
    <w:rsid w:val="00F83174"/>
    <w:rsid w:val="00F83C18"/>
    <w:rsid w:val="00F850E4"/>
    <w:rsid w:val="00F85696"/>
    <w:rsid w:val="00F8595D"/>
    <w:rsid w:val="00F8678E"/>
    <w:rsid w:val="00F877BC"/>
    <w:rsid w:val="00F87A63"/>
    <w:rsid w:val="00F90C12"/>
    <w:rsid w:val="00F92482"/>
    <w:rsid w:val="00F9274A"/>
    <w:rsid w:val="00F931CE"/>
    <w:rsid w:val="00F93B5D"/>
    <w:rsid w:val="00F950EB"/>
    <w:rsid w:val="00F9530A"/>
    <w:rsid w:val="00F97490"/>
    <w:rsid w:val="00FA07D8"/>
    <w:rsid w:val="00FA0B34"/>
    <w:rsid w:val="00FA0DA5"/>
    <w:rsid w:val="00FA2AE6"/>
    <w:rsid w:val="00FA2D62"/>
    <w:rsid w:val="00FA369E"/>
    <w:rsid w:val="00FA76A5"/>
    <w:rsid w:val="00FB091E"/>
    <w:rsid w:val="00FB31B9"/>
    <w:rsid w:val="00FB411A"/>
    <w:rsid w:val="00FB486E"/>
    <w:rsid w:val="00FB5055"/>
    <w:rsid w:val="00FB58B3"/>
    <w:rsid w:val="00FB7053"/>
    <w:rsid w:val="00FB791B"/>
    <w:rsid w:val="00FC0DC9"/>
    <w:rsid w:val="00FC204F"/>
    <w:rsid w:val="00FC2B4F"/>
    <w:rsid w:val="00FC2CF6"/>
    <w:rsid w:val="00FC329E"/>
    <w:rsid w:val="00FC3F62"/>
    <w:rsid w:val="00FC4DE2"/>
    <w:rsid w:val="00FC76BA"/>
    <w:rsid w:val="00FD00D0"/>
    <w:rsid w:val="00FD20E0"/>
    <w:rsid w:val="00FD2955"/>
    <w:rsid w:val="00FD2CB5"/>
    <w:rsid w:val="00FD453E"/>
    <w:rsid w:val="00FD556A"/>
    <w:rsid w:val="00FD6B34"/>
    <w:rsid w:val="00FD6B69"/>
    <w:rsid w:val="00FD7FC1"/>
    <w:rsid w:val="00FE2751"/>
    <w:rsid w:val="00FE4093"/>
    <w:rsid w:val="00FE6A07"/>
    <w:rsid w:val="00FF0373"/>
    <w:rsid w:val="00FF05E0"/>
    <w:rsid w:val="00FF0FBE"/>
    <w:rsid w:val="00FF2181"/>
    <w:rsid w:val="00FF3298"/>
    <w:rsid w:val="00FF385B"/>
    <w:rsid w:val="00FF44D5"/>
    <w:rsid w:val="00FF4B11"/>
    <w:rsid w:val="00FF4F52"/>
    <w:rsid w:val="00FF52C2"/>
    <w:rsid w:val="00FF5BBA"/>
    <w:rsid w:val="00FF7E6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0897"/>
    <o:shapelayout v:ext="edit">
      <o:idmap v:ext="edit" data="1"/>
    </o:shapelayout>
  </w:shapeDefaults>
  <w:decimalSymbol w:val=","/>
  <w:listSeparator w:val=";"/>
  <w14:docId w14:val="318FA49B"/>
  <w15:docId w15:val="{BE74E2BF-08FA-4BAC-9C7F-88B59B75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2D5"/>
    <w:rPr>
      <w:rFonts w:ascii="Times New Roman" w:eastAsia="Times New Roman" w:hAnsi="Times New Roman"/>
      <w:sz w:val="24"/>
      <w:szCs w:val="24"/>
    </w:rPr>
  </w:style>
  <w:style w:type="paragraph" w:styleId="Ttulo1">
    <w:name w:val="heading 1"/>
    <w:basedOn w:val="Normal"/>
    <w:next w:val="Normal"/>
    <w:link w:val="Ttulo1Char"/>
    <w:qFormat/>
    <w:rsid w:val="0072753D"/>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DF4366"/>
    <w:pPr>
      <w:keepNext/>
      <w:widowControl w:val="0"/>
      <w:tabs>
        <w:tab w:val="num" w:pos="0"/>
        <w:tab w:val="left" w:pos="1510"/>
      </w:tabs>
      <w:suppressAutoHyphens/>
      <w:autoSpaceDE w:val="0"/>
      <w:jc w:val="center"/>
      <w:outlineLvl w:val="1"/>
    </w:pPr>
    <w:rPr>
      <w:b/>
      <w:bCs/>
      <w:lang w:eastAsia="ar-SA"/>
    </w:rPr>
  </w:style>
  <w:style w:type="paragraph" w:styleId="Ttulo3">
    <w:name w:val="heading 3"/>
    <w:basedOn w:val="Normal"/>
    <w:next w:val="Normal"/>
    <w:link w:val="Ttulo3Char"/>
    <w:qFormat/>
    <w:rsid w:val="00A42162"/>
    <w:pPr>
      <w:keepNext/>
      <w:numPr>
        <w:ilvl w:val="2"/>
        <w:numId w:val="1"/>
      </w:numPr>
      <w:spacing w:before="240" w:after="60"/>
      <w:jc w:val="both"/>
      <w:outlineLvl w:val="2"/>
    </w:pPr>
    <w:rPr>
      <w:rFonts w:ascii="Arial" w:hAnsi="Arial"/>
      <w:color w:val="000000"/>
      <w:szCs w:val="20"/>
      <w:lang w:eastAsia="ar-SA"/>
    </w:rPr>
  </w:style>
  <w:style w:type="paragraph" w:styleId="Ttulo8">
    <w:name w:val="heading 8"/>
    <w:basedOn w:val="Normal"/>
    <w:next w:val="Normal"/>
    <w:link w:val="Ttulo8Char"/>
    <w:uiPriority w:val="9"/>
    <w:semiHidden/>
    <w:unhideWhenUsed/>
    <w:qFormat/>
    <w:rsid w:val="006360A9"/>
    <w:pPr>
      <w:spacing w:before="240" w:after="60"/>
      <w:outlineLvl w:val="7"/>
    </w:pPr>
    <w:rPr>
      <w:rFonts w:ascii="Calibri" w:hAnsi="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2753D"/>
    <w:rPr>
      <w:rFonts w:ascii="Cambria" w:eastAsia="Times New Roman" w:hAnsi="Cambria"/>
      <w:b/>
      <w:bCs/>
      <w:kern w:val="32"/>
      <w:sz w:val="32"/>
      <w:szCs w:val="32"/>
    </w:rPr>
  </w:style>
  <w:style w:type="character" w:customStyle="1" w:styleId="Ttulo2Char">
    <w:name w:val="Título 2 Char"/>
    <w:link w:val="Ttulo2"/>
    <w:rsid w:val="00DF4366"/>
    <w:rPr>
      <w:rFonts w:ascii="Times New Roman" w:eastAsia="Times New Roman" w:hAnsi="Times New Roman"/>
      <w:b/>
      <w:bCs/>
      <w:sz w:val="24"/>
      <w:szCs w:val="24"/>
      <w:lang w:eastAsia="ar-SA"/>
    </w:rPr>
  </w:style>
  <w:style w:type="character" w:customStyle="1" w:styleId="Ttulo3Char">
    <w:name w:val="Título 3 Char"/>
    <w:basedOn w:val="Fontepargpadro"/>
    <w:link w:val="Ttulo3"/>
    <w:rsid w:val="00A42162"/>
    <w:rPr>
      <w:rFonts w:ascii="Arial" w:eastAsia="Times New Roman" w:hAnsi="Arial"/>
      <w:color w:val="000000"/>
      <w:sz w:val="24"/>
      <w:lang w:eastAsia="ar-SA"/>
    </w:rPr>
  </w:style>
  <w:style w:type="character" w:customStyle="1" w:styleId="Ttulo8Char">
    <w:name w:val="Título 8 Char"/>
    <w:link w:val="Ttulo8"/>
    <w:uiPriority w:val="9"/>
    <w:semiHidden/>
    <w:rsid w:val="006360A9"/>
    <w:rPr>
      <w:rFonts w:ascii="Calibri" w:eastAsia="Times New Roman" w:hAnsi="Calibri" w:cs="Times New Roman"/>
      <w:i/>
      <w:iCs/>
      <w:sz w:val="24"/>
      <w:szCs w:val="24"/>
    </w:rPr>
  </w:style>
  <w:style w:type="paragraph" w:styleId="Cabealho">
    <w:name w:val="header"/>
    <w:basedOn w:val="Normal"/>
    <w:link w:val="CabealhoChar"/>
    <w:unhideWhenUsed/>
    <w:rsid w:val="00A3673B"/>
    <w:pPr>
      <w:tabs>
        <w:tab w:val="center" w:pos="4252"/>
        <w:tab w:val="right" w:pos="8504"/>
      </w:tabs>
    </w:pPr>
    <w:rPr>
      <w:rFonts w:ascii="Calibri" w:eastAsia="Calibri" w:hAnsi="Calibri"/>
      <w:sz w:val="22"/>
      <w:szCs w:val="22"/>
      <w:lang w:eastAsia="en-US"/>
    </w:rPr>
  </w:style>
  <w:style w:type="character" w:customStyle="1" w:styleId="CabealhoChar">
    <w:name w:val="Cabeçalho Char"/>
    <w:basedOn w:val="Fontepargpadro"/>
    <w:link w:val="Cabealho"/>
    <w:rsid w:val="00A3673B"/>
  </w:style>
  <w:style w:type="paragraph" w:styleId="Rodap">
    <w:name w:val="footer"/>
    <w:basedOn w:val="Normal"/>
    <w:link w:val="RodapChar"/>
    <w:uiPriority w:val="99"/>
    <w:unhideWhenUsed/>
    <w:rsid w:val="00A3673B"/>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uiPriority w:val="99"/>
    <w:rsid w:val="00A3673B"/>
  </w:style>
  <w:style w:type="paragraph" w:styleId="Textodebalo">
    <w:name w:val="Balloon Text"/>
    <w:basedOn w:val="Normal"/>
    <w:link w:val="TextodebaloChar"/>
    <w:unhideWhenUsed/>
    <w:rsid w:val="00A3673B"/>
    <w:rPr>
      <w:rFonts w:ascii="Tahoma" w:eastAsia="Calibri" w:hAnsi="Tahoma"/>
      <w:sz w:val="16"/>
      <w:szCs w:val="16"/>
    </w:rPr>
  </w:style>
  <w:style w:type="character" w:customStyle="1" w:styleId="TextodebaloChar">
    <w:name w:val="Texto de balão Char"/>
    <w:link w:val="Textodebalo"/>
    <w:rsid w:val="00A3673B"/>
    <w:rPr>
      <w:rFonts w:ascii="Tahoma" w:hAnsi="Tahoma" w:cs="Tahoma"/>
      <w:sz w:val="16"/>
      <w:szCs w:val="16"/>
    </w:rPr>
  </w:style>
  <w:style w:type="paragraph" w:styleId="Corpodetexto">
    <w:name w:val="Body Text"/>
    <w:basedOn w:val="Normal"/>
    <w:link w:val="CorpodetextoChar"/>
    <w:rsid w:val="00A3673B"/>
    <w:rPr>
      <w:rFonts w:ascii="Courier New" w:hAnsi="Courier New"/>
      <w:b/>
      <w:bCs/>
      <w:i/>
      <w:iCs/>
      <w:sz w:val="28"/>
    </w:rPr>
  </w:style>
  <w:style w:type="character" w:customStyle="1" w:styleId="CorpodetextoChar">
    <w:name w:val="Corpo de texto Char"/>
    <w:link w:val="Corpodetexto"/>
    <w:rsid w:val="00A3673B"/>
    <w:rPr>
      <w:rFonts w:ascii="Courier New" w:eastAsia="Times New Roman" w:hAnsi="Courier New" w:cs="Courier New"/>
      <w:b/>
      <w:bCs/>
      <w:i/>
      <w:iCs/>
      <w:sz w:val="28"/>
      <w:szCs w:val="24"/>
      <w:lang w:eastAsia="pt-BR"/>
    </w:rPr>
  </w:style>
  <w:style w:type="character" w:customStyle="1" w:styleId="Absatz-Standardschriftart">
    <w:name w:val="Absatz-Standardschriftart"/>
    <w:rsid w:val="008300B4"/>
  </w:style>
  <w:style w:type="paragraph" w:customStyle="1" w:styleId="Corpodetexto21">
    <w:name w:val="Corpo de texto 21"/>
    <w:basedOn w:val="Normal"/>
    <w:rsid w:val="008300B4"/>
    <w:pPr>
      <w:suppressAutoHyphens/>
      <w:spacing w:after="120" w:line="480" w:lineRule="auto"/>
      <w:jc w:val="both"/>
    </w:pPr>
    <w:rPr>
      <w:rFonts w:ascii="Arial" w:hAnsi="Arial"/>
      <w:szCs w:val="20"/>
      <w:lang w:eastAsia="ar-SA"/>
    </w:rPr>
  </w:style>
  <w:style w:type="character" w:styleId="Hyperlink">
    <w:name w:val="Hyperlink"/>
    <w:uiPriority w:val="99"/>
    <w:rsid w:val="006360A9"/>
    <w:rPr>
      <w:color w:val="0000FF"/>
      <w:u w:val="single"/>
    </w:rPr>
  </w:style>
  <w:style w:type="paragraph" w:customStyle="1" w:styleId="Ttulo10">
    <w:name w:val="Título1"/>
    <w:basedOn w:val="Normal"/>
    <w:next w:val="Corpodetexto"/>
    <w:rsid w:val="006360A9"/>
    <w:pPr>
      <w:keepNext/>
      <w:suppressAutoHyphens/>
      <w:spacing w:before="240" w:after="120"/>
    </w:pPr>
    <w:rPr>
      <w:rFonts w:ascii="Liberation Sans" w:eastAsia="DejaVu Sans" w:hAnsi="Liberation Sans" w:cs="DejaVu Sans"/>
      <w:sz w:val="28"/>
      <w:szCs w:val="28"/>
      <w:lang w:eastAsia="ar-SA"/>
    </w:rPr>
  </w:style>
  <w:style w:type="paragraph" w:customStyle="1" w:styleId="Corpodetexto31">
    <w:name w:val="Corpo de texto 31"/>
    <w:basedOn w:val="Normal"/>
    <w:rsid w:val="006360A9"/>
    <w:pPr>
      <w:suppressAutoHyphens/>
      <w:jc w:val="both"/>
    </w:pPr>
    <w:rPr>
      <w:sz w:val="26"/>
      <w:szCs w:val="20"/>
      <w:lang w:eastAsia="ar-SA"/>
    </w:rPr>
  </w:style>
  <w:style w:type="paragraph" w:styleId="Recuodecorpodetexto">
    <w:name w:val="Body Text Indent"/>
    <w:basedOn w:val="Normal"/>
    <w:link w:val="RecuodecorpodetextoChar"/>
    <w:rsid w:val="006360A9"/>
    <w:pPr>
      <w:suppressAutoHyphens/>
      <w:spacing w:after="120"/>
      <w:ind w:left="283"/>
    </w:pPr>
    <w:rPr>
      <w:sz w:val="20"/>
      <w:szCs w:val="20"/>
      <w:lang w:eastAsia="ar-SA"/>
    </w:rPr>
  </w:style>
  <w:style w:type="character" w:customStyle="1" w:styleId="RecuodecorpodetextoChar">
    <w:name w:val="Recuo de corpo de texto Char"/>
    <w:link w:val="Recuodecorpodetexto"/>
    <w:rsid w:val="006360A9"/>
    <w:rPr>
      <w:rFonts w:ascii="Times New Roman" w:eastAsia="Times New Roman" w:hAnsi="Times New Roman"/>
      <w:lang w:eastAsia="ar-SA"/>
    </w:rPr>
  </w:style>
  <w:style w:type="paragraph" w:customStyle="1" w:styleId="Recuodecorpodetexto21">
    <w:name w:val="Recuo de corpo de texto 21"/>
    <w:basedOn w:val="Normal"/>
    <w:rsid w:val="006360A9"/>
    <w:pPr>
      <w:suppressAutoHyphens/>
      <w:spacing w:after="120" w:line="480" w:lineRule="auto"/>
      <w:ind w:left="283"/>
    </w:pPr>
    <w:rPr>
      <w:sz w:val="20"/>
      <w:szCs w:val="20"/>
      <w:lang w:eastAsia="ar-SA"/>
    </w:rPr>
  </w:style>
  <w:style w:type="paragraph" w:customStyle="1" w:styleId="WW-Ttulo">
    <w:name w:val="WW-Título"/>
    <w:basedOn w:val="Normal"/>
    <w:next w:val="Corpodetexto"/>
    <w:rsid w:val="006360A9"/>
    <w:pPr>
      <w:keepNext/>
      <w:suppressAutoHyphens/>
      <w:spacing w:before="240" w:after="120"/>
    </w:pPr>
    <w:rPr>
      <w:rFonts w:ascii="Albany" w:eastAsia="HG Mincho Light J" w:hAnsi="Albany"/>
      <w:sz w:val="28"/>
      <w:szCs w:val="20"/>
      <w:lang w:eastAsia="ar-SA"/>
    </w:rPr>
  </w:style>
  <w:style w:type="paragraph" w:customStyle="1" w:styleId="Contedodatabela">
    <w:name w:val="Conteúdo da tabela"/>
    <w:basedOn w:val="Corpodetexto"/>
    <w:rsid w:val="006360A9"/>
    <w:pPr>
      <w:suppressLineNumbers/>
      <w:suppressAutoHyphens/>
      <w:jc w:val="both"/>
    </w:pPr>
    <w:rPr>
      <w:rFonts w:ascii="Arial" w:hAnsi="Arial" w:cs="Arial"/>
      <w:b w:val="0"/>
      <w:bCs w:val="0"/>
      <w:i w:val="0"/>
      <w:iCs w:val="0"/>
      <w:sz w:val="22"/>
      <w:szCs w:val="22"/>
      <w:lang w:eastAsia="ar-SA"/>
    </w:rPr>
  </w:style>
  <w:style w:type="paragraph" w:customStyle="1" w:styleId="WW-Corpodetexto22">
    <w:name w:val="WW-Corpo de texto 22"/>
    <w:basedOn w:val="Normal"/>
    <w:rsid w:val="006360A9"/>
    <w:pPr>
      <w:widowControl w:val="0"/>
      <w:tabs>
        <w:tab w:val="left" w:pos="2410"/>
      </w:tabs>
      <w:suppressAutoHyphens/>
      <w:jc w:val="both"/>
    </w:pPr>
    <w:rPr>
      <w:rFonts w:ascii="Arial" w:hAnsi="Arial" w:cs="Arial"/>
      <w:lang w:eastAsia="ar-SA"/>
    </w:rPr>
  </w:style>
  <w:style w:type="paragraph" w:customStyle="1" w:styleId="Recuodecorpodetexto31">
    <w:name w:val="Recuo de corpo de texto 31"/>
    <w:basedOn w:val="Normal"/>
    <w:rsid w:val="006360A9"/>
    <w:pPr>
      <w:suppressAutoHyphens/>
      <w:spacing w:after="120"/>
      <w:ind w:left="283"/>
    </w:pPr>
    <w:rPr>
      <w:sz w:val="16"/>
      <w:szCs w:val="16"/>
      <w:lang w:eastAsia="ar-SA"/>
    </w:rPr>
  </w:style>
  <w:style w:type="paragraph" w:customStyle="1" w:styleId="Default">
    <w:name w:val="Default"/>
    <w:rsid w:val="006360A9"/>
    <w:pPr>
      <w:widowControl w:val="0"/>
      <w:suppressAutoHyphens/>
      <w:autoSpaceDE w:val="0"/>
    </w:pPr>
    <w:rPr>
      <w:rFonts w:ascii="MLMPJP+TimesNewRoman" w:eastAsia="Arial" w:hAnsi="MLMPJP+TimesNewRoman" w:cs="MLMPJP+TimesNewRoman"/>
      <w:color w:val="000000"/>
      <w:sz w:val="24"/>
      <w:szCs w:val="24"/>
      <w:lang w:val="en-US" w:eastAsia="ar-SA"/>
    </w:rPr>
  </w:style>
  <w:style w:type="paragraph" w:customStyle="1" w:styleId="Estilo2">
    <w:name w:val="Estilo2"/>
    <w:basedOn w:val="Normal"/>
    <w:rsid w:val="006360A9"/>
    <w:pPr>
      <w:tabs>
        <w:tab w:val="left" w:pos="11908"/>
      </w:tabs>
      <w:suppressAutoHyphens/>
      <w:ind w:left="2694" w:hanging="284"/>
      <w:jc w:val="both"/>
    </w:pPr>
    <w:rPr>
      <w:sz w:val="20"/>
      <w:szCs w:val="20"/>
      <w:lang w:eastAsia="ar-SA"/>
    </w:rPr>
  </w:style>
  <w:style w:type="paragraph" w:customStyle="1" w:styleId="Estilo1">
    <w:name w:val="Estilo1"/>
    <w:basedOn w:val="Normal"/>
    <w:rsid w:val="00435BED"/>
    <w:pPr>
      <w:tabs>
        <w:tab w:val="left" w:pos="9498"/>
      </w:tabs>
      <w:suppressAutoHyphens/>
      <w:ind w:left="2410" w:hanging="992"/>
      <w:jc w:val="both"/>
    </w:pPr>
    <w:rPr>
      <w:szCs w:val="20"/>
      <w:lang w:eastAsia="ar-SA"/>
    </w:rPr>
  </w:style>
  <w:style w:type="table" w:styleId="Tabelacomgrade">
    <w:name w:val="Table Grid"/>
    <w:basedOn w:val="Tabelanormal"/>
    <w:uiPriority w:val="59"/>
    <w:rsid w:val="00435BED"/>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temaaa">
    <w:name w:val="Item a.a.a"/>
    <w:basedOn w:val="Normal"/>
    <w:rsid w:val="009913EE"/>
    <w:pPr>
      <w:widowControl w:val="0"/>
      <w:tabs>
        <w:tab w:val="num" w:pos="1134"/>
      </w:tabs>
      <w:suppressAutoHyphens/>
      <w:spacing w:after="120"/>
      <w:ind w:left="1134" w:hanging="1134"/>
      <w:outlineLvl w:val="2"/>
    </w:pPr>
    <w:rPr>
      <w:lang w:eastAsia="ar-SA"/>
    </w:rPr>
  </w:style>
  <w:style w:type="paragraph" w:customStyle="1" w:styleId="Recuodecorpodetexto32">
    <w:name w:val="Recuo de corpo de texto 32"/>
    <w:basedOn w:val="Normal"/>
    <w:rsid w:val="00DC3D41"/>
    <w:pPr>
      <w:suppressAutoHyphens/>
      <w:ind w:left="1134" w:hanging="1134"/>
      <w:jc w:val="both"/>
    </w:pPr>
    <w:rPr>
      <w:rFonts w:ascii="Arial" w:hAnsi="Arial"/>
      <w:sz w:val="22"/>
      <w:szCs w:val="20"/>
      <w:lang w:eastAsia="ar-SA"/>
    </w:rPr>
  </w:style>
  <w:style w:type="paragraph" w:customStyle="1" w:styleId="Corpodetexto22">
    <w:name w:val="Corpo de texto 22"/>
    <w:basedOn w:val="Normal"/>
    <w:rsid w:val="00DC3D41"/>
    <w:pPr>
      <w:suppressAutoHyphens/>
      <w:ind w:right="-567"/>
      <w:jc w:val="both"/>
    </w:pPr>
    <w:rPr>
      <w:b/>
      <w:szCs w:val="20"/>
      <w:lang w:eastAsia="ar-SA"/>
    </w:rPr>
  </w:style>
  <w:style w:type="paragraph" w:customStyle="1" w:styleId="contrato">
    <w:name w:val="contrato"/>
    <w:basedOn w:val="Normal"/>
    <w:rsid w:val="00DC3D41"/>
    <w:pPr>
      <w:suppressAutoHyphens/>
      <w:jc w:val="both"/>
    </w:pPr>
    <w:rPr>
      <w:rFonts w:ascii="Arial" w:hAnsi="Arial"/>
      <w:sz w:val="22"/>
      <w:szCs w:val="20"/>
      <w:lang w:val="pt-PT" w:eastAsia="ar-SA"/>
    </w:rPr>
  </w:style>
  <w:style w:type="paragraph" w:customStyle="1" w:styleId="Normal1">
    <w:name w:val="Normal1"/>
    <w:qFormat/>
    <w:rsid w:val="0072753D"/>
    <w:pPr>
      <w:widowControl w:val="0"/>
      <w:suppressAutoHyphens/>
      <w:autoSpaceDE w:val="0"/>
    </w:pPr>
    <w:rPr>
      <w:rFonts w:ascii="MLMPJP+TimesNewRoman" w:eastAsia="Arial" w:hAnsi="MLMPJP+TimesNewRoman" w:cs="MLMPJP+TimesNewRoman"/>
      <w:color w:val="000000"/>
      <w:sz w:val="24"/>
      <w:szCs w:val="24"/>
      <w:lang w:val="en-US" w:eastAsia="ar-SA"/>
    </w:rPr>
  </w:style>
  <w:style w:type="paragraph" w:styleId="Ttulo">
    <w:name w:val="Title"/>
    <w:basedOn w:val="Normal"/>
    <w:next w:val="Normal"/>
    <w:link w:val="TtuloChar"/>
    <w:qFormat/>
    <w:rsid w:val="0072753D"/>
    <w:pPr>
      <w:suppressAutoHyphens/>
      <w:ind w:firstLine="1416"/>
      <w:jc w:val="center"/>
    </w:pPr>
    <w:rPr>
      <w:rFonts w:ascii="Arial" w:hAnsi="Arial" w:cs="Arial"/>
      <w:b/>
      <w:bCs/>
      <w:color w:val="000000"/>
      <w:lang w:eastAsia="ar-SA"/>
    </w:rPr>
  </w:style>
  <w:style w:type="character" w:customStyle="1" w:styleId="TtuloChar">
    <w:name w:val="Título Char"/>
    <w:link w:val="Ttulo"/>
    <w:rsid w:val="0072753D"/>
    <w:rPr>
      <w:rFonts w:ascii="Arial" w:eastAsia="Times New Roman" w:hAnsi="Arial" w:cs="Arial"/>
      <w:b/>
      <w:bCs/>
      <w:color w:val="000000"/>
      <w:sz w:val="24"/>
      <w:szCs w:val="24"/>
      <w:lang w:eastAsia="ar-SA"/>
    </w:rPr>
  </w:style>
  <w:style w:type="paragraph" w:styleId="Recuodecorpodetexto2">
    <w:name w:val="Body Text Indent 2"/>
    <w:basedOn w:val="Normal"/>
    <w:link w:val="Recuodecorpodetexto2Char"/>
    <w:uiPriority w:val="99"/>
    <w:unhideWhenUsed/>
    <w:rsid w:val="00397909"/>
    <w:pPr>
      <w:spacing w:after="120" w:line="480" w:lineRule="auto"/>
      <w:ind w:left="283"/>
    </w:pPr>
  </w:style>
  <w:style w:type="character" w:customStyle="1" w:styleId="Recuodecorpodetexto2Char">
    <w:name w:val="Recuo de corpo de texto 2 Char"/>
    <w:link w:val="Recuodecorpodetexto2"/>
    <w:uiPriority w:val="99"/>
    <w:rsid w:val="00397909"/>
    <w:rPr>
      <w:rFonts w:ascii="Times New Roman" w:eastAsia="Times New Roman" w:hAnsi="Times New Roman"/>
      <w:sz w:val="24"/>
      <w:szCs w:val="24"/>
    </w:rPr>
  </w:style>
  <w:style w:type="paragraph" w:styleId="PargrafodaLista">
    <w:name w:val="List Paragraph"/>
    <w:basedOn w:val="Normal"/>
    <w:uiPriority w:val="72"/>
    <w:qFormat/>
    <w:rsid w:val="00864984"/>
    <w:pPr>
      <w:ind w:left="708"/>
    </w:pPr>
  </w:style>
  <w:style w:type="character" w:customStyle="1" w:styleId="st">
    <w:name w:val="st"/>
    <w:basedOn w:val="Fontepargpadro"/>
    <w:rsid w:val="00A028AC"/>
  </w:style>
  <w:style w:type="character" w:customStyle="1" w:styleId="Fontepargpadro2">
    <w:name w:val="Fonte parág. padrão2"/>
    <w:rsid w:val="00A42162"/>
  </w:style>
  <w:style w:type="character" w:customStyle="1" w:styleId="Fontepargpadro1">
    <w:name w:val="Fonte parág. padrão1"/>
    <w:rsid w:val="00A42162"/>
  </w:style>
  <w:style w:type="character" w:styleId="Nmerodepgina">
    <w:name w:val="page number"/>
    <w:basedOn w:val="Fontepargpadro1"/>
    <w:rsid w:val="00A42162"/>
  </w:style>
  <w:style w:type="character" w:customStyle="1" w:styleId="TextodenotaderodapChar">
    <w:name w:val="Texto de nota de rodapé Char"/>
    <w:rsid w:val="00A42162"/>
    <w:rPr>
      <w:rFonts w:ascii="Georgia" w:hAnsi="Georgia"/>
      <w:color w:val="000000"/>
    </w:rPr>
  </w:style>
  <w:style w:type="character" w:customStyle="1" w:styleId="Caracteresdenotaderodap">
    <w:name w:val="Caracteres de nota de rodapé"/>
    <w:rsid w:val="00A42162"/>
    <w:rPr>
      <w:vertAlign w:val="superscript"/>
    </w:rPr>
  </w:style>
  <w:style w:type="paragraph" w:customStyle="1" w:styleId="Ttulo20">
    <w:name w:val="Título2"/>
    <w:basedOn w:val="Normal"/>
    <w:next w:val="Corpodetexto"/>
    <w:rsid w:val="00A42162"/>
    <w:pPr>
      <w:keepNext/>
      <w:spacing w:before="240" w:after="120"/>
      <w:jc w:val="both"/>
    </w:pPr>
    <w:rPr>
      <w:rFonts w:ascii="Liberation Sans" w:eastAsia="DejaVu Sans" w:hAnsi="Liberation Sans" w:cs="DejaVu Sans"/>
      <w:color w:val="000000"/>
      <w:sz w:val="28"/>
      <w:szCs w:val="28"/>
      <w:lang w:eastAsia="ar-SA"/>
    </w:rPr>
  </w:style>
  <w:style w:type="paragraph" w:styleId="Lista">
    <w:name w:val="List"/>
    <w:basedOn w:val="Corpodetexto"/>
    <w:rsid w:val="00A42162"/>
    <w:pPr>
      <w:spacing w:after="120"/>
      <w:jc w:val="both"/>
    </w:pPr>
    <w:rPr>
      <w:rFonts w:ascii="Georgia" w:hAnsi="Georgia"/>
      <w:b w:val="0"/>
      <w:bCs w:val="0"/>
      <w:i w:val="0"/>
      <w:iCs w:val="0"/>
      <w:color w:val="000000"/>
      <w:sz w:val="24"/>
      <w:szCs w:val="20"/>
      <w:lang w:eastAsia="ar-SA"/>
    </w:rPr>
  </w:style>
  <w:style w:type="paragraph" w:customStyle="1" w:styleId="Legenda2">
    <w:name w:val="Legenda2"/>
    <w:basedOn w:val="Normal"/>
    <w:rsid w:val="00A42162"/>
    <w:pPr>
      <w:suppressLineNumbers/>
      <w:spacing w:before="120" w:after="120"/>
      <w:jc w:val="both"/>
    </w:pPr>
    <w:rPr>
      <w:rFonts w:ascii="Georgia" w:hAnsi="Georgia"/>
      <w:i/>
      <w:iCs/>
      <w:color w:val="000000"/>
      <w:lang w:eastAsia="ar-SA"/>
    </w:rPr>
  </w:style>
  <w:style w:type="paragraph" w:customStyle="1" w:styleId="ndice">
    <w:name w:val="Índice"/>
    <w:basedOn w:val="Normal"/>
    <w:rsid w:val="00A42162"/>
    <w:pPr>
      <w:suppressLineNumbers/>
      <w:jc w:val="both"/>
    </w:pPr>
    <w:rPr>
      <w:rFonts w:ascii="Georgia" w:hAnsi="Georgia"/>
      <w:color w:val="000000"/>
      <w:szCs w:val="20"/>
      <w:lang w:eastAsia="ar-SA"/>
    </w:rPr>
  </w:style>
  <w:style w:type="paragraph" w:customStyle="1" w:styleId="Legenda1">
    <w:name w:val="Legenda1"/>
    <w:basedOn w:val="Normal"/>
    <w:rsid w:val="00A42162"/>
    <w:pPr>
      <w:suppressLineNumbers/>
      <w:spacing w:before="120" w:after="120"/>
      <w:jc w:val="both"/>
    </w:pPr>
    <w:rPr>
      <w:rFonts w:ascii="Georgia" w:hAnsi="Georgia"/>
      <w:i/>
      <w:iCs/>
      <w:color w:val="000000"/>
      <w:lang w:eastAsia="ar-SA"/>
    </w:rPr>
  </w:style>
  <w:style w:type="paragraph" w:customStyle="1" w:styleId="MapadoDocumento1">
    <w:name w:val="Mapa do Documento1"/>
    <w:basedOn w:val="Normal"/>
    <w:rsid w:val="00A42162"/>
    <w:pPr>
      <w:shd w:val="clear" w:color="auto" w:fill="000080"/>
      <w:jc w:val="both"/>
    </w:pPr>
    <w:rPr>
      <w:rFonts w:ascii="Tahoma" w:hAnsi="Tahoma"/>
      <w:color w:val="000000"/>
      <w:szCs w:val="20"/>
      <w:lang w:eastAsia="ar-SA"/>
    </w:rPr>
  </w:style>
  <w:style w:type="paragraph" w:customStyle="1" w:styleId="Lista21">
    <w:name w:val="Lista 21"/>
    <w:basedOn w:val="Normal"/>
    <w:rsid w:val="00A42162"/>
    <w:pPr>
      <w:ind w:left="566" w:hanging="283"/>
      <w:jc w:val="both"/>
    </w:pPr>
    <w:rPr>
      <w:rFonts w:ascii="Georgia" w:hAnsi="Georgia"/>
      <w:color w:val="000000"/>
      <w:szCs w:val="20"/>
      <w:lang w:eastAsia="ar-SA"/>
    </w:rPr>
  </w:style>
  <w:style w:type="paragraph" w:customStyle="1" w:styleId="TextosemFormatao1">
    <w:name w:val="Texto sem Formatação1"/>
    <w:basedOn w:val="Normal"/>
    <w:rsid w:val="00A42162"/>
    <w:rPr>
      <w:rFonts w:ascii="Courier New" w:hAnsi="Courier New"/>
      <w:sz w:val="20"/>
      <w:szCs w:val="20"/>
      <w:lang w:eastAsia="ar-SA"/>
    </w:rPr>
  </w:style>
  <w:style w:type="paragraph" w:styleId="Textodenotaderodap">
    <w:name w:val="footnote text"/>
    <w:basedOn w:val="Normal"/>
    <w:link w:val="TextodenotaderodapChar1"/>
    <w:rsid w:val="00A42162"/>
    <w:pPr>
      <w:jc w:val="both"/>
    </w:pPr>
    <w:rPr>
      <w:rFonts w:ascii="Georgia" w:hAnsi="Georgia"/>
      <w:color w:val="000000"/>
      <w:sz w:val="20"/>
      <w:szCs w:val="20"/>
      <w:lang w:eastAsia="ar-SA"/>
    </w:rPr>
  </w:style>
  <w:style w:type="character" w:customStyle="1" w:styleId="TextodenotaderodapChar1">
    <w:name w:val="Texto de nota de rodapé Char1"/>
    <w:basedOn w:val="Fontepargpadro"/>
    <w:link w:val="Textodenotaderodap"/>
    <w:rsid w:val="00A42162"/>
    <w:rPr>
      <w:rFonts w:ascii="Georgia" w:eastAsia="Times New Roman" w:hAnsi="Georgia"/>
      <w:color w:val="000000"/>
      <w:lang w:eastAsia="ar-SA"/>
    </w:rPr>
  </w:style>
  <w:style w:type="paragraph" w:customStyle="1" w:styleId="Contedodetabela">
    <w:name w:val="Conteúdo de tabela"/>
    <w:basedOn w:val="Normal"/>
    <w:rsid w:val="00A42162"/>
    <w:pPr>
      <w:suppressLineNumbers/>
      <w:jc w:val="both"/>
    </w:pPr>
    <w:rPr>
      <w:rFonts w:ascii="Georgia" w:hAnsi="Georgia"/>
      <w:color w:val="000000"/>
      <w:szCs w:val="20"/>
      <w:lang w:eastAsia="ar-SA"/>
    </w:rPr>
  </w:style>
  <w:style w:type="paragraph" w:customStyle="1" w:styleId="Ttulodetabela">
    <w:name w:val="Título de tabela"/>
    <w:basedOn w:val="Contedodetabela"/>
    <w:rsid w:val="00A42162"/>
    <w:pPr>
      <w:jc w:val="center"/>
    </w:pPr>
    <w:rPr>
      <w:b/>
      <w:bCs/>
    </w:rPr>
  </w:style>
  <w:style w:type="paragraph" w:styleId="SemEspaamento">
    <w:name w:val="No Spacing"/>
    <w:uiPriority w:val="1"/>
    <w:qFormat/>
    <w:rsid w:val="00A42162"/>
    <w:pPr>
      <w:jc w:val="both"/>
    </w:pPr>
    <w:rPr>
      <w:rFonts w:ascii="Georgia" w:eastAsia="Times New Roman" w:hAnsi="Georgia"/>
      <w:color w:val="000000"/>
      <w:sz w:val="24"/>
      <w:lang w:eastAsia="ar-SA"/>
    </w:rPr>
  </w:style>
  <w:style w:type="paragraph" w:styleId="NormalWeb">
    <w:name w:val="Normal (Web)"/>
    <w:basedOn w:val="Normal"/>
    <w:uiPriority w:val="99"/>
    <w:unhideWhenUsed/>
    <w:rsid w:val="00A42162"/>
    <w:pPr>
      <w:spacing w:before="100" w:beforeAutospacing="1" w:after="100" w:afterAutospacing="1"/>
    </w:pPr>
  </w:style>
  <w:style w:type="paragraph" w:customStyle="1" w:styleId="ecxmsonormal">
    <w:name w:val="ecxmsonormal"/>
    <w:basedOn w:val="Normal"/>
    <w:rsid w:val="00A42162"/>
    <w:pPr>
      <w:spacing w:before="100" w:beforeAutospacing="1" w:after="100" w:afterAutospacing="1"/>
    </w:pPr>
  </w:style>
  <w:style w:type="character" w:customStyle="1" w:styleId="apple-converted-space">
    <w:name w:val="apple-converted-space"/>
    <w:rsid w:val="00A42162"/>
  </w:style>
  <w:style w:type="character" w:styleId="Forte">
    <w:name w:val="Strong"/>
    <w:uiPriority w:val="22"/>
    <w:qFormat/>
    <w:rsid w:val="00A42162"/>
    <w:rPr>
      <w:b/>
      <w:bCs/>
    </w:rPr>
  </w:style>
  <w:style w:type="paragraph" w:customStyle="1" w:styleId="Tedtulo2">
    <w:name w:val="Tíedtulo 2"/>
    <w:basedOn w:val="Normal"/>
    <w:next w:val="Normal"/>
    <w:uiPriority w:val="99"/>
    <w:rsid w:val="00887F82"/>
    <w:pPr>
      <w:keepNext/>
      <w:numPr>
        <w:ilvl w:val="1"/>
      </w:numPr>
      <w:suppressAutoHyphens/>
      <w:autoSpaceDE w:val="0"/>
      <w:autoSpaceDN w:val="0"/>
      <w:adjustRightInd w:val="0"/>
      <w:outlineLvl w:val="1"/>
    </w:pPr>
    <w:rPr>
      <w:rFonts w:ascii="Arial" w:hAnsi="Liberation Serif" w:cs="Arial"/>
      <w:b/>
      <w:bCs/>
      <w:kern w:val="1"/>
      <w:sz w:val="28"/>
      <w:szCs w:val="28"/>
      <w:lang w:eastAsia="zh-CN" w:bidi="hi-IN"/>
    </w:rPr>
  </w:style>
  <w:style w:type="paragraph" w:customStyle="1" w:styleId="Tedtulo4">
    <w:name w:val="Tíedtulo 4"/>
    <w:basedOn w:val="Normal"/>
    <w:next w:val="Normal"/>
    <w:uiPriority w:val="99"/>
    <w:rsid w:val="00887F82"/>
    <w:pPr>
      <w:keepNext/>
      <w:numPr>
        <w:ilvl w:val="3"/>
      </w:numPr>
      <w:suppressAutoHyphens/>
      <w:autoSpaceDE w:val="0"/>
      <w:autoSpaceDN w:val="0"/>
      <w:adjustRightInd w:val="0"/>
      <w:ind w:left="1416" w:firstLine="708"/>
      <w:outlineLvl w:val="3"/>
    </w:pPr>
    <w:rPr>
      <w:rFonts w:ascii="Arial" w:hAnsi="Liberation Serif" w:cs="Arial"/>
      <w:b/>
      <w:bCs/>
      <w:kern w:val="1"/>
      <w:sz w:val="20"/>
      <w:szCs w:val="20"/>
      <w:lang w:eastAsia="zh-CN" w:bidi="hi-IN"/>
    </w:rPr>
  </w:style>
  <w:style w:type="paragraph" w:customStyle="1" w:styleId="Tedtulo9">
    <w:name w:val="Tíedtulo 9"/>
    <w:basedOn w:val="Normal"/>
    <w:next w:val="Normal"/>
    <w:uiPriority w:val="99"/>
    <w:rsid w:val="00887F82"/>
    <w:pPr>
      <w:keepNext/>
      <w:numPr>
        <w:ilvl w:val="8"/>
      </w:numPr>
      <w:suppressAutoHyphens/>
      <w:autoSpaceDE w:val="0"/>
      <w:autoSpaceDN w:val="0"/>
      <w:adjustRightInd w:val="0"/>
      <w:jc w:val="center"/>
      <w:outlineLvl w:val="8"/>
    </w:pPr>
    <w:rPr>
      <w:rFonts w:ascii="Arial" w:hAnsi="Liberation Serif" w:cs="Arial"/>
      <w:kern w:val="1"/>
      <w:sz w:val="32"/>
      <w:szCs w:val="32"/>
      <w:lang w:eastAsia="zh-CN" w:bidi="hi-IN"/>
    </w:rPr>
  </w:style>
  <w:style w:type="character" w:customStyle="1" w:styleId="WW8Num1z0">
    <w:name w:val="WW8Num1z0"/>
    <w:uiPriority w:val="99"/>
    <w:rsid w:val="00887F82"/>
    <w:rPr>
      <w:rFonts w:ascii="Times New Roman" w:eastAsia="Times New Roman"/>
    </w:rPr>
  </w:style>
  <w:style w:type="character" w:customStyle="1" w:styleId="WW8Num1z1">
    <w:name w:val="WW8Num1z1"/>
    <w:uiPriority w:val="99"/>
    <w:rsid w:val="00887F82"/>
  </w:style>
  <w:style w:type="character" w:customStyle="1" w:styleId="WW8Num1z2">
    <w:name w:val="WW8Num1z2"/>
    <w:uiPriority w:val="99"/>
    <w:rsid w:val="00887F82"/>
  </w:style>
  <w:style w:type="character" w:customStyle="1" w:styleId="WW8Num1z3">
    <w:name w:val="WW8Num1z3"/>
    <w:uiPriority w:val="99"/>
    <w:rsid w:val="00887F82"/>
  </w:style>
  <w:style w:type="character" w:customStyle="1" w:styleId="WW8Num1z4">
    <w:name w:val="WW8Num1z4"/>
    <w:uiPriority w:val="99"/>
    <w:rsid w:val="00887F82"/>
  </w:style>
  <w:style w:type="character" w:customStyle="1" w:styleId="WW8Num1z5">
    <w:name w:val="WW8Num1z5"/>
    <w:uiPriority w:val="99"/>
    <w:rsid w:val="00887F82"/>
  </w:style>
  <w:style w:type="character" w:customStyle="1" w:styleId="WW8Num1z6">
    <w:name w:val="WW8Num1z6"/>
    <w:uiPriority w:val="99"/>
    <w:rsid w:val="00887F82"/>
  </w:style>
  <w:style w:type="character" w:customStyle="1" w:styleId="WW8Num1z7">
    <w:name w:val="WW8Num1z7"/>
    <w:uiPriority w:val="99"/>
    <w:rsid w:val="00887F82"/>
  </w:style>
  <w:style w:type="character" w:customStyle="1" w:styleId="WW8Num1z8">
    <w:name w:val="WW8Num1z8"/>
    <w:uiPriority w:val="99"/>
    <w:rsid w:val="00887F82"/>
  </w:style>
  <w:style w:type="character" w:customStyle="1" w:styleId="WW8Num2z0">
    <w:name w:val="WW8Num2z0"/>
    <w:uiPriority w:val="99"/>
    <w:rsid w:val="00887F82"/>
  </w:style>
  <w:style w:type="character" w:customStyle="1" w:styleId="WW8Num2z1">
    <w:name w:val="WW8Num2z1"/>
    <w:uiPriority w:val="99"/>
    <w:rsid w:val="00887F82"/>
  </w:style>
  <w:style w:type="character" w:customStyle="1" w:styleId="WW8Num2z2">
    <w:name w:val="WW8Num2z2"/>
    <w:uiPriority w:val="99"/>
    <w:rsid w:val="00887F82"/>
  </w:style>
  <w:style w:type="character" w:customStyle="1" w:styleId="WW8Num2z3">
    <w:name w:val="WW8Num2z3"/>
    <w:uiPriority w:val="99"/>
    <w:rsid w:val="00887F82"/>
  </w:style>
  <w:style w:type="character" w:customStyle="1" w:styleId="WW8Num2z4">
    <w:name w:val="WW8Num2z4"/>
    <w:uiPriority w:val="99"/>
    <w:rsid w:val="00887F82"/>
  </w:style>
  <w:style w:type="character" w:customStyle="1" w:styleId="WW8Num2z5">
    <w:name w:val="WW8Num2z5"/>
    <w:uiPriority w:val="99"/>
    <w:rsid w:val="00887F82"/>
  </w:style>
  <w:style w:type="character" w:customStyle="1" w:styleId="WW8Num2z6">
    <w:name w:val="WW8Num2z6"/>
    <w:uiPriority w:val="99"/>
    <w:rsid w:val="00887F82"/>
  </w:style>
  <w:style w:type="character" w:customStyle="1" w:styleId="WW8Num2z7">
    <w:name w:val="WW8Num2z7"/>
    <w:uiPriority w:val="99"/>
    <w:rsid w:val="00887F82"/>
  </w:style>
  <w:style w:type="character" w:customStyle="1" w:styleId="WW8Num2z8">
    <w:name w:val="WW8Num2z8"/>
    <w:uiPriority w:val="99"/>
    <w:rsid w:val="00887F82"/>
  </w:style>
  <w:style w:type="character" w:customStyle="1" w:styleId="WW8Num3z0">
    <w:name w:val="WW8Num3z0"/>
    <w:uiPriority w:val="99"/>
    <w:rsid w:val="00887F82"/>
  </w:style>
  <w:style w:type="character" w:customStyle="1" w:styleId="WW8Num3z1">
    <w:name w:val="WW8Num3z1"/>
    <w:uiPriority w:val="99"/>
    <w:rsid w:val="00887F82"/>
  </w:style>
  <w:style w:type="character" w:customStyle="1" w:styleId="WW8Num3z2">
    <w:name w:val="WW8Num3z2"/>
    <w:uiPriority w:val="99"/>
    <w:rsid w:val="00887F82"/>
  </w:style>
  <w:style w:type="character" w:customStyle="1" w:styleId="WW8Num3z3">
    <w:name w:val="WW8Num3z3"/>
    <w:uiPriority w:val="99"/>
    <w:rsid w:val="00887F82"/>
  </w:style>
  <w:style w:type="character" w:customStyle="1" w:styleId="WW8Num3z4">
    <w:name w:val="WW8Num3z4"/>
    <w:uiPriority w:val="99"/>
    <w:rsid w:val="00887F82"/>
  </w:style>
  <w:style w:type="character" w:customStyle="1" w:styleId="WW8Num3z5">
    <w:name w:val="WW8Num3z5"/>
    <w:uiPriority w:val="99"/>
    <w:rsid w:val="00887F82"/>
  </w:style>
  <w:style w:type="character" w:customStyle="1" w:styleId="WW8Num3z6">
    <w:name w:val="WW8Num3z6"/>
    <w:uiPriority w:val="99"/>
    <w:rsid w:val="00887F82"/>
  </w:style>
  <w:style w:type="character" w:customStyle="1" w:styleId="WW8Num3z7">
    <w:name w:val="WW8Num3z7"/>
    <w:uiPriority w:val="99"/>
    <w:rsid w:val="00887F82"/>
  </w:style>
  <w:style w:type="character" w:customStyle="1" w:styleId="WW8Num3z8">
    <w:name w:val="WW8Num3z8"/>
    <w:uiPriority w:val="99"/>
    <w:rsid w:val="00887F82"/>
  </w:style>
  <w:style w:type="character" w:customStyle="1" w:styleId="Fontepare1gpadre3o1">
    <w:name w:val="Fonte paráe1g. padrãe3o1"/>
    <w:uiPriority w:val="99"/>
    <w:rsid w:val="00887F82"/>
  </w:style>
  <w:style w:type="character" w:customStyle="1" w:styleId="Fontepare1gpadre3o">
    <w:name w:val="Fonte paráe1g. padrãe3o"/>
    <w:uiPriority w:val="99"/>
    <w:rsid w:val="00887F82"/>
  </w:style>
  <w:style w:type="character" w:customStyle="1" w:styleId="Fontepare1gpadre3o8">
    <w:name w:val="Fonte paráe1g. padrãe3o8"/>
    <w:uiPriority w:val="99"/>
    <w:rsid w:val="00887F82"/>
  </w:style>
  <w:style w:type="character" w:customStyle="1" w:styleId="LinkdaInternet">
    <w:name w:val="Link da Internet"/>
    <w:uiPriority w:val="99"/>
    <w:rsid w:val="00887F82"/>
    <w:rPr>
      <w:color w:val="000080"/>
      <w:u w:val="single"/>
    </w:rPr>
  </w:style>
  <w:style w:type="character" w:customStyle="1" w:styleId="Linkdainternetvisitado">
    <w:name w:val="Link da internet visitado"/>
    <w:uiPriority w:val="99"/>
    <w:rsid w:val="00887F82"/>
    <w:rPr>
      <w:color w:val="800000"/>
      <w:u w:val="single"/>
    </w:rPr>
  </w:style>
  <w:style w:type="character" w:customStyle="1" w:styleId="canfaseforte">
    <w:name w:val="Êcanfase forte"/>
    <w:uiPriority w:val="99"/>
    <w:rsid w:val="00887F82"/>
    <w:rPr>
      <w:b/>
    </w:rPr>
  </w:style>
  <w:style w:type="character" w:customStyle="1" w:styleId="Fontepare1gpadre3o4">
    <w:name w:val="Fonte paráe1g. padrãe3o4"/>
    <w:uiPriority w:val="99"/>
    <w:rsid w:val="00887F82"/>
  </w:style>
  <w:style w:type="paragraph" w:customStyle="1" w:styleId="Tedtulo">
    <w:name w:val="Tíedtulo"/>
    <w:basedOn w:val="Normal"/>
    <w:next w:val="Corpodotexto"/>
    <w:uiPriority w:val="99"/>
    <w:rsid w:val="00887F82"/>
    <w:pPr>
      <w:keepNext/>
      <w:suppressAutoHyphens/>
      <w:autoSpaceDE w:val="0"/>
      <w:autoSpaceDN w:val="0"/>
      <w:adjustRightInd w:val="0"/>
      <w:spacing w:before="240" w:after="120"/>
    </w:pPr>
    <w:rPr>
      <w:rFonts w:ascii="Liberation Sans" w:hAnsi="Liberation Serif" w:cs="Liberation Sans"/>
      <w:kern w:val="1"/>
      <w:sz w:val="28"/>
      <w:szCs w:val="28"/>
      <w:lang w:eastAsia="zh-CN" w:bidi="hi-IN"/>
    </w:rPr>
  </w:style>
  <w:style w:type="paragraph" w:customStyle="1" w:styleId="Corpodotexto">
    <w:name w:val="Corpo do texto"/>
    <w:basedOn w:val="Normal"/>
    <w:uiPriority w:val="99"/>
    <w:rsid w:val="00887F82"/>
    <w:pPr>
      <w:suppressAutoHyphens/>
      <w:autoSpaceDE w:val="0"/>
      <w:autoSpaceDN w:val="0"/>
      <w:adjustRightInd w:val="0"/>
      <w:spacing w:after="140" w:line="288" w:lineRule="auto"/>
    </w:pPr>
    <w:rPr>
      <w:rFonts w:ascii="Liberation Serif" w:eastAsiaTheme="minorEastAsia" w:hAnsi="Liberation Serif" w:cs="Liberation Serif"/>
      <w:kern w:val="1"/>
      <w:lang w:eastAsia="zh-CN" w:bidi="hi-IN"/>
    </w:rPr>
  </w:style>
  <w:style w:type="paragraph" w:styleId="Legenda">
    <w:name w:val="caption"/>
    <w:basedOn w:val="Normal"/>
    <w:uiPriority w:val="99"/>
    <w:qFormat/>
    <w:rsid w:val="00887F82"/>
    <w:pPr>
      <w:suppressLineNumbers/>
      <w:suppressAutoHyphens/>
      <w:autoSpaceDE w:val="0"/>
      <w:autoSpaceDN w:val="0"/>
      <w:adjustRightInd w:val="0"/>
      <w:spacing w:before="120" w:after="120"/>
    </w:pPr>
    <w:rPr>
      <w:rFonts w:ascii="Liberation Serif" w:eastAsiaTheme="minorEastAsia" w:hAnsi="Liberation Serif" w:cs="Liberation Serif"/>
      <w:i/>
      <w:iCs/>
      <w:kern w:val="1"/>
      <w:lang w:eastAsia="zh-CN" w:bidi="hi-IN"/>
    </w:rPr>
  </w:style>
  <w:style w:type="paragraph" w:customStyle="1" w:styleId="cdndice">
    <w:name w:val="Ícdndice"/>
    <w:basedOn w:val="Normal"/>
    <w:uiPriority w:val="99"/>
    <w:rsid w:val="00887F82"/>
    <w:pPr>
      <w:suppressLineNumbers/>
      <w:suppressAutoHyphens/>
      <w:autoSpaceDE w:val="0"/>
      <w:autoSpaceDN w:val="0"/>
      <w:adjustRightInd w:val="0"/>
    </w:pPr>
    <w:rPr>
      <w:rFonts w:ascii="Liberation Serif" w:eastAsiaTheme="minorEastAsia" w:hAnsi="Liberation Serif" w:cs="Liberation Serif"/>
      <w:kern w:val="1"/>
      <w:lang w:eastAsia="zh-CN" w:bidi="hi-IN"/>
    </w:rPr>
  </w:style>
  <w:style w:type="paragraph" w:customStyle="1" w:styleId="LO-Normal">
    <w:name w:val="LO-Normal"/>
    <w:uiPriority w:val="99"/>
    <w:rsid w:val="00887F82"/>
    <w:pPr>
      <w:suppressAutoHyphens/>
      <w:autoSpaceDE w:val="0"/>
      <w:autoSpaceDN w:val="0"/>
      <w:adjustRightInd w:val="0"/>
    </w:pPr>
    <w:rPr>
      <w:rFonts w:ascii="Liberation Serif" w:eastAsiaTheme="minorEastAsia" w:hAnsi="Liberation Serif" w:cs="Liberation Serif"/>
      <w:kern w:val="1"/>
      <w:sz w:val="24"/>
      <w:szCs w:val="24"/>
      <w:lang w:eastAsia="zh-CN" w:bidi="hi-IN"/>
    </w:rPr>
  </w:style>
  <w:style w:type="paragraph" w:customStyle="1" w:styleId="Contefadodatabela">
    <w:name w:val="Conteúfado da tabela"/>
    <w:basedOn w:val="LO-Normal"/>
    <w:uiPriority w:val="99"/>
    <w:rsid w:val="00887F82"/>
    <w:pPr>
      <w:suppressLineNumbers/>
    </w:pPr>
    <w:rPr>
      <w:rFonts w:ascii="Times New Roman" w:eastAsia="Times New Roman" w:cs="Times New Roman"/>
    </w:rPr>
  </w:style>
  <w:style w:type="paragraph" w:customStyle="1" w:styleId="Tedtulododocumento">
    <w:name w:val="Tíedtulo do documento"/>
    <w:basedOn w:val="Normal"/>
    <w:next w:val="Corpodotexto"/>
    <w:uiPriority w:val="99"/>
    <w:rsid w:val="00887F82"/>
    <w:pPr>
      <w:keepNext/>
      <w:suppressAutoHyphens/>
      <w:autoSpaceDE w:val="0"/>
      <w:autoSpaceDN w:val="0"/>
      <w:adjustRightInd w:val="0"/>
      <w:spacing w:before="240" w:after="120"/>
    </w:pPr>
    <w:rPr>
      <w:rFonts w:ascii="Arial" w:hAnsi="Liberation Serif" w:cs="Arial"/>
      <w:kern w:val="1"/>
      <w:sz w:val="28"/>
      <w:szCs w:val="28"/>
      <w:lang w:eastAsia="zh-CN" w:bidi="hi-IN"/>
    </w:rPr>
  </w:style>
  <w:style w:type="paragraph" w:customStyle="1" w:styleId="WW-Tedtulo1">
    <w:name w:val="WW-Tíedtulo1"/>
    <w:basedOn w:val="Tedtulododocumento"/>
    <w:next w:val="Corpodotexto"/>
    <w:uiPriority w:val="99"/>
    <w:rsid w:val="00887F82"/>
    <w:pPr>
      <w:jc w:val="center"/>
    </w:pPr>
    <w:rPr>
      <w:b/>
      <w:bCs/>
      <w:sz w:val="36"/>
      <w:szCs w:val="36"/>
    </w:rPr>
  </w:style>
  <w:style w:type="paragraph" w:customStyle="1" w:styleId="Tedtulodetabela">
    <w:name w:val="Tíedtulo de tabela"/>
    <w:basedOn w:val="Contefadodatabela"/>
    <w:uiPriority w:val="99"/>
    <w:rsid w:val="00887F82"/>
    <w:pPr>
      <w:jc w:val="center"/>
    </w:pPr>
    <w:rPr>
      <w:b/>
      <w:bCs/>
    </w:rPr>
  </w:style>
  <w:style w:type="paragraph" w:customStyle="1" w:styleId="Cabee7alhoencabezado">
    <w:name w:val="Cabeçe7alho.encabezado"/>
    <w:basedOn w:val="Normal"/>
    <w:uiPriority w:val="99"/>
    <w:rsid w:val="00887F82"/>
    <w:pPr>
      <w:tabs>
        <w:tab w:val="center" w:pos="4419"/>
        <w:tab w:val="right" w:pos="8838"/>
      </w:tabs>
      <w:suppressAutoHyphens/>
      <w:autoSpaceDE w:val="0"/>
      <w:autoSpaceDN w:val="0"/>
      <w:adjustRightInd w:val="0"/>
    </w:pPr>
    <w:rPr>
      <w:rFonts w:ascii="Arial" w:hAnsi="Liberation Serif" w:cs="Arial"/>
      <w:kern w:val="1"/>
      <w:sz w:val="20"/>
      <w:szCs w:val="20"/>
      <w:lang w:eastAsia="zh-CN" w:bidi="hi-IN"/>
    </w:rPr>
  </w:style>
  <w:style w:type="paragraph" w:customStyle="1" w:styleId="Standard">
    <w:name w:val="Standard"/>
    <w:uiPriority w:val="99"/>
    <w:rsid w:val="00887F82"/>
    <w:pPr>
      <w:suppressAutoHyphens/>
      <w:autoSpaceDE w:val="0"/>
      <w:autoSpaceDN w:val="0"/>
      <w:adjustRightInd w:val="0"/>
    </w:pPr>
    <w:rPr>
      <w:rFonts w:ascii="Liberation Serif" w:eastAsiaTheme="minorEastAsia" w:hAnsi="Liberation Serif" w:cs="Liberation Serif"/>
      <w:sz w:val="24"/>
      <w:szCs w:val="24"/>
      <w:lang w:eastAsia="zh-CN" w:bidi="hi-IN"/>
    </w:rPr>
  </w:style>
  <w:style w:type="paragraph" w:customStyle="1" w:styleId="LO-Normal1">
    <w:name w:val="LO-Normal1"/>
    <w:uiPriority w:val="99"/>
    <w:rsid w:val="00887F82"/>
    <w:pPr>
      <w:widowControl w:val="0"/>
      <w:suppressAutoHyphens/>
      <w:autoSpaceDE w:val="0"/>
      <w:autoSpaceDN w:val="0"/>
      <w:adjustRightInd w:val="0"/>
    </w:pPr>
    <w:rPr>
      <w:rFonts w:ascii="Liberation Serif" w:eastAsiaTheme="minorEastAsia" w:hAnsi="Liberation Serif" w:cs="Liberation Serif"/>
      <w:sz w:val="24"/>
      <w:szCs w:val="24"/>
      <w:lang w:eastAsia="zh-CN" w:bidi="hi-IN"/>
    </w:rPr>
  </w:style>
  <w:style w:type="paragraph" w:customStyle="1" w:styleId="Cabee7alho">
    <w:name w:val="Cabeçe7alho"/>
    <w:basedOn w:val="Normal"/>
    <w:uiPriority w:val="99"/>
    <w:rsid w:val="00887F82"/>
    <w:pPr>
      <w:suppressLineNumbers/>
      <w:tabs>
        <w:tab w:val="center" w:pos="4819"/>
        <w:tab w:val="right" w:pos="9638"/>
      </w:tabs>
      <w:suppressAutoHyphens/>
      <w:autoSpaceDE w:val="0"/>
      <w:autoSpaceDN w:val="0"/>
      <w:adjustRightInd w:val="0"/>
    </w:pPr>
    <w:rPr>
      <w:rFonts w:ascii="Liberation Serif" w:eastAsiaTheme="minorEastAsia" w:hAnsi="Liberation Serif" w:cs="Liberation Serif"/>
      <w:kern w:val="1"/>
      <w:lang w:eastAsia="zh-CN" w:bidi="hi-IN"/>
    </w:rPr>
  </w:style>
  <w:style w:type="character" w:styleId="HiperlinkVisitado">
    <w:name w:val="FollowedHyperlink"/>
    <w:basedOn w:val="Fontepargpadro"/>
    <w:uiPriority w:val="99"/>
    <w:semiHidden/>
    <w:unhideWhenUsed/>
    <w:rsid w:val="00846B39"/>
    <w:rPr>
      <w:color w:val="800080"/>
      <w:u w:val="single"/>
    </w:rPr>
  </w:style>
  <w:style w:type="paragraph" w:customStyle="1" w:styleId="xl63">
    <w:name w:val="xl63"/>
    <w:basedOn w:val="Normal"/>
    <w:rsid w:val="00846B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4">
    <w:name w:val="xl64"/>
    <w:basedOn w:val="Normal"/>
    <w:rsid w:val="00846B39"/>
    <w:pPr>
      <w:spacing w:before="100" w:beforeAutospacing="1" w:after="100" w:afterAutospacing="1"/>
    </w:pPr>
    <w:rPr>
      <w:rFonts w:ascii="Arial" w:hAnsi="Arial" w:cs="Arial"/>
    </w:rPr>
  </w:style>
  <w:style w:type="paragraph" w:customStyle="1" w:styleId="xl65">
    <w:name w:val="xl65"/>
    <w:basedOn w:val="Normal"/>
    <w:rsid w:val="00846B39"/>
    <w:pPr>
      <w:spacing w:before="100" w:beforeAutospacing="1" w:after="100" w:afterAutospacing="1"/>
    </w:pPr>
    <w:rPr>
      <w:rFonts w:ascii="Arial" w:hAnsi="Arial" w:cs="Arial"/>
      <w:sz w:val="18"/>
      <w:szCs w:val="18"/>
    </w:rPr>
  </w:style>
  <w:style w:type="paragraph" w:customStyle="1" w:styleId="xl66">
    <w:name w:val="xl66"/>
    <w:basedOn w:val="Normal"/>
    <w:rsid w:val="00846B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Normal"/>
    <w:rsid w:val="00846B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8">
    <w:name w:val="xl68"/>
    <w:basedOn w:val="Normal"/>
    <w:rsid w:val="00846B39"/>
    <w:pPr>
      <w:spacing w:before="100" w:beforeAutospacing="1" w:after="100" w:afterAutospacing="1"/>
      <w:jc w:val="center"/>
    </w:pPr>
    <w:rPr>
      <w:rFonts w:ascii="Arial" w:hAnsi="Arial" w:cs="Arial"/>
      <w:sz w:val="18"/>
      <w:szCs w:val="18"/>
    </w:rPr>
  </w:style>
  <w:style w:type="paragraph" w:customStyle="1" w:styleId="xl69">
    <w:name w:val="xl69"/>
    <w:basedOn w:val="Normal"/>
    <w:rsid w:val="00846B39"/>
    <w:pPr>
      <w:spacing w:before="100" w:beforeAutospacing="1" w:after="100" w:afterAutospacing="1"/>
      <w:jc w:val="center"/>
    </w:pPr>
    <w:rPr>
      <w:rFonts w:ascii="Arial" w:hAnsi="Arial" w:cs="Arial"/>
      <w:sz w:val="18"/>
      <w:szCs w:val="18"/>
    </w:rPr>
  </w:style>
  <w:style w:type="paragraph" w:customStyle="1" w:styleId="xl70">
    <w:name w:val="xl70"/>
    <w:basedOn w:val="Normal"/>
    <w:rsid w:val="00846B39"/>
    <w:pPr>
      <w:spacing w:before="100" w:beforeAutospacing="1" w:after="100" w:afterAutospacing="1"/>
    </w:pPr>
    <w:rPr>
      <w:rFonts w:ascii="Arial" w:hAnsi="Arial" w:cs="Arial"/>
      <w:sz w:val="18"/>
      <w:szCs w:val="18"/>
    </w:rPr>
  </w:style>
  <w:style w:type="paragraph" w:customStyle="1" w:styleId="xl71">
    <w:name w:val="xl71"/>
    <w:basedOn w:val="Normal"/>
    <w:rsid w:val="00846B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72">
    <w:name w:val="xl72"/>
    <w:basedOn w:val="Normal"/>
    <w:rsid w:val="00846B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Normal"/>
    <w:rsid w:val="00846B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4">
    <w:name w:val="xl74"/>
    <w:basedOn w:val="Normal"/>
    <w:rsid w:val="00846B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846B39"/>
    <w:pPr>
      <w:spacing w:before="100" w:beforeAutospacing="1" w:after="100" w:afterAutospacing="1"/>
    </w:pPr>
    <w:rPr>
      <w:rFonts w:ascii="Arial" w:hAnsi="Arial" w:cs="Arial"/>
      <w:sz w:val="18"/>
      <w:szCs w:val="18"/>
    </w:rPr>
  </w:style>
  <w:style w:type="paragraph" w:customStyle="1" w:styleId="xl76">
    <w:name w:val="xl76"/>
    <w:basedOn w:val="Normal"/>
    <w:rsid w:val="00846B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
    <w:rsid w:val="00846B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rPr>
  </w:style>
  <w:style w:type="paragraph" w:customStyle="1" w:styleId="xl78">
    <w:name w:val="xl78"/>
    <w:basedOn w:val="Normal"/>
    <w:rsid w:val="00846B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b/>
      <w:bCs/>
      <w:color w:val="FF0000"/>
    </w:rPr>
  </w:style>
  <w:style w:type="paragraph" w:customStyle="1" w:styleId="xl79">
    <w:name w:val="xl79"/>
    <w:basedOn w:val="Normal"/>
    <w:rsid w:val="00846B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80">
    <w:name w:val="xl80"/>
    <w:basedOn w:val="Normal"/>
    <w:rsid w:val="00846B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color w:val="FF0000"/>
      <w:sz w:val="18"/>
      <w:szCs w:val="18"/>
    </w:rPr>
  </w:style>
  <w:style w:type="paragraph" w:customStyle="1" w:styleId="xl81">
    <w:name w:val="xl81"/>
    <w:basedOn w:val="Normal"/>
    <w:rsid w:val="00846B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color w:val="FF0000"/>
    </w:rPr>
  </w:style>
  <w:style w:type="paragraph" w:customStyle="1" w:styleId="xl82">
    <w:name w:val="xl82"/>
    <w:basedOn w:val="Normal"/>
    <w:rsid w:val="00846B3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Arial" w:hAnsi="Arial" w:cs="Arial"/>
      <w:b/>
      <w:bCs/>
      <w:sz w:val="18"/>
      <w:szCs w:val="18"/>
    </w:rPr>
  </w:style>
  <w:style w:type="paragraph" w:customStyle="1" w:styleId="xl83">
    <w:name w:val="xl83"/>
    <w:basedOn w:val="Normal"/>
    <w:rsid w:val="00846B3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Arial" w:hAnsi="Arial" w:cs="Arial"/>
      <w:b/>
      <w:bCs/>
    </w:rPr>
  </w:style>
  <w:style w:type="paragraph" w:customStyle="1" w:styleId="xl84">
    <w:name w:val="xl84"/>
    <w:basedOn w:val="Normal"/>
    <w:rsid w:val="00846B3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Arial" w:hAnsi="Arial" w:cs="Arial"/>
      <w:b/>
      <w:bCs/>
      <w:sz w:val="18"/>
      <w:szCs w:val="18"/>
    </w:rPr>
  </w:style>
  <w:style w:type="paragraph" w:customStyle="1" w:styleId="xl85">
    <w:name w:val="xl85"/>
    <w:basedOn w:val="Normal"/>
    <w:rsid w:val="00846B3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Arial" w:hAnsi="Arial" w:cs="Arial"/>
      <w:b/>
      <w:bCs/>
      <w:sz w:val="18"/>
      <w:szCs w:val="18"/>
    </w:rPr>
  </w:style>
  <w:style w:type="character" w:customStyle="1" w:styleId="CabealhoChar1">
    <w:name w:val="Cabeçalho Char1"/>
    <w:basedOn w:val="Fontepargpadro"/>
    <w:rsid w:val="00B54AA8"/>
    <w:rPr>
      <w:rFonts w:ascii="Georgia" w:hAnsi="Georgia"/>
      <w:color w:val="000000"/>
      <w:sz w:val="24"/>
      <w:lang w:val="x-none" w:eastAsia="ar-SA"/>
    </w:rPr>
  </w:style>
  <w:style w:type="character" w:customStyle="1" w:styleId="RodapChar1">
    <w:name w:val="Rodapé Char1"/>
    <w:basedOn w:val="Fontepargpadro"/>
    <w:uiPriority w:val="99"/>
    <w:rsid w:val="00B54AA8"/>
    <w:rPr>
      <w:rFonts w:ascii="Georgia" w:hAnsi="Georgia"/>
      <w:color w:val="000000"/>
      <w:sz w:val="24"/>
      <w:lang w:val="x-none" w:eastAsia="ar-SA"/>
    </w:rPr>
  </w:style>
  <w:style w:type="character" w:customStyle="1" w:styleId="TextodebaloChar1">
    <w:name w:val="Texto de balão Char1"/>
    <w:basedOn w:val="Fontepargpadro"/>
    <w:rsid w:val="00B54AA8"/>
    <w:rPr>
      <w:rFonts w:ascii="Tahoma" w:hAnsi="Tahoma"/>
      <w:color w:val="000000"/>
      <w:sz w:val="16"/>
      <w:szCs w:val="16"/>
      <w:lang w:val="x-none" w:eastAsia="ar-SA"/>
    </w:rPr>
  </w:style>
  <w:style w:type="paragraph" w:customStyle="1" w:styleId="Footnote">
    <w:name w:val="Footnote"/>
    <w:basedOn w:val="Normal"/>
    <w:rsid w:val="00B54AA8"/>
    <w:pPr>
      <w:suppressLineNumbers/>
      <w:suppressAutoHyphens/>
      <w:autoSpaceDN w:val="0"/>
      <w:ind w:left="339" w:hanging="339"/>
      <w:textAlignment w:val="baseline"/>
    </w:pPr>
    <w:rPr>
      <w:rFonts w:ascii="Liberation Serif" w:eastAsia="NSimSun" w:hAnsi="Liberation Serif" w:cs="Mangal"/>
      <w:kern w:val="3"/>
      <w:sz w:val="20"/>
      <w:szCs w:val="20"/>
      <w:lang w:eastAsia="zh-CN" w:bidi="hi-IN"/>
    </w:rPr>
  </w:style>
  <w:style w:type="paragraph" w:customStyle="1" w:styleId="Footnoteuser">
    <w:name w:val="Footnote (user)"/>
    <w:basedOn w:val="Normal"/>
    <w:rsid w:val="00B54AA8"/>
    <w:pPr>
      <w:suppressAutoHyphens/>
      <w:autoSpaceDN w:val="0"/>
      <w:textAlignment w:val="baseline"/>
    </w:pPr>
    <w:rPr>
      <w:rFonts w:ascii="Arial" w:eastAsia="Arial" w:hAnsi="Arial" w:cs="Arial"/>
      <w:kern w:val="3"/>
      <w:sz w:val="20"/>
      <w:szCs w:val="20"/>
      <w:lang w:eastAsia="zh-CN"/>
    </w:rPr>
  </w:style>
  <w:style w:type="character" w:styleId="Refdenotaderodap">
    <w:name w:val="footnote reference"/>
    <w:rsid w:val="00B54AA8"/>
    <w:rPr>
      <w:position w:val="0"/>
      <w:vertAlign w:val="superscript"/>
    </w:rPr>
  </w:style>
  <w:style w:type="numbering" w:customStyle="1" w:styleId="WW8Num3">
    <w:name w:val="WW8Num3"/>
    <w:basedOn w:val="Semlista"/>
    <w:rsid w:val="00B54AA8"/>
    <w:pPr>
      <w:numPr>
        <w:numId w:val="9"/>
      </w:numPr>
    </w:pPr>
  </w:style>
  <w:style w:type="numbering" w:customStyle="1" w:styleId="WWNum1aaaaaaaaa">
    <w:name w:val="WWNum1aaaaaaaaa"/>
    <w:basedOn w:val="Semlista"/>
    <w:rsid w:val="00B54AA8"/>
    <w:pPr>
      <w:numPr>
        <w:numId w:val="10"/>
      </w:numPr>
    </w:pPr>
  </w:style>
  <w:style w:type="character" w:styleId="Refdecomentrio">
    <w:name w:val="annotation reference"/>
    <w:uiPriority w:val="99"/>
    <w:semiHidden/>
    <w:unhideWhenUsed/>
    <w:rsid w:val="00B54AA8"/>
    <w:rPr>
      <w:sz w:val="16"/>
      <w:szCs w:val="16"/>
    </w:rPr>
  </w:style>
  <w:style w:type="paragraph" w:styleId="Textodecomentrio">
    <w:name w:val="annotation text"/>
    <w:basedOn w:val="Normal"/>
    <w:link w:val="TextodecomentrioChar"/>
    <w:uiPriority w:val="99"/>
    <w:semiHidden/>
    <w:unhideWhenUsed/>
    <w:rsid w:val="00B54AA8"/>
    <w:pPr>
      <w:jc w:val="both"/>
    </w:pPr>
    <w:rPr>
      <w:rFonts w:ascii="Georgia" w:hAnsi="Georgia"/>
      <w:color w:val="000000"/>
      <w:sz w:val="20"/>
      <w:szCs w:val="20"/>
      <w:lang w:val="x-none" w:eastAsia="ar-SA"/>
    </w:rPr>
  </w:style>
  <w:style w:type="character" w:customStyle="1" w:styleId="TextodecomentrioChar">
    <w:name w:val="Texto de comentário Char"/>
    <w:basedOn w:val="Fontepargpadro"/>
    <w:link w:val="Textodecomentrio"/>
    <w:uiPriority w:val="99"/>
    <w:semiHidden/>
    <w:rsid w:val="00B54AA8"/>
    <w:rPr>
      <w:rFonts w:ascii="Georgia" w:eastAsia="Times New Roman" w:hAnsi="Georgia"/>
      <w:color w:val="000000"/>
      <w:lang w:val="x-none" w:eastAsia="ar-SA"/>
    </w:rPr>
  </w:style>
  <w:style w:type="paragraph" w:styleId="Assuntodocomentrio">
    <w:name w:val="annotation subject"/>
    <w:basedOn w:val="Textodecomentrio"/>
    <w:next w:val="Textodecomentrio"/>
    <w:link w:val="AssuntodocomentrioChar"/>
    <w:uiPriority w:val="99"/>
    <w:semiHidden/>
    <w:unhideWhenUsed/>
    <w:rsid w:val="00B54AA8"/>
    <w:rPr>
      <w:b/>
      <w:bCs/>
    </w:rPr>
  </w:style>
  <w:style w:type="character" w:customStyle="1" w:styleId="AssuntodocomentrioChar">
    <w:name w:val="Assunto do comentário Char"/>
    <w:basedOn w:val="TextodecomentrioChar"/>
    <w:link w:val="Assuntodocomentrio"/>
    <w:uiPriority w:val="99"/>
    <w:semiHidden/>
    <w:rsid w:val="00B54AA8"/>
    <w:rPr>
      <w:rFonts w:ascii="Georgia" w:eastAsia="Times New Roman" w:hAnsi="Georgia"/>
      <w:b/>
      <w:bCs/>
      <w:color w:val="000000"/>
      <w:lang w:val="x-none" w:eastAsia="ar-SA"/>
    </w:rPr>
  </w:style>
  <w:style w:type="paragraph" w:customStyle="1" w:styleId="xl86">
    <w:name w:val="xl86"/>
    <w:basedOn w:val="Normal"/>
    <w:rsid w:val="00B54AA8"/>
    <w:pPr>
      <w:spacing w:before="100" w:beforeAutospacing="1" w:after="100" w:afterAutospacing="1"/>
    </w:pPr>
    <w:rPr>
      <w:b/>
      <w:bCs/>
    </w:rPr>
  </w:style>
  <w:style w:type="paragraph" w:customStyle="1" w:styleId="xl87">
    <w:name w:val="xl87"/>
    <w:basedOn w:val="Normal"/>
    <w:rsid w:val="00B54AA8"/>
    <w:pPr>
      <w:pBdr>
        <w:top w:val="single" w:sz="4" w:space="0" w:color="000000"/>
        <w:bottom w:val="single" w:sz="4" w:space="0" w:color="000000"/>
      </w:pBdr>
      <w:spacing w:before="100" w:beforeAutospacing="1" w:after="100" w:afterAutospacing="1"/>
      <w:jc w:val="center"/>
      <w:textAlignment w:val="center"/>
    </w:pPr>
    <w:rPr>
      <w:rFonts w:ascii="Arial" w:hAnsi="Arial" w:cs="Arial"/>
      <w:b/>
      <w:bCs/>
      <w:color w:val="000000"/>
      <w:sz w:val="16"/>
      <w:szCs w:val="16"/>
    </w:rPr>
  </w:style>
  <w:style w:type="paragraph" w:customStyle="1" w:styleId="xl88">
    <w:name w:val="xl88"/>
    <w:basedOn w:val="Normal"/>
    <w:rsid w:val="00B54AA8"/>
    <w:pPr>
      <w:pBdr>
        <w:top w:val="single" w:sz="4" w:space="0" w:color="000000"/>
      </w:pBdr>
      <w:spacing w:before="100" w:beforeAutospacing="1" w:after="100" w:afterAutospacing="1"/>
      <w:jc w:val="center"/>
      <w:textAlignment w:val="center"/>
    </w:pPr>
    <w:rPr>
      <w:rFonts w:ascii="Arial" w:hAnsi="Arial" w:cs="Arial"/>
      <w:b/>
      <w:bCs/>
      <w:color w:val="000000"/>
      <w:sz w:val="16"/>
      <w:szCs w:val="16"/>
    </w:rPr>
  </w:style>
  <w:style w:type="paragraph" w:customStyle="1" w:styleId="xl89">
    <w:name w:val="xl89"/>
    <w:basedOn w:val="Normal"/>
    <w:rsid w:val="00B54AA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90">
    <w:name w:val="xl90"/>
    <w:basedOn w:val="Normal"/>
    <w:rsid w:val="00B54AA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
    <w:name w:val="xl91"/>
    <w:basedOn w:val="Normal"/>
    <w:rsid w:val="00B54AA8"/>
    <w:pPr>
      <w:pBdr>
        <w:top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92">
    <w:name w:val="xl92"/>
    <w:basedOn w:val="Normal"/>
    <w:rsid w:val="00B54AA8"/>
    <w:pPr>
      <w:spacing w:before="100" w:beforeAutospacing="1" w:after="100" w:afterAutospacing="1"/>
      <w:jc w:val="center"/>
    </w:pPr>
    <w:rPr>
      <w:rFonts w:ascii="Arial" w:hAnsi="Arial" w:cs="Arial"/>
      <w:b/>
      <w:bCs/>
      <w:color w:val="000000"/>
      <w:sz w:val="20"/>
      <w:szCs w:val="20"/>
    </w:rPr>
  </w:style>
  <w:style w:type="paragraph" w:customStyle="1" w:styleId="xl93">
    <w:name w:val="xl93"/>
    <w:basedOn w:val="Normal"/>
    <w:rsid w:val="00B54A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xl94">
    <w:name w:val="xl94"/>
    <w:basedOn w:val="Normal"/>
    <w:rsid w:val="00B54A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xl95">
    <w:name w:val="xl95"/>
    <w:basedOn w:val="Normal"/>
    <w:rsid w:val="00B54AA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393">
      <w:bodyDiv w:val="1"/>
      <w:marLeft w:val="0"/>
      <w:marRight w:val="0"/>
      <w:marTop w:val="0"/>
      <w:marBottom w:val="0"/>
      <w:divBdr>
        <w:top w:val="none" w:sz="0" w:space="0" w:color="auto"/>
        <w:left w:val="none" w:sz="0" w:space="0" w:color="auto"/>
        <w:bottom w:val="none" w:sz="0" w:space="0" w:color="auto"/>
        <w:right w:val="none" w:sz="0" w:space="0" w:color="auto"/>
      </w:divBdr>
    </w:div>
    <w:div w:id="5250125">
      <w:bodyDiv w:val="1"/>
      <w:marLeft w:val="0"/>
      <w:marRight w:val="0"/>
      <w:marTop w:val="0"/>
      <w:marBottom w:val="0"/>
      <w:divBdr>
        <w:top w:val="none" w:sz="0" w:space="0" w:color="auto"/>
        <w:left w:val="none" w:sz="0" w:space="0" w:color="auto"/>
        <w:bottom w:val="none" w:sz="0" w:space="0" w:color="auto"/>
        <w:right w:val="none" w:sz="0" w:space="0" w:color="auto"/>
      </w:divBdr>
    </w:div>
    <w:div w:id="5904349">
      <w:bodyDiv w:val="1"/>
      <w:marLeft w:val="0"/>
      <w:marRight w:val="0"/>
      <w:marTop w:val="0"/>
      <w:marBottom w:val="0"/>
      <w:divBdr>
        <w:top w:val="none" w:sz="0" w:space="0" w:color="auto"/>
        <w:left w:val="none" w:sz="0" w:space="0" w:color="auto"/>
        <w:bottom w:val="none" w:sz="0" w:space="0" w:color="auto"/>
        <w:right w:val="none" w:sz="0" w:space="0" w:color="auto"/>
      </w:divBdr>
    </w:div>
    <w:div w:id="7949135">
      <w:bodyDiv w:val="1"/>
      <w:marLeft w:val="0"/>
      <w:marRight w:val="0"/>
      <w:marTop w:val="0"/>
      <w:marBottom w:val="0"/>
      <w:divBdr>
        <w:top w:val="none" w:sz="0" w:space="0" w:color="auto"/>
        <w:left w:val="none" w:sz="0" w:space="0" w:color="auto"/>
        <w:bottom w:val="none" w:sz="0" w:space="0" w:color="auto"/>
        <w:right w:val="none" w:sz="0" w:space="0" w:color="auto"/>
      </w:divBdr>
    </w:div>
    <w:div w:id="8070234">
      <w:bodyDiv w:val="1"/>
      <w:marLeft w:val="0"/>
      <w:marRight w:val="0"/>
      <w:marTop w:val="0"/>
      <w:marBottom w:val="0"/>
      <w:divBdr>
        <w:top w:val="none" w:sz="0" w:space="0" w:color="auto"/>
        <w:left w:val="none" w:sz="0" w:space="0" w:color="auto"/>
        <w:bottom w:val="none" w:sz="0" w:space="0" w:color="auto"/>
        <w:right w:val="none" w:sz="0" w:space="0" w:color="auto"/>
      </w:divBdr>
    </w:div>
    <w:div w:id="8457631">
      <w:bodyDiv w:val="1"/>
      <w:marLeft w:val="0"/>
      <w:marRight w:val="0"/>
      <w:marTop w:val="0"/>
      <w:marBottom w:val="0"/>
      <w:divBdr>
        <w:top w:val="none" w:sz="0" w:space="0" w:color="auto"/>
        <w:left w:val="none" w:sz="0" w:space="0" w:color="auto"/>
        <w:bottom w:val="none" w:sz="0" w:space="0" w:color="auto"/>
        <w:right w:val="none" w:sz="0" w:space="0" w:color="auto"/>
      </w:divBdr>
    </w:div>
    <w:div w:id="12539701">
      <w:bodyDiv w:val="1"/>
      <w:marLeft w:val="0"/>
      <w:marRight w:val="0"/>
      <w:marTop w:val="0"/>
      <w:marBottom w:val="0"/>
      <w:divBdr>
        <w:top w:val="none" w:sz="0" w:space="0" w:color="auto"/>
        <w:left w:val="none" w:sz="0" w:space="0" w:color="auto"/>
        <w:bottom w:val="none" w:sz="0" w:space="0" w:color="auto"/>
        <w:right w:val="none" w:sz="0" w:space="0" w:color="auto"/>
      </w:divBdr>
    </w:div>
    <w:div w:id="14428593">
      <w:bodyDiv w:val="1"/>
      <w:marLeft w:val="0"/>
      <w:marRight w:val="0"/>
      <w:marTop w:val="0"/>
      <w:marBottom w:val="0"/>
      <w:divBdr>
        <w:top w:val="none" w:sz="0" w:space="0" w:color="auto"/>
        <w:left w:val="none" w:sz="0" w:space="0" w:color="auto"/>
        <w:bottom w:val="none" w:sz="0" w:space="0" w:color="auto"/>
        <w:right w:val="none" w:sz="0" w:space="0" w:color="auto"/>
      </w:divBdr>
    </w:div>
    <w:div w:id="16201235">
      <w:bodyDiv w:val="1"/>
      <w:marLeft w:val="0"/>
      <w:marRight w:val="0"/>
      <w:marTop w:val="0"/>
      <w:marBottom w:val="0"/>
      <w:divBdr>
        <w:top w:val="none" w:sz="0" w:space="0" w:color="auto"/>
        <w:left w:val="none" w:sz="0" w:space="0" w:color="auto"/>
        <w:bottom w:val="none" w:sz="0" w:space="0" w:color="auto"/>
        <w:right w:val="none" w:sz="0" w:space="0" w:color="auto"/>
      </w:divBdr>
    </w:div>
    <w:div w:id="19817734">
      <w:bodyDiv w:val="1"/>
      <w:marLeft w:val="0"/>
      <w:marRight w:val="0"/>
      <w:marTop w:val="0"/>
      <w:marBottom w:val="0"/>
      <w:divBdr>
        <w:top w:val="none" w:sz="0" w:space="0" w:color="auto"/>
        <w:left w:val="none" w:sz="0" w:space="0" w:color="auto"/>
        <w:bottom w:val="none" w:sz="0" w:space="0" w:color="auto"/>
        <w:right w:val="none" w:sz="0" w:space="0" w:color="auto"/>
      </w:divBdr>
    </w:div>
    <w:div w:id="20327333">
      <w:bodyDiv w:val="1"/>
      <w:marLeft w:val="0"/>
      <w:marRight w:val="0"/>
      <w:marTop w:val="0"/>
      <w:marBottom w:val="0"/>
      <w:divBdr>
        <w:top w:val="none" w:sz="0" w:space="0" w:color="auto"/>
        <w:left w:val="none" w:sz="0" w:space="0" w:color="auto"/>
        <w:bottom w:val="none" w:sz="0" w:space="0" w:color="auto"/>
        <w:right w:val="none" w:sz="0" w:space="0" w:color="auto"/>
      </w:divBdr>
    </w:div>
    <w:div w:id="22564237">
      <w:bodyDiv w:val="1"/>
      <w:marLeft w:val="0"/>
      <w:marRight w:val="0"/>
      <w:marTop w:val="0"/>
      <w:marBottom w:val="0"/>
      <w:divBdr>
        <w:top w:val="none" w:sz="0" w:space="0" w:color="auto"/>
        <w:left w:val="none" w:sz="0" w:space="0" w:color="auto"/>
        <w:bottom w:val="none" w:sz="0" w:space="0" w:color="auto"/>
        <w:right w:val="none" w:sz="0" w:space="0" w:color="auto"/>
      </w:divBdr>
    </w:div>
    <w:div w:id="23950382">
      <w:bodyDiv w:val="1"/>
      <w:marLeft w:val="0"/>
      <w:marRight w:val="0"/>
      <w:marTop w:val="0"/>
      <w:marBottom w:val="0"/>
      <w:divBdr>
        <w:top w:val="none" w:sz="0" w:space="0" w:color="auto"/>
        <w:left w:val="none" w:sz="0" w:space="0" w:color="auto"/>
        <w:bottom w:val="none" w:sz="0" w:space="0" w:color="auto"/>
        <w:right w:val="none" w:sz="0" w:space="0" w:color="auto"/>
      </w:divBdr>
      <w:divsChild>
        <w:div w:id="336084271">
          <w:marLeft w:val="0"/>
          <w:marRight w:val="0"/>
          <w:marTop w:val="0"/>
          <w:marBottom w:val="0"/>
          <w:divBdr>
            <w:top w:val="none" w:sz="0" w:space="0" w:color="auto"/>
            <w:left w:val="none" w:sz="0" w:space="0" w:color="auto"/>
            <w:bottom w:val="none" w:sz="0" w:space="0" w:color="auto"/>
            <w:right w:val="none" w:sz="0" w:space="0" w:color="auto"/>
          </w:divBdr>
        </w:div>
        <w:div w:id="438598608">
          <w:marLeft w:val="0"/>
          <w:marRight w:val="0"/>
          <w:marTop w:val="0"/>
          <w:marBottom w:val="0"/>
          <w:divBdr>
            <w:top w:val="none" w:sz="0" w:space="0" w:color="auto"/>
            <w:left w:val="none" w:sz="0" w:space="0" w:color="auto"/>
            <w:bottom w:val="none" w:sz="0" w:space="0" w:color="auto"/>
            <w:right w:val="none" w:sz="0" w:space="0" w:color="auto"/>
          </w:divBdr>
        </w:div>
        <w:div w:id="1387216587">
          <w:marLeft w:val="0"/>
          <w:marRight w:val="0"/>
          <w:marTop w:val="0"/>
          <w:marBottom w:val="0"/>
          <w:divBdr>
            <w:top w:val="none" w:sz="0" w:space="0" w:color="auto"/>
            <w:left w:val="none" w:sz="0" w:space="0" w:color="auto"/>
            <w:bottom w:val="none" w:sz="0" w:space="0" w:color="auto"/>
            <w:right w:val="none" w:sz="0" w:space="0" w:color="auto"/>
          </w:divBdr>
        </w:div>
        <w:div w:id="1504129083">
          <w:marLeft w:val="0"/>
          <w:marRight w:val="0"/>
          <w:marTop w:val="0"/>
          <w:marBottom w:val="0"/>
          <w:divBdr>
            <w:top w:val="none" w:sz="0" w:space="0" w:color="auto"/>
            <w:left w:val="none" w:sz="0" w:space="0" w:color="auto"/>
            <w:bottom w:val="none" w:sz="0" w:space="0" w:color="auto"/>
            <w:right w:val="none" w:sz="0" w:space="0" w:color="auto"/>
          </w:divBdr>
        </w:div>
        <w:div w:id="1850558018">
          <w:marLeft w:val="0"/>
          <w:marRight w:val="0"/>
          <w:marTop w:val="0"/>
          <w:marBottom w:val="0"/>
          <w:divBdr>
            <w:top w:val="none" w:sz="0" w:space="0" w:color="auto"/>
            <w:left w:val="none" w:sz="0" w:space="0" w:color="auto"/>
            <w:bottom w:val="none" w:sz="0" w:space="0" w:color="auto"/>
            <w:right w:val="none" w:sz="0" w:space="0" w:color="auto"/>
          </w:divBdr>
        </w:div>
        <w:div w:id="2142575704">
          <w:marLeft w:val="0"/>
          <w:marRight w:val="0"/>
          <w:marTop w:val="0"/>
          <w:marBottom w:val="0"/>
          <w:divBdr>
            <w:top w:val="none" w:sz="0" w:space="0" w:color="auto"/>
            <w:left w:val="none" w:sz="0" w:space="0" w:color="auto"/>
            <w:bottom w:val="none" w:sz="0" w:space="0" w:color="auto"/>
            <w:right w:val="none" w:sz="0" w:space="0" w:color="auto"/>
          </w:divBdr>
        </w:div>
      </w:divsChild>
    </w:div>
    <w:div w:id="25568244">
      <w:bodyDiv w:val="1"/>
      <w:marLeft w:val="0"/>
      <w:marRight w:val="0"/>
      <w:marTop w:val="0"/>
      <w:marBottom w:val="0"/>
      <w:divBdr>
        <w:top w:val="none" w:sz="0" w:space="0" w:color="auto"/>
        <w:left w:val="none" w:sz="0" w:space="0" w:color="auto"/>
        <w:bottom w:val="none" w:sz="0" w:space="0" w:color="auto"/>
        <w:right w:val="none" w:sz="0" w:space="0" w:color="auto"/>
      </w:divBdr>
    </w:div>
    <w:div w:id="30964760">
      <w:bodyDiv w:val="1"/>
      <w:marLeft w:val="0"/>
      <w:marRight w:val="0"/>
      <w:marTop w:val="0"/>
      <w:marBottom w:val="0"/>
      <w:divBdr>
        <w:top w:val="none" w:sz="0" w:space="0" w:color="auto"/>
        <w:left w:val="none" w:sz="0" w:space="0" w:color="auto"/>
        <w:bottom w:val="none" w:sz="0" w:space="0" w:color="auto"/>
        <w:right w:val="none" w:sz="0" w:space="0" w:color="auto"/>
      </w:divBdr>
    </w:div>
    <w:div w:id="31274217">
      <w:bodyDiv w:val="1"/>
      <w:marLeft w:val="0"/>
      <w:marRight w:val="0"/>
      <w:marTop w:val="0"/>
      <w:marBottom w:val="0"/>
      <w:divBdr>
        <w:top w:val="none" w:sz="0" w:space="0" w:color="auto"/>
        <w:left w:val="none" w:sz="0" w:space="0" w:color="auto"/>
        <w:bottom w:val="none" w:sz="0" w:space="0" w:color="auto"/>
        <w:right w:val="none" w:sz="0" w:space="0" w:color="auto"/>
      </w:divBdr>
    </w:div>
    <w:div w:id="32079367">
      <w:bodyDiv w:val="1"/>
      <w:marLeft w:val="0"/>
      <w:marRight w:val="0"/>
      <w:marTop w:val="0"/>
      <w:marBottom w:val="0"/>
      <w:divBdr>
        <w:top w:val="none" w:sz="0" w:space="0" w:color="auto"/>
        <w:left w:val="none" w:sz="0" w:space="0" w:color="auto"/>
        <w:bottom w:val="none" w:sz="0" w:space="0" w:color="auto"/>
        <w:right w:val="none" w:sz="0" w:space="0" w:color="auto"/>
      </w:divBdr>
    </w:div>
    <w:div w:id="33505729">
      <w:bodyDiv w:val="1"/>
      <w:marLeft w:val="0"/>
      <w:marRight w:val="0"/>
      <w:marTop w:val="0"/>
      <w:marBottom w:val="0"/>
      <w:divBdr>
        <w:top w:val="none" w:sz="0" w:space="0" w:color="auto"/>
        <w:left w:val="none" w:sz="0" w:space="0" w:color="auto"/>
        <w:bottom w:val="none" w:sz="0" w:space="0" w:color="auto"/>
        <w:right w:val="none" w:sz="0" w:space="0" w:color="auto"/>
      </w:divBdr>
    </w:div>
    <w:div w:id="37365634">
      <w:bodyDiv w:val="1"/>
      <w:marLeft w:val="0"/>
      <w:marRight w:val="0"/>
      <w:marTop w:val="0"/>
      <w:marBottom w:val="0"/>
      <w:divBdr>
        <w:top w:val="none" w:sz="0" w:space="0" w:color="auto"/>
        <w:left w:val="none" w:sz="0" w:space="0" w:color="auto"/>
        <w:bottom w:val="none" w:sz="0" w:space="0" w:color="auto"/>
        <w:right w:val="none" w:sz="0" w:space="0" w:color="auto"/>
      </w:divBdr>
    </w:div>
    <w:div w:id="38290050">
      <w:bodyDiv w:val="1"/>
      <w:marLeft w:val="0"/>
      <w:marRight w:val="0"/>
      <w:marTop w:val="0"/>
      <w:marBottom w:val="0"/>
      <w:divBdr>
        <w:top w:val="none" w:sz="0" w:space="0" w:color="auto"/>
        <w:left w:val="none" w:sz="0" w:space="0" w:color="auto"/>
        <w:bottom w:val="none" w:sz="0" w:space="0" w:color="auto"/>
        <w:right w:val="none" w:sz="0" w:space="0" w:color="auto"/>
      </w:divBdr>
    </w:div>
    <w:div w:id="40788167">
      <w:bodyDiv w:val="1"/>
      <w:marLeft w:val="0"/>
      <w:marRight w:val="0"/>
      <w:marTop w:val="0"/>
      <w:marBottom w:val="0"/>
      <w:divBdr>
        <w:top w:val="none" w:sz="0" w:space="0" w:color="auto"/>
        <w:left w:val="none" w:sz="0" w:space="0" w:color="auto"/>
        <w:bottom w:val="none" w:sz="0" w:space="0" w:color="auto"/>
        <w:right w:val="none" w:sz="0" w:space="0" w:color="auto"/>
      </w:divBdr>
    </w:div>
    <w:div w:id="47073521">
      <w:bodyDiv w:val="1"/>
      <w:marLeft w:val="0"/>
      <w:marRight w:val="0"/>
      <w:marTop w:val="0"/>
      <w:marBottom w:val="0"/>
      <w:divBdr>
        <w:top w:val="none" w:sz="0" w:space="0" w:color="auto"/>
        <w:left w:val="none" w:sz="0" w:space="0" w:color="auto"/>
        <w:bottom w:val="none" w:sz="0" w:space="0" w:color="auto"/>
        <w:right w:val="none" w:sz="0" w:space="0" w:color="auto"/>
      </w:divBdr>
    </w:div>
    <w:div w:id="53744125">
      <w:bodyDiv w:val="1"/>
      <w:marLeft w:val="0"/>
      <w:marRight w:val="0"/>
      <w:marTop w:val="0"/>
      <w:marBottom w:val="0"/>
      <w:divBdr>
        <w:top w:val="none" w:sz="0" w:space="0" w:color="auto"/>
        <w:left w:val="none" w:sz="0" w:space="0" w:color="auto"/>
        <w:bottom w:val="none" w:sz="0" w:space="0" w:color="auto"/>
        <w:right w:val="none" w:sz="0" w:space="0" w:color="auto"/>
      </w:divBdr>
    </w:div>
    <w:div w:id="55982593">
      <w:bodyDiv w:val="1"/>
      <w:marLeft w:val="0"/>
      <w:marRight w:val="0"/>
      <w:marTop w:val="0"/>
      <w:marBottom w:val="0"/>
      <w:divBdr>
        <w:top w:val="none" w:sz="0" w:space="0" w:color="auto"/>
        <w:left w:val="none" w:sz="0" w:space="0" w:color="auto"/>
        <w:bottom w:val="none" w:sz="0" w:space="0" w:color="auto"/>
        <w:right w:val="none" w:sz="0" w:space="0" w:color="auto"/>
      </w:divBdr>
    </w:div>
    <w:div w:id="57242790">
      <w:bodyDiv w:val="1"/>
      <w:marLeft w:val="0"/>
      <w:marRight w:val="0"/>
      <w:marTop w:val="0"/>
      <w:marBottom w:val="0"/>
      <w:divBdr>
        <w:top w:val="none" w:sz="0" w:space="0" w:color="auto"/>
        <w:left w:val="none" w:sz="0" w:space="0" w:color="auto"/>
        <w:bottom w:val="none" w:sz="0" w:space="0" w:color="auto"/>
        <w:right w:val="none" w:sz="0" w:space="0" w:color="auto"/>
      </w:divBdr>
    </w:div>
    <w:div w:id="59669644">
      <w:bodyDiv w:val="1"/>
      <w:marLeft w:val="0"/>
      <w:marRight w:val="0"/>
      <w:marTop w:val="0"/>
      <w:marBottom w:val="0"/>
      <w:divBdr>
        <w:top w:val="none" w:sz="0" w:space="0" w:color="auto"/>
        <w:left w:val="none" w:sz="0" w:space="0" w:color="auto"/>
        <w:bottom w:val="none" w:sz="0" w:space="0" w:color="auto"/>
        <w:right w:val="none" w:sz="0" w:space="0" w:color="auto"/>
      </w:divBdr>
    </w:div>
    <w:div w:id="62604926">
      <w:bodyDiv w:val="1"/>
      <w:marLeft w:val="0"/>
      <w:marRight w:val="0"/>
      <w:marTop w:val="0"/>
      <w:marBottom w:val="0"/>
      <w:divBdr>
        <w:top w:val="none" w:sz="0" w:space="0" w:color="auto"/>
        <w:left w:val="none" w:sz="0" w:space="0" w:color="auto"/>
        <w:bottom w:val="none" w:sz="0" w:space="0" w:color="auto"/>
        <w:right w:val="none" w:sz="0" w:space="0" w:color="auto"/>
      </w:divBdr>
    </w:div>
    <w:div w:id="63452530">
      <w:bodyDiv w:val="1"/>
      <w:marLeft w:val="0"/>
      <w:marRight w:val="0"/>
      <w:marTop w:val="0"/>
      <w:marBottom w:val="0"/>
      <w:divBdr>
        <w:top w:val="none" w:sz="0" w:space="0" w:color="auto"/>
        <w:left w:val="none" w:sz="0" w:space="0" w:color="auto"/>
        <w:bottom w:val="none" w:sz="0" w:space="0" w:color="auto"/>
        <w:right w:val="none" w:sz="0" w:space="0" w:color="auto"/>
      </w:divBdr>
    </w:div>
    <w:div w:id="63647193">
      <w:bodyDiv w:val="1"/>
      <w:marLeft w:val="0"/>
      <w:marRight w:val="0"/>
      <w:marTop w:val="0"/>
      <w:marBottom w:val="0"/>
      <w:divBdr>
        <w:top w:val="none" w:sz="0" w:space="0" w:color="auto"/>
        <w:left w:val="none" w:sz="0" w:space="0" w:color="auto"/>
        <w:bottom w:val="none" w:sz="0" w:space="0" w:color="auto"/>
        <w:right w:val="none" w:sz="0" w:space="0" w:color="auto"/>
      </w:divBdr>
    </w:div>
    <w:div w:id="63846227">
      <w:bodyDiv w:val="1"/>
      <w:marLeft w:val="0"/>
      <w:marRight w:val="0"/>
      <w:marTop w:val="0"/>
      <w:marBottom w:val="0"/>
      <w:divBdr>
        <w:top w:val="none" w:sz="0" w:space="0" w:color="auto"/>
        <w:left w:val="none" w:sz="0" w:space="0" w:color="auto"/>
        <w:bottom w:val="none" w:sz="0" w:space="0" w:color="auto"/>
        <w:right w:val="none" w:sz="0" w:space="0" w:color="auto"/>
      </w:divBdr>
    </w:div>
    <w:div w:id="66458645">
      <w:bodyDiv w:val="1"/>
      <w:marLeft w:val="0"/>
      <w:marRight w:val="0"/>
      <w:marTop w:val="0"/>
      <w:marBottom w:val="0"/>
      <w:divBdr>
        <w:top w:val="none" w:sz="0" w:space="0" w:color="auto"/>
        <w:left w:val="none" w:sz="0" w:space="0" w:color="auto"/>
        <w:bottom w:val="none" w:sz="0" w:space="0" w:color="auto"/>
        <w:right w:val="none" w:sz="0" w:space="0" w:color="auto"/>
      </w:divBdr>
    </w:div>
    <w:div w:id="66535842">
      <w:bodyDiv w:val="1"/>
      <w:marLeft w:val="0"/>
      <w:marRight w:val="0"/>
      <w:marTop w:val="0"/>
      <w:marBottom w:val="0"/>
      <w:divBdr>
        <w:top w:val="none" w:sz="0" w:space="0" w:color="auto"/>
        <w:left w:val="none" w:sz="0" w:space="0" w:color="auto"/>
        <w:bottom w:val="none" w:sz="0" w:space="0" w:color="auto"/>
        <w:right w:val="none" w:sz="0" w:space="0" w:color="auto"/>
      </w:divBdr>
    </w:div>
    <w:div w:id="66727456">
      <w:bodyDiv w:val="1"/>
      <w:marLeft w:val="0"/>
      <w:marRight w:val="0"/>
      <w:marTop w:val="0"/>
      <w:marBottom w:val="0"/>
      <w:divBdr>
        <w:top w:val="none" w:sz="0" w:space="0" w:color="auto"/>
        <w:left w:val="none" w:sz="0" w:space="0" w:color="auto"/>
        <w:bottom w:val="none" w:sz="0" w:space="0" w:color="auto"/>
        <w:right w:val="none" w:sz="0" w:space="0" w:color="auto"/>
      </w:divBdr>
    </w:div>
    <w:div w:id="67771200">
      <w:bodyDiv w:val="1"/>
      <w:marLeft w:val="0"/>
      <w:marRight w:val="0"/>
      <w:marTop w:val="0"/>
      <w:marBottom w:val="0"/>
      <w:divBdr>
        <w:top w:val="none" w:sz="0" w:space="0" w:color="auto"/>
        <w:left w:val="none" w:sz="0" w:space="0" w:color="auto"/>
        <w:bottom w:val="none" w:sz="0" w:space="0" w:color="auto"/>
        <w:right w:val="none" w:sz="0" w:space="0" w:color="auto"/>
      </w:divBdr>
    </w:div>
    <w:div w:id="71053520">
      <w:bodyDiv w:val="1"/>
      <w:marLeft w:val="0"/>
      <w:marRight w:val="0"/>
      <w:marTop w:val="0"/>
      <w:marBottom w:val="0"/>
      <w:divBdr>
        <w:top w:val="none" w:sz="0" w:space="0" w:color="auto"/>
        <w:left w:val="none" w:sz="0" w:space="0" w:color="auto"/>
        <w:bottom w:val="none" w:sz="0" w:space="0" w:color="auto"/>
        <w:right w:val="none" w:sz="0" w:space="0" w:color="auto"/>
      </w:divBdr>
    </w:div>
    <w:div w:id="73556839">
      <w:bodyDiv w:val="1"/>
      <w:marLeft w:val="0"/>
      <w:marRight w:val="0"/>
      <w:marTop w:val="0"/>
      <w:marBottom w:val="0"/>
      <w:divBdr>
        <w:top w:val="none" w:sz="0" w:space="0" w:color="auto"/>
        <w:left w:val="none" w:sz="0" w:space="0" w:color="auto"/>
        <w:bottom w:val="none" w:sz="0" w:space="0" w:color="auto"/>
        <w:right w:val="none" w:sz="0" w:space="0" w:color="auto"/>
      </w:divBdr>
    </w:div>
    <w:div w:id="75176513">
      <w:bodyDiv w:val="1"/>
      <w:marLeft w:val="0"/>
      <w:marRight w:val="0"/>
      <w:marTop w:val="0"/>
      <w:marBottom w:val="0"/>
      <w:divBdr>
        <w:top w:val="none" w:sz="0" w:space="0" w:color="auto"/>
        <w:left w:val="none" w:sz="0" w:space="0" w:color="auto"/>
        <w:bottom w:val="none" w:sz="0" w:space="0" w:color="auto"/>
        <w:right w:val="none" w:sz="0" w:space="0" w:color="auto"/>
      </w:divBdr>
    </w:div>
    <w:div w:id="78672624">
      <w:bodyDiv w:val="1"/>
      <w:marLeft w:val="0"/>
      <w:marRight w:val="0"/>
      <w:marTop w:val="0"/>
      <w:marBottom w:val="0"/>
      <w:divBdr>
        <w:top w:val="none" w:sz="0" w:space="0" w:color="auto"/>
        <w:left w:val="none" w:sz="0" w:space="0" w:color="auto"/>
        <w:bottom w:val="none" w:sz="0" w:space="0" w:color="auto"/>
        <w:right w:val="none" w:sz="0" w:space="0" w:color="auto"/>
      </w:divBdr>
    </w:div>
    <w:div w:id="83232313">
      <w:bodyDiv w:val="1"/>
      <w:marLeft w:val="0"/>
      <w:marRight w:val="0"/>
      <w:marTop w:val="0"/>
      <w:marBottom w:val="0"/>
      <w:divBdr>
        <w:top w:val="none" w:sz="0" w:space="0" w:color="auto"/>
        <w:left w:val="none" w:sz="0" w:space="0" w:color="auto"/>
        <w:bottom w:val="none" w:sz="0" w:space="0" w:color="auto"/>
        <w:right w:val="none" w:sz="0" w:space="0" w:color="auto"/>
      </w:divBdr>
    </w:div>
    <w:div w:id="84107858">
      <w:bodyDiv w:val="1"/>
      <w:marLeft w:val="0"/>
      <w:marRight w:val="0"/>
      <w:marTop w:val="0"/>
      <w:marBottom w:val="0"/>
      <w:divBdr>
        <w:top w:val="none" w:sz="0" w:space="0" w:color="auto"/>
        <w:left w:val="none" w:sz="0" w:space="0" w:color="auto"/>
        <w:bottom w:val="none" w:sz="0" w:space="0" w:color="auto"/>
        <w:right w:val="none" w:sz="0" w:space="0" w:color="auto"/>
      </w:divBdr>
    </w:div>
    <w:div w:id="86926578">
      <w:bodyDiv w:val="1"/>
      <w:marLeft w:val="0"/>
      <w:marRight w:val="0"/>
      <w:marTop w:val="0"/>
      <w:marBottom w:val="0"/>
      <w:divBdr>
        <w:top w:val="none" w:sz="0" w:space="0" w:color="auto"/>
        <w:left w:val="none" w:sz="0" w:space="0" w:color="auto"/>
        <w:bottom w:val="none" w:sz="0" w:space="0" w:color="auto"/>
        <w:right w:val="none" w:sz="0" w:space="0" w:color="auto"/>
      </w:divBdr>
    </w:div>
    <w:div w:id="86968381">
      <w:bodyDiv w:val="1"/>
      <w:marLeft w:val="0"/>
      <w:marRight w:val="0"/>
      <w:marTop w:val="0"/>
      <w:marBottom w:val="0"/>
      <w:divBdr>
        <w:top w:val="none" w:sz="0" w:space="0" w:color="auto"/>
        <w:left w:val="none" w:sz="0" w:space="0" w:color="auto"/>
        <w:bottom w:val="none" w:sz="0" w:space="0" w:color="auto"/>
        <w:right w:val="none" w:sz="0" w:space="0" w:color="auto"/>
      </w:divBdr>
    </w:div>
    <w:div w:id="89551037">
      <w:bodyDiv w:val="1"/>
      <w:marLeft w:val="0"/>
      <w:marRight w:val="0"/>
      <w:marTop w:val="0"/>
      <w:marBottom w:val="0"/>
      <w:divBdr>
        <w:top w:val="none" w:sz="0" w:space="0" w:color="auto"/>
        <w:left w:val="none" w:sz="0" w:space="0" w:color="auto"/>
        <w:bottom w:val="none" w:sz="0" w:space="0" w:color="auto"/>
        <w:right w:val="none" w:sz="0" w:space="0" w:color="auto"/>
      </w:divBdr>
    </w:div>
    <w:div w:id="91318446">
      <w:bodyDiv w:val="1"/>
      <w:marLeft w:val="0"/>
      <w:marRight w:val="0"/>
      <w:marTop w:val="0"/>
      <w:marBottom w:val="0"/>
      <w:divBdr>
        <w:top w:val="none" w:sz="0" w:space="0" w:color="auto"/>
        <w:left w:val="none" w:sz="0" w:space="0" w:color="auto"/>
        <w:bottom w:val="none" w:sz="0" w:space="0" w:color="auto"/>
        <w:right w:val="none" w:sz="0" w:space="0" w:color="auto"/>
      </w:divBdr>
    </w:div>
    <w:div w:id="92557991">
      <w:bodyDiv w:val="1"/>
      <w:marLeft w:val="0"/>
      <w:marRight w:val="0"/>
      <w:marTop w:val="0"/>
      <w:marBottom w:val="0"/>
      <w:divBdr>
        <w:top w:val="none" w:sz="0" w:space="0" w:color="auto"/>
        <w:left w:val="none" w:sz="0" w:space="0" w:color="auto"/>
        <w:bottom w:val="none" w:sz="0" w:space="0" w:color="auto"/>
        <w:right w:val="none" w:sz="0" w:space="0" w:color="auto"/>
      </w:divBdr>
    </w:div>
    <w:div w:id="101267476">
      <w:bodyDiv w:val="1"/>
      <w:marLeft w:val="0"/>
      <w:marRight w:val="0"/>
      <w:marTop w:val="0"/>
      <w:marBottom w:val="0"/>
      <w:divBdr>
        <w:top w:val="none" w:sz="0" w:space="0" w:color="auto"/>
        <w:left w:val="none" w:sz="0" w:space="0" w:color="auto"/>
        <w:bottom w:val="none" w:sz="0" w:space="0" w:color="auto"/>
        <w:right w:val="none" w:sz="0" w:space="0" w:color="auto"/>
      </w:divBdr>
    </w:div>
    <w:div w:id="104858194">
      <w:bodyDiv w:val="1"/>
      <w:marLeft w:val="0"/>
      <w:marRight w:val="0"/>
      <w:marTop w:val="0"/>
      <w:marBottom w:val="0"/>
      <w:divBdr>
        <w:top w:val="none" w:sz="0" w:space="0" w:color="auto"/>
        <w:left w:val="none" w:sz="0" w:space="0" w:color="auto"/>
        <w:bottom w:val="none" w:sz="0" w:space="0" w:color="auto"/>
        <w:right w:val="none" w:sz="0" w:space="0" w:color="auto"/>
      </w:divBdr>
    </w:div>
    <w:div w:id="105004539">
      <w:bodyDiv w:val="1"/>
      <w:marLeft w:val="0"/>
      <w:marRight w:val="0"/>
      <w:marTop w:val="0"/>
      <w:marBottom w:val="0"/>
      <w:divBdr>
        <w:top w:val="none" w:sz="0" w:space="0" w:color="auto"/>
        <w:left w:val="none" w:sz="0" w:space="0" w:color="auto"/>
        <w:bottom w:val="none" w:sz="0" w:space="0" w:color="auto"/>
        <w:right w:val="none" w:sz="0" w:space="0" w:color="auto"/>
      </w:divBdr>
    </w:div>
    <w:div w:id="108667802">
      <w:bodyDiv w:val="1"/>
      <w:marLeft w:val="0"/>
      <w:marRight w:val="0"/>
      <w:marTop w:val="0"/>
      <w:marBottom w:val="0"/>
      <w:divBdr>
        <w:top w:val="none" w:sz="0" w:space="0" w:color="auto"/>
        <w:left w:val="none" w:sz="0" w:space="0" w:color="auto"/>
        <w:bottom w:val="none" w:sz="0" w:space="0" w:color="auto"/>
        <w:right w:val="none" w:sz="0" w:space="0" w:color="auto"/>
      </w:divBdr>
    </w:div>
    <w:div w:id="108818128">
      <w:bodyDiv w:val="1"/>
      <w:marLeft w:val="0"/>
      <w:marRight w:val="0"/>
      <w:marTop w:val="0"/>
      <w:marBottom w:val="0"/>
      <w:divBdr>
        <w:top w:val="none" w:sz="0" w:space="0" w:color="auto"/>
        <w:left w:val="none" w:sz="0" w:space="0" w:color="auto"/>
        <w:bottom w:val="none" w:sz="0" w:space="0" w:color="auto"/>
        <w:right w:val="none" w:sz="0" w:space="0" w:color="auto"/>
      </w:divBdr>
    </w:div>
    <w:div w:id="113907506">
      <w:bodyDiv w:val="1"/>
      <w:marLeft w:val="0"/>
      <w:marRight w:val="0"/>
      <w:marTop w:val="0"/>
      <w:marBottom w:val="0"/>
      <w:divBdr>
        <w:top w:val="none" w:sz="0" w:space="0" w:color="auto"/>
        <w:left w:val="none" w:sz="0" w:space="0" w:color="auto"/>
        <w:bottom w:val="none" w:sz="0" w:space="0" w:color="auto"/>
        <w:right w:val="none" w:sz="0" w:space="0" w:color="auto"/>
      </w:divBdr>
    </w:div>
    <w:div w:id="114953092">
      <w:bodyDiv w:val="1"/>
      <w:marLeft w:val="0"/>
      <w:marRight w:val="0"/>
      <w:marTop w:val="0"/>
      <w:marBottom w:val="0"/>
      <w:divBdr>
        <w:top w:val="none" w:sz="0" w:space="0" w:color="auto"/>
        <w:left w:val="none" w:sz="0" w:space="0" w:color="auto"/>
        <w:bottom w:val="none" w:sz="0" w:space="0" w:color="auto"/>
        <w:right w:val="none" w:sz="0" w:space="0" w:color="auto"/>
      </w:divBdr>
    </w:div>
    <w:div w:id="116265290">
      <w:bodyDiv w:val="1"/>
      <w:marLeft w:val="0"/>
      <w:marRight w:val="0"/>
      <w:marTop w:val="0"/>
      <w:marBottom w:val="0"/>
      <w:divBdr>
        <w:top w:val="none" w:sz="0" w:space="0" w:color="auto"/>
        <w:left w:val="none" w:sz="0" w:space="0" w:color="auto"/>
        <w:bottom w:val="none" w:sz="0" w:space="0" w:color="auto"/>
        <w:right w:val="none" w:sz="0" w:space="0" w:color="auto"/>
      </w:divBdr>
    </w:div>
    <w:div w:id="117797151">
      <w:bodyDiv w:val="1"/>
      <w:marLeft w:val="0"/>
      <w:marRight w:val="0"/>
      <w:marTop w:val="0"/>
      <w:marBottom w:val="0"/>
      <w:divBdr>
        <w:top w:val="none" w:sz="0" w:space="0" w:color="auto"/>
        <w:left w:val="none" w:sz="0" w:space="0" w:color="auto"/>
        <w:bottom w:val="none" w:sz="0" w:space="0" w:color="auto"/>
        <w:right w:val="none" w:sz="0" w:space="0" w:color="auto"/>
      </w:divBdr>
    </w:div>
    <w:div w:id="119307569">
      <w:bodyDiv w:val="1"/>
      <w:marLeft w:val="0"/>
      <w:marRight w:val="0"/>
      <w:marTop w:val="0"/>
      <w:marBottom w:val="0"/>
      <w:divBdr>
        <w:top w:val="none" w:sz="0" w:space="0" w:color="auto"/>
        <w:left w:val="none" w:sz="0" w:space="0" w:color="auto"/>
        <w:bottom w:val="none" w:sz="0" w:space="0" w:color="auto"/>
        <w:right w:val="none" w:sz="0" w:space="0" w:color="auto"/>
      </w:divBdr>
    </w:div>
    <w:div w:id="119610337">
      <w:bodyDiv w:val="1"/>
      <w:marLeft w:val="0"/>
      <w:marRight w:val="0"/>
      <w:marTop w:val="0"/>
      <w:marBottom w:val="0"/>
      <w:divBdr>
        <w:top w:val="none" w:sz="0" w:space="0" w:color="auto"/>
        <w:left w:val="none" w:sz="0" w:space="0" w:color="auto"/>
        <w:bottom w:val="none" w:sz="0" w:space="0" w:color="auto"/>
        <w:right w:val="none" w:sz="0" w:space="0" w:color="auto"/>
      </w:divBdr>
    </w:div>
    <w:div w:id="121507825">
      <w:bodyDiv w:val="1"/>
      <w:marLeft w:val="0"/>
      <w:marRight w:val="0"/>
      <w:marTop w:val="0"/>
      <w:marBottom w:val="0"/>
      <w:divBdr>
        <w:top w:val="none" w:sz="0" w:space="0" w:color="auto"/>
        <w:left w:val="none" w:sz="0" w:space="0" w:color="auto"/>
        <w:bottom w:val="none" w:sz="0" w:space="0" w:color="auto"/>
        <w:right w:val="none" w:sz="0" w:space="0" w:color="auto"/>
      </w:divBdr>
    </w:div>
    <w:div w:id="122505577">
      <w:bodyDiv w:val="1"/>
      <w:marLeft w:val="0"/>
      <w:marRight w:val="0"/>
      <w:marTop w:val="0"/>
      <w:marBottom w:val="0"/>
      <w:divBdr>
        <w:top w:val="none" w:sz="0" w:space="0" w:color="auto"/>
        <w:left w:val="none" w:sz="0" w:space="0" w:color="auto"/>
        <w:bottom w:val="none" w:sz="0" w:space="0" w:color="auto"/>
        <w:right w:val="none" w:sz="0" w:space="0" w:color="auto"/>
      </w:divBdr>
    </w:div>
    <w:div w:id="129248489">
      <w:bodyDiv w:val="1"/>
      <w:marLeft w:val="0"/>
      <w:marRight w:val="0"/>
      <w:marTop w:val="0"/>
      <w:marBottom w:val="0"/>
      <w:divBdr>
        <w:top w:val="none" w:sz="0" w:space="0" w:color="auto"/>
        <w:left w:val="none" w:sz="0" w:space="0" w:color="auto"/>
        <w:bottom w:val="none" w:sz="0" w:space="0" w:color="auto"/>
        <w:right w:val="none" w:sz="0" w:space="0" w:color="auto"/>
      </w:divBdr>
    </w:div>
    <w:div w:id="133177795">
      <w:bodyDiv w:val="1"/>
      <w:marLeft w:val="0"/>
      <w:marRight w:val="0"/>
      <w:marTop w:val="0"/>
      <w:marBottom w:val="0"/>
      <w:divBdr>
        <w:top w:val="none" w:sz="0" w:space="0" w:color="auto"/>
        <w:left w:val="none" w:sz="0" w:space="0" w:color="auto"/>
        <w:bottom w:val="none" w:sz="0" w:space="0" w:color="auto"/>
        <w:right w:val="none" w:sz="0" w:space="0" w:color="auto"/>
      </w:divBdr>
    </w:div>
    <w:div w:id="134183969">
      <w:bodyDiv w:val="1"/>
      <w:marLeft w:val="0"/>
      <w:marRight w:val="0"/>
      <w:marTop w:val="0"/>
      <w:marBottom w:val="0"/>
      <w:divBdr>
        <w:top w:val="none" w:sz="0" w:space="0" w:color="auto"/>
        <w:left w:val="none" w:sz="0" w:space="0" w:color="auto"/>
        <w:bottom w:val="none" w:sz="0" w:space="0" w:color="auto"/>
        <w:right w:val="none" w:sz="0" w:space="0" w:color="auto"/>
      </w:divBdr>
    </w:div>
    <w:div w:id="140729998">
      <w:bodyDiv w:val="1"/>
      <w:marLeft w:val="0"/>
      <w:marRight w:val="0"/>
      <w:marTop w:val="0"/>
      <w:marBottom w:val="0"/>
      <w:divBdr>
        <w:top w:val="none" w:sz="0" w:space="0" w:color="auto"/>
        <w:left w:val="none" w:sz="0" w:space="0" w:color="auto"/>
        <w:bottom w:val="none" w:sz="0" w:space="0" w:color="auto"/>
        <w:right w:val="none" w:sz="0" w:space="0" w:color="auto"/>
      </w:divBdr>
    </w:div>
    <w:div w:id="141042797">
      <w:bodyDiv w:val="1"/>
      <w:marLeft w:val="0"/>
      <w:marRight w:val="0"/>
      <w:marTop w:val="0"/>
      <w:marBottom w:val="0"/>
      <w:divBdr>
        <w:top w:val="none" w:sz="0" w:space="0" w:color="auto"/>
        <w:left w:val="none" w:sz="0" w:space="0" w:color="auto"/>
        <w:bottom w:val="none" w:sz="0" w:space="0" w:color="auto"/>
        <w:right w:val="none" w:sz="0" w:space="0" w:color="auto"/>
      </w:divBdr>
    </w:div>
    <w:div w:id="143206598">
      <w:bodyDiv w:val="1"/>
      <w:marLeft w:val="0"/>
      <w:marRight w:val="0"/>
      <w:marTop w:val="0"/>
      <w:marBottom w:val="0"/>
      <w:divBdr>
        <w:top w:val="none" w:sz="0" w:space="0" w:color="auto"/>
        <w:left w:val="none" w:sz="0" w:space="0" w:color="auto"/>
        <w:bottom w:val="none" w:sz="0" w:space="0" w:color="auto"/>
        <w:right w:val="none" w:sz="0" w:space="0" w:color="auto"/>
      </w:divBdr>
    </w:div>
    <w:div w:id="148327851">
      <w:bodyDiv w:val="1"/>
      <w:marLeft w:val="0"/>
      <w:marRight w:val="0"/>
      <w:marTop w:val="0"/>
      <w:marBottom w:val="0"/>
      <w:divBdr>
        <w:top w:val="none" w:sz="0" w:space="0" w:color="auto"/>
        <w:left w:val="none" w:sz="0" w:space="0" w:color="auto"/>
        <w:bottom w:val="none" w:sz="0" w:space="0" w:color="auto"/>
        <w:right w:val="none" w:sz="0" w:space="0" w:color="auto"/>
      </w:divBdr>
    </w:div>
    <w:div w:id="149833299">
      <w:bodyDiv w:val="1"/>
      <w:marLeft w:val="0"/>
      <w:marRight w:val="0"/>
      <w:marTop w:val="0"/>
      <w:marBottom w:val="0"/>
      <w:divBdr>
        <w:top w:val="none" w:sz="0" w:space="0" w:color="auto"/>
        <w:left w:val="none" w:sz="0" w:space="0" w:color="auto"/>
        <w:bottom w:val="none" w:sz="0" w:space="0" w:color="auto"/>
        <w:right w:val="none" w:sz="0" w:space="0" w:color="auto"/>
      </w:divBdr>
    </w:div>
    <w:div w:id="150831074">
      <w:bodyDiv w:val="1"/>
      <w:marLeft w:val="0"/>
      <w:marRight w:val="0"/>
      <w:marTop w:val="0"/>
      <w:marBottom w:val="0"/>
      <w:divBdr>
        <w:top w:val="none" w:sz="0" w:space="0" w:color="auto"/>
        <w:left w:val="none" w:sz="0" w:space="0" w:color="auto"/>
        <w:bottom w:val="none" w:sz="0" w:space="0" w:color="auto"/>
        <w:right w:val="none" w:sz="0" w:space="0" w:color="auto"/>
      </w:divBdr>
    </w:div>
    <w:div w:id="151682598">
      <w:bodyDiv w:val="1"/>
      <w:marLeft w:val="0"/>
      <w:marRight w:val="0"/>
      <w:marTop w:val="0"/>
      <w:marBottom w:val="0"/>
      <w:divBdr>
        <w:top w:val="none" w:sz="0" w:space="0" w:color="auto"/>
        <w:left w:val="none" w:sz="0" w:space="0" w:color="auto"/>
        <w:bottom w:val="none" w:sz="0" w:space="0" w:color="auto"/>
        <w:right w:val="none" w:sz="0" w:space="0" w:color="auto"/>
      </w:divBdr>
    </w:div>
    <w:div w:id="152109089">
      <w:bodyDiv w:val="1"/>
      <w:marLeft w:val="0"/>
      <w:marRight w:val="0"/>
      <w:marTop w:val="0"/>
      <w:marBottom w:val="0"/>
      <w:divBdr>
        <w:top w:val="none" w:sz="0" w:space="0" w:color="auto"/>
        <w:left w:val="none" w:sz="0" w:space="0" w:color="auto"/>
        <w:bottom w:val="none" w:sz="0" w:space="0" w:color="auto"/>
        <w:right w:val="none" w:sz="0" w:space="0" w:color="auto"/>
      </w:divBdr>
    </w:div>
    <w:div w:id="153306392">
      <w:bodyDiv w:val="1"/>
      <w:marLeft w:val="0"/>
      <w:marRight w:val="0"/>
      <w:marTop w:val="0"/>
      <w:marBottom w:val="0"/>
      <w:divBdr>
        <w:top w:val="none" w:sz="0" w:space="0" w:color="auto"/>
        <w:left w:val="none" w:sz="0" w:space="0" w:color="auto"/>
        <w:bottom w:val="none" w:sz="0" w:space="0" w:color="auto"/>
        <w:right w:val="none" w:sz="0" w:space="0" w:color="auto"/>
      </w:divBdr>
    </w:div>
    <w:div w:id="155539617">
      <w:bodyDiv w:val="1"/>
      <w:marLeft w:val="0"/>
      <w:marRight w:val="0"/>
      <w:marTop w:val="0"/>
      <w:marBottom w:val="0"/>
      <w:divBdr>
        <w:top w:val="none" w:sz="0" w:space="0" w:color="auto"/>
        <w:left w:val="none" w:sz="0" w:space="0" w:color="auto"/>
        <w:bottom w:val="none" w:sz="0" w:space="0" w:color="auto"/>
        <w:right w:val="none" w:sz="0" w:space="0" w:color="auto"/>
      </w:divBdr>
    </w:div>
    <w:div w:id="158080892">
      <w:bodyDiv w:val="1"/>
      <w:marLeft w:val="0"/>
      <w:marRight w:val="0"/>
      <w:marTop w:val="0"/>
      <w:marBottom w:val="0"/>
      <w:divBdr>
        <w:top w:val="none" w:sz="0" w:space="0" w:color="auto"/>
        <w:left w:val="none" w:sz="0" w:space="0" w:color="auto"/>
        <w:bottom w:val="none" w:sz="0" w:space="0" w:color="auto"/>
        <w:right w:val="none" w:sz="0" w:space="0" w:color="auto"/>
      </w:divBdr>
    </w:div>
    <w:div w:id="159278406">
      <w:bodyDiv w:val="1"/>
      <w:marLeft w:val="0"/>
      <w:marRight w:val="0"/>
      <w:marTop w:val="0"/>
      <w:marBottom w:val="0"/>
      <w:divBdr>
        <w:top w:val="none" w:sz="0" w:space="0" w:color="auto"/>
        <w:left w:val="none" w:sz="0" w:space="0" w:color="auto"/>
        <w:bottom w:val="none" w:sz="0" w:space="0" w:color="auto"/>
        <w:right w:val="none" w:sz="0" w:space="0" w:color="auto"/>
      </w:divBdr>
    </w:div>
    <w:div w:id="163937420">
      <w:bodyDiv w:val="1"/>
      <w:marLeft w:val="0"/>
      <w:marRight w:val="0"/>
      <w:marTop w:val="0"/>
      <w:marBottom w:val="0"/>
      <w:divBdr>
        <w:top w:val="none" w:sz="0" w:space="0" w:color="auto"/>
        <w:left w:val="none" w:sz="0" w:space="0" w:color="auto"/>
        <w:bottom w:val="none" w:sz="0" w:space="0" w:color="auto"/>
        <w:right w:val="none" w:sz="0" w:space="0" w:color="auto"/>
      </w:divBdr>
    </w:div>
    <w:div w:id="165361837">
      <w:bodyDiv w:val="1"/>
      <w:marLeft w:val="0"/>
      <w:marRight w:val="0"/>
      <w:marTop w:val="0"/>
      <w:marBottom w:val="0"/>
      <w:divBdr>
        <w:top w:val="none" w:sz="0" w:space="0" w:color="auto"/>
        <w:left w:val="none" w:sz="0" w:space="0" w:color="auto"/>
        <w:bottom w:val="none" w:sz="0" w:space="0" w:color="auto"/>
        <w:right w:val="none" w:sz="0" w:space="0" w:color="auto"/>
      </w:divBdr>
    </w:div>
    <w:div w:id="169029549">
      <w:bodyDiv w:val="1"/>
      <w:marLeft w:val="0"/>
      <w:marRight w:val="0"/>
      <w:marTop w:val="0"/>
      <w:marBottom w:val="0"/>
      <w:divBdr>
        <w:top w:val="none" w:sz="0" w:space="0" w:color="auto"/>
        <w:left w:val="none" w:sz="0" w:space="0" w:color="auto"/>
        <w:bottom w:val="none" w:sz="0" w:space="0" w:color="auto"/>
        <w:right w:val="none" w:sz="0" w:space="0" w:color="auto"/>
      </w:divBdr>
    </w:div>
    <w:div w:id="171573262">
      <w:bodyDiv w:val="1"/>
      <w:marLeft w:val="0"/>
      <w:marRight w:val="0"/>
      <w:marTop w:val="0"/>
      <w:marBottom w:val="0"/>
      <w:divBdr>
        <w:top w:val="none" w:sz="0" w:space="0" w:color="auto"/>
        <w:left w:val="none" w:sz="0" w:space="0" w:color="auto"/>
        <w:bottom w:val="none" w:sz="0" w:space="0" w:color="auto"/>
        <w:right w:val="none" w:sz="0" w:space="0" w:color="auto"/>
      </w:divBdr>
    </w:div>
    <w:div w:id="171652635">
      <w:bodyDiv w:val="1"/>
      <w:marLeft w:val="0"/>
      <w:marRight w:val="0"/>
      <w:marTop w:val="0"/>
      <w:marBottom w:val="0"/>
      <w:divBdr>
        <w:top w:val="none" w:sz="0" w:space="0" w:color="auto"/>
        <w:left w:val="none" w:sz="0" w:space="0" w:color="auto"/>
        <w:bottom w:val="none" w:sz="0" w:space="0" w:color="auto"/>
        <w:right w:val="none" w:sz="0" w:space="0" w:color="auto"/>
      </w:divBdr>
    </w:div>
    <w:div w:id="173304968">
      <w:bodyDiv w:val="1"/>
      <w:marLeft w:val="0"/>
      <w:marRight w:val="0"/>
      <w:marTop w:val="0"/>
      <w:marBottom w:val="0"/>
      <w:divBdr>
        <w:top w:val="none" w:sz="0" w:space="0" w:color="auto"/>
        <w:left w:val="none" w:sz="0" w:space="0" w:color="auto"/>
        <w:bottom w:val="none" w:sz="0" w:space="0" w:color="auto"/>
        <w:right w:val="none" w:sz="0" w:space="0" w:color="auto"/>
      </w:divBdr>
    </w:div>
    <w:div w:id="175772021">
      <w:bodyDiv w:val="1"/>
      <w:marLeft w:val="0"/>
      <w:marRight w:val="0"/>
      <w:marTop w:val="0"/>
      <w:marBottom w:val="0"/>
      <w:divBdr>
        <w:top w:val="none" w:sz="0" w:space="0" w:color="auto"/>
        <w:left w:val="none" w:sz="0" w:space="0" w:color="auto"/>
        <w:bottom w:val="none" w:sz="0" w:space="0" w:color="auto"/>
        <w:right w:val="none" w:sz="0" w:space="0" w:color="auto"/>
      </w:divBdr>
    </w:div>
    <w:div w:id="179397592">
      <w:bodyDiv w:val="1"/>
      <w:marLeft w:val="0"/>
      <w:marRight w:val="0"/>
      <w:marTop w:val="0"/>
      <w:marBottom w:val="0"/>
      <w:divBdr>
        <w:top w:val="none" w:sz="0" w:space="0" w:color="auto"/>
        <w:left w:val="none" w:sz="0" w:space="0" w:color="auto"/>
        <w:bottom w:val="none" w:sz="0" w:space="0" w:color="auto"/>
        <w:right w:val="none" w:sz="0" w:space="0" w:color="auto"/>
      </w:divBdr>
    </w:div>
    <w:div w:id="180315706">
      <w:bodyDiv w:val="1"/>
      <w:marLeft w:val="0"/>
      <w:marRight w:val="0"/>
      <w:marTop w:val="0"/>
      <w:marBottom w:val="0"/>
      <w:divBdr>
        <w:top w:val="none" w:sz="0" w:space="0" w:color="auto"/>
        <w:left w:val="none" w:sz="0" w:space="0" w:color="auto"/>
        <w:bottom w:val="none" w:sz="0" w:space="0" w:color="auto"/>
        <w:right w:val="none" w:sz="0" w:space="0" w:color="auto"/>
      </w:divBdr>
    </w:div>
    <w:div w:id="181600509">
      <w:bodyDiv w:val="1"/>
      <w:marLeft w:val="0"/>
      <w:marRight w:val="0"/>
      <w:marTop w:val="0"/>
      <w:marBottom w:val="0"/>
      <w:divBdr>
        <w:top w:val="none" w:sz="0" w:space="0" w:color="auto"/>
        <w:left w:val="none" w:sz="0" w:space="0" w:color="auto"/>
        <w:bottom w:val="none" w:sz="0" w:space="0" w:color="auto"/>
        <w:right w:val="none" w:sz="0" w:space="0" w:color="auto"/>
      </w:divBdr>
    </w:div>
    <w:div w:id="182398220">
      <w:bodyDiv w:val="1"/>
      <w:marLeft w:val="0"/>
      <w:marRight w:val="0"/>
      <w:marTop w:val="0"/>
      <w:marBottom w:val="0"/>
      <w:divBdr>
        <w:top w:val="none" w:sz="0" w:space="0" w:color="auto"/>
        <w:left w:val="none" w:sz="0" w:space="0" w:color="auto"/>
        <w:bottom w:val="none" w:sz="0" w:space="0" w:color="auto"/>
        <w:right w:val="none" w:sz="0" w:space="0" w:color="auto"/>
      </w:divBdr>
    </w:div>
    <w:div w:id="182477557">
      <w:bodyDiv w:val="1"/>
      <w:marLeft w:val="0"/>
      <w:marRight w:val="0"/>
      <w:marTop w:val="0"/>
      <w:marBottom w:val="0"/>
      <w:divBdr>
        <w:top w:val="none" w:sz="0" w:space="0" w:color="auto"/>
        <w:left w:val="none" w:sz="0" w:space="0" w:color="auto"/>
        <w:bottom w:val="none" w:sz="0" w:space="0" w:color="auto"/>
        <w:right w:val="none" w:sz="0" w:space="0" w:color="auto"/>
      </w:divBdr>
    </w:div>
    <w:div w:id="184825819">
      <w:bodyDiv w:val="1"/>
      <w:marLeft w:val="0"/>
      <w:marRight w:val="0"/>
      <w:marTop w:val="0"/>
      <w:marBottom w:val="0"/>
      <w:divBdr>
        <w:top w:val="none" w:sz="0" w:space="0" w:color="auto"/>
        <w:left w:val="none" w:sz="0" w:space="0" w:color="auto"/>
        <w:bottom w:val="none" w:sz="0" w:space="0" w:color="auto"/>
        <w:right w:val="none" w:sz="0" w:space="0" w:color="auto"/>
      </w:divBdr>
    </w:div>
    <w:div w:id="185558010">
      <w:bodyDiv w:val="1"/>
      <w:marLeft w:val="0"/>
      <w:marRight w:val="0"/>
      <w:marTop w:val="0"/>
      <w:marBottom w:val="0"/>
      <w:divBdr>
        <w:top w:val="none" w:sz="0" w:space="0" w:color="auto"/>
        <w:left w:val="none" w:sz="0" w:space="0" w:color="auto"/>
        <w:bottom w:val="none" w:sz="0" w:space="0" w:color="auto"/>
        <w:right w:val="none" w:sz="0" w:space="0" w:color="auto"/>
      </w:divBdr>
    </w:div>
    <w:div w:id="189729087">
      <w:bodyDiv w:val="1"/>
      <w:marLeft w:val="0"/>
      <w:marRight w:val="0"/>
      <w:marTop w:val="0"/>
      <w:marBottom w:val="0"/>
      <w:divBdr>
        <w:top w:val="none" w:sz="0" w:space="0" w:color="auto"/>
        <w:left w:val="none" w:sz="0" w:space="0" w:color="auto"/>
        <w:bottom w:val="none" w:sz="0" w:space="0" w:color="auto"/>
        <w:right w:val="none" w:sz="0" w:space="0" w:color="auto"/>
      </w:divBdr>
    </w:div>
    <w:div w:id="189883267">
      <w:bodyDiv w:val="1"/>
      <w:marLeft w:val="0"/>
      <w:marRight w:val="0"/>
      <w:marTop w:val="0"/>
      <w:marBottom w:val="0"/>
      <w:divBdr>
        <w:top w:val="none" w:sz="0" w:space="0" w:color="auto"/>
        <w:left w:val="none" w:sz="0" w:space="0" w:color="auto"/>
        <w:bottom w:val="none" w:sz="0" w:space="0" w:color="auto"/>
        <w:right w:val="none" w:sz="0" w:space="0" w:color="auto"/>
      </w:divBdr>
    </w:div>
    <w:div w:id="190188948">
      <w:bodyDiv w:val="1"/>
      <w:marLeft w:val="0"/>
      <w:marRight w:val="0"/>
      <w:marTop w:val="0"/>
      <w:marBottom w:val="0"/>
      <w:divBdr>
        <w:top w:val="none" w:sz="0" w:space="0" w:color="auto"/>
        <w:left w:val="none" w:sz="0" w:space="0" w:color="auto"/>
        <w:bottom w:val="none" w:sz="0" w:space="0" w:color="auto"/>
        <w:right w:val="none" w:sz="0" w:space="0" w:color="auto"/>
      </w:divBdr>
    </w:div>
    <w:div w:id="191648471">
      <w:bodyDiv w:val="1"/>
      <w:marLeft w:val="0"/>
      <w:marRight w:val="0"/>
      <w:marTop w:val="0"/>
      <w:marBottom w:val="0"/>
      <w:divBdr>
        <w:top w:val="none" w:sz="0" w:space="0" w:color="auto"/>
        <w:left w:val="none" w:sz="0" w:space="0" w:color="auto"/>
        <w:bottom w:val="none" w:sz="0" w:space="0" w:color="auto"/>
        <w:right w:val="none" w:sz="0" w:space="0" w:color="auto"/>
      </w:divBdr>
    </w:div>
    <w:div w:id="194926833">
      <w:bodyDiv w:val="1"/>
      <w:marLeft w:val="0"/>
      <w:marRight w:val="0"/>
      <w:marTop w:val="0"/>
      <w:marBottom w:val="0"/>
      <w:divBdr>
        <w:top w:val="none" w:sz="0" w:space="0" w:color="auto"/>
        <w:left w:val="none" w:sz="0" w:space="0" w:color="auto"/>
        <w:bottom w:val="none" w:sz="0" w:space="0" w:color="auto"/>
        <w:right w:val="none" w:sz="0" w:space="0" w:color="auto"/>
      </w:divBdr>
    </w:div>
    <w:div w:id="194932442">
      <w:bodyDiv w:val="1"/>
      <w:marLeft w:val="0"/>
      <w:marRight w:val="0"/>
      <w:marTop w:val="0"/>
      <w:marBottom w:val="0"/>
      <w:divBdr>
        <w:top w:val="none" w:sz="0" w:space="0" w:color="auto"/>
        <w:left w:val="none" w:sz="0" w:space="0" w:color="auto"/>
        <w:bottom w:val="none" w:sz="0" w:space="0" w:color="auto"/>
        <w:right w:val="none" w:sz="0" w:space="0" w:color="auto"/>
      </w:divBdr>
    </w:div>
    <w:div w:id="197010440">
      <w:bodyDiv w:val="1"/>
      <w:marLeft w:val="0"/>
      <w:marRight w:val="0"/>
      <w:marTop w:val="0"/>
      <w:marBottom w:val="0"/>
      <w:divBdr>
        <w:top w:val="none" w:sz="0" w:space="0" w:color="auto"/>
        <w:left w:val="none" w:sz="0" w:space="0" w:color="auto"/>
        <w:bottom w:val="none" w:sz="0" w:space="0" w:color="auto"/>
        <w:right w:val="none" w:sz="0" w:space="0" w:color="auto"/>
      </w:divBdr>
    </w:div>
    <w:div w:id="206339255">
      <w:bodyDiv w:val="1"/>
      <w:marLeft w:val="0"/>
      <w:marRight w:val="0"/>
      <w:marTop w:val="0"/>
      <w:marBottom w:val="0"/>
      <w:divBdr>
        <w:top w:val="none" w:sz="0" w:space="0" w:color="auto"/>
        <w:left w:val="none" w:sz="0" w:space="0" w:color="auto"/>
        <w:bottom w:val="none" w:sz="0" w:space="0" w:color="auto"/>
        <w:right w:val="none" w:sz="0" w:space="0" w:color="auto"/>
      </w:divBdr>
    </w:div>
    <w:div w:id="206798800">
      <w:bodyDiv w:val="1"/>
      <w:marLeft w:val="0"/>
      <w:marRight w:val="0"/>
      <w:marTop w:val="0"/>
      <w:marBottom w:val="0"/>
      <w:divBdr>
        <w:top w:val="none" w:sz="0" w:space="0" w:color="auto"/>
        <w:left w:val="none" w:sz="0" w:space="0" w:color="auto"/>
        <w:bottom w:val="none" w:sz="0" w:space="0" w:color="auto"/>
        <w:right w:val="none" w:sz="0" w:space="0" w:color="auto"/>
      </w:divBdr>
    </w:div>
    <w:div w:id="214128307">
      <w:bodyDiv w:val="1"/>
      <w:marLeft w:val="0"/>
      <w:marRight w:val="0"/>
      <w:marTop w:val="0"/>
      <w:marBottom w:val="0"/>
      <w:divBdr>
        <w:top w:val="none" w:sz="0" w:space="0" w:color="auto"/>
        <w:left w:val="none" w:sz="0" w:space="0" w:color="auto"/>
        <w:bottom w:val="none" w:sz="0" w:space="0" w:color="auto"/>
        <w:right w:val="none" w:sz="0" w:space="0" w:color="auto"/>
      </w:divBdr>
    </w:div>
    <w:div w:id="217060786">
      <w:bodyDiv w:val="1"/>
      <w:marLeft w:val="0"/>
      <w:marRight w:val="0"/>
      <w:marTop w:val="0"/>
      <w:marBottom w:val="0"/>
      <w:divBdr>
        <w:top w:val="none" w:sz="0" w:space="0" w:color="auto"/>
        <w:left w:val="none" w:sz="0" w:space="0" w:color="auto"/>
        <w:bottom w:val="none" w:sz="0" w:space="0" w:color="auto"/>
        <w:right w:val="none" w:sz="0" w:space="0" w:color="auto"/>
      </w:divBdr>
    </w:div>
    <w:div w:id="220946508">
      <w:bodyDiv w:val="1"/>
      <w:marLeft w:val="0"/>
      <w:marRight w:val="0"/>
      <w:marTop w:val="0"/>
      <w:marBottom w:val="0"/>
      <w:divBdr>
        <w:top w:val="none" w:sz="0" w:space="0" w:color="auto"/>
        <w:left w:val="none" w:sz="0" w:space="0" w:color="auto"/>
        <w:bottom w:val="none" w:sz="0" w:space="0" w:color="auto"/>
        <w:right w:val="none" w:sz="0" w:space="0" w:color="auto"/>
      </w:divBdr>
    </w:div>
    <w:div w:id="222638294">
      <w:bodyDiv w:val="1"/>
      <w:marLeft w:val="0"/>
      <w:marRight w:val="0"/>
      <w:marTop w:val="0"/>
      <w:marBottom w:val="0"/>
      <w:divBdr>
        <w:top w:val="none" w:sz="0" w:space="0" w:color="auto"/>
        <w:left w:val="none" w:sz="0" w:space="0" w:color="auto"/>
        <w:bottom w:val="none" w:sz="0" w:space="0" w:color="auto"/>
        <w:right w:val="none" w:sz="0" w:space="0" w:color="auto"/>
      </w:divBdr>
    </w:div>
    <w:div w:id="223680145">
      <w:bodyDiv w:val="1"/>
      <w:marLeft w:val="0"/>
      <w:marRight w:val="0"/>
      <w:marTop w:val="0"/>
      <w:marBottom w:val="0"/>
      <w:divBdr>
        <w:top w:val="none" w:sz="0" w:space="0" w:color="auto"/>
        <w:left w:val="none" w:sz="0" w:space="0" w:color="auto"/>
        <w:bottom w:val="none" w:sz="0" w:space="0" w:color="auto"/>
        <w:right w:val="none" w:sz="0" w:space="0" w:color="auto"/>
      </w:divBdr>
    </w:div>
    <w:div w:id="225841006">
      <w:bodyDiv w:val="1"/>
      <w:marLeft w:val="0"/>
      <w:marRight w:val="0"/>
      <w:marTop w:val="0"/>
      <w:marBottom w:val="0"/>
      <w:divBdr>
        <w:top w:val="none" w:sz="0" w:space="0" w:color="auto"/>
        <w:left w:val="none" w:sz="0" w:space="0" w:color="auto"/>
        <w:bottom w:val="none" w:sz="0" w:space="0" w:color="auto"/>
        <w:right w:val="none" w:sz="0" w:space="0" w:color="auto"/>
      </w:divBdr>
    </w:div>
    <w:div w:id="226577120">
      <w:bodyDiv w:val="1"/>
      <w:marLeft w:val="0"/>
      <w:marRight w:val="0"/>
      <w:marTop w:val="0"/>
      <w:marBottom w:val="0"/>
      <w:divBdr>
        <w:top w:val="none" w:sz="0" w:space="0" w:color="auto"/>
        <w:left w:val="none" w:sz="0" w:space="0" w:color="auto"/>
        <w:bottom w:val="none" w:sz="0" w:space="0" w:color="auto"/>
        <w:right w:val="none" w:sz="0" w:space="0" w:color="auto"/>
      </w:divBdr>
    </w:div>
    <w:div w:id="226839816">
      <w:bodyDiv w:val="1"/>
      <w:marLeft w:val="0"/>
      <w:marRight w:val="0"/>
      <w:marTop w:val="0"/>
      <w:marBottom w:val="0"/>
      <w:divBdr>
        <w:top w:val="none" w:sz="0" w:space="0" w:color="auto"/>
        <w:left w:val="none" w:sz="0" w:space="0" w:color="auto"/>
        <w:bottom w:val="none" w:sz="0" w:space="0" w:color="auto"/>
        <w:right w:val="none" w:sz="0" w:space="0" w:color="auto"/>
      </w:divBdr>
    </w:div>
    <w:div w:id="227107653">
      <w:bodyDiv w:val="1"/>
      <w:marLeft w:val="0"/>
      <w:marRight w:val="0"/>
      <w:marTop w:val="0"/>
      <w:marBottom w:val="0"/>
      <w:divBdr>
        <w:top w:val="none" w:sz="0" w:space="0" w:color="auto"/>
        <w:left w:val="none" w:sz="0" w:space="0" w:color="auto"/>
        <w:bottom w:val="none" w:sz="0" w:space="0" w:color="auto"/>
        <w:right w:val="none" w:sz="0" w:space="0" w:color="auto"/>
      </w:divBdr>
    </w:div>
    <w:div w:id="239755118">
      <w:bodyDiv w:val="1"/>
      <w:marLeft w:val="0"/>
      <w:marRight w:val="0"/>
      <w:marTop w:val="0"/>
      <w:marBottom w:val="0"/>
      <w:divBdr>
        <w:top w:val="none" w:sz="0" w:space="0" w:color="auto"/>
        <w:left w:val="none" w:sz="0" w:space="0" w:color="auto"/>
        <w:bottom w:val="none" w:sz="0" w:space="0" w:color="auto"/>
        <w:right w:val="none" w:sz="0" w:space="0" w:color="auto"/>
      </w:divBdr>
    </w:div>
    <w:div w:id="240801001">
      <w:bodyDiv w:val="1"/>
      <w:marLeft w:val="0"/>
      <w:marRight w:val="0"/>
      <w:marTop w:val="0"/>
      <w:marBottom w:val="0"/>
      <w:divBdr>
        <w:top w:val="none" w:sz="0" w:space="0" w:color="auto"/>
        <w:left w:val="none" w:sz="0" w:space="0" w:color="auto"/>
        <w:bottom w:val="none" w:sz="0" w:space="0" w:color="auto"/>
        <w:right w:val="none" w:sz="0" w:space="0" w:color="auto"/>
      </w:divBdr>
    </w:div>
    <w:div w:id="241649564">
      <w:bodyDiv w:val="1"/>
      <w:marLeft w:val="0"/>
      <w:marRight w:val="0"/>
      <w:marTop w:val="0"/>
      <w:marBottom w:val="0"/>
      <w:divBdr>
        <w:top w:val="none" w:sz="0" w:space="0" w:color="auto"/>
        <w:left w:val="none" w:sz="0" w:space="0" w:color="auto"/>
        <w:bottom w:val="none" w:sz="0" w:space="0" w:color="auto"/>
        <w:right w:val="none" w:sz="0" w:space="0" w:color="auto"/>
      </w:divBdr>
    </w:div>
    <w:div w:id="243497472">
      <w:bodyDiv w:val="1"/>
      <w:marLeft w:val="0"/>
      <w:marRight w:val="0"/>
      <w:marTop w:val="0"/>
      <w:marBottom w:val="0"/>
      <w:divBdr>
        <w:top w:val="none" w:sz="0" w:space="0" w:color="auto"/>
        <w:left w:val="none" w:sz="0" w:space="0" w:color="auto"/>
        <w:bottom w:val="none" w:sz="0" w:space="0" w:color="auto"/>
        <w:right w:val="none" w:sz="0" w:space="0" w:color="auto"/>
      </w:divBdr>
    </w:div>
    <w:div w:id="243805545">
      <w:bodyDiv w:val="1"/>
      <w:marLeft w:val="0"/>
      <w:marRight w:val="0"/>
      <w:marTop w:val="0"/>
      <w:marBottom w:val="0"/>
      <w:divBdr>
        <w:top w:val="none" w:sz="0" w:space="0" w:color="auto"/>
        <w:left w:val="none" w:sz="0" w:space="0" w:color="auto"/>
        <w:bottom w:val="none" w:sz="0" w:space="0" w:color="auto"/>
        <w:right w:val="none" w:sz="0" w:space="0" w:color="auto"/>
      </w:divBdr>
    </w:div>
    <w:div w:id="245190567">
      <w:bodyDiv w:val="1"/>
      <w:marLeft w:val="0"/>
      <w:marRight w:val="0"/>
      <w:marTop w:val="0"/>
      <w:marBottom w:val="0"/>
      <w:divBdr>
        <w:top w:val="none" w:sz="0" w:space="0" w:color="auto"/>
        <w:left w:val="none" w:sz="0" w:space="0" w:color="auto"/>
        <w:bottom w:val="none" w:sz="0" w:space="0" w:color="auto"/>
        <w:right w:val="none" w:sz="0" w:space="0" w:color="auto"/>
      </w:divBdr>
    </w:div>
    <w:div w:id="251625447">
      <w:bodyDiv w:val="1"/>
      <w:marLeft w:val="0"/>
      <w:marRight w:val="0"/>
      <w:marTop w:val="0"/>
      <w:marBottom w:val="0"/>
      <w:divBdr>
        <w:top w:val="none" w:sz="0" w:space="0" w:color="auto"/>
        <w:left w:val="none" w:sz="0" w:space="0" w:color="auto"/>
        <w:bottom w:val="none" w:sz="0" w:space="0" w:color="auto"/>
        <w:right w:val="none" w:sz="0" w:space="0" w:color="auto"/>
      </w:divBdr>
    </w:div>
    <w:div w:id="254438990">
      <w:bodyDiv w:val="1"/>
      <w:marLeft w:val="0"/>
      <w:marRight w:val="0"/>
      <w:marTop w:val="0"/>
      <w:marBottom w:val="0"/>
      <w:divBdr>
        <w:top w:val="none" w:sz="0" w:space="0" w:color="auto"/>
        <w:left w:val="none" w:sz="0" w:space="0" w:color="auto"/>
        <w:bottom w:val="none" w:sz="0" w:space="0" w:color="auto"/>
        <w:right w:val="none" w:sz="0" w:space="0" w:color="auto"/>
      </w:divBdr>
    </w:div>
    <w:div w:id="254672966">
      <w:bodyDiv w:val="1"/>
      <w:marLeft w:val="0"/>
      <w:marRight w:val="0"/>
      <w:marTop w:val="0"/>
      <w:marBottom w:val="0"/>
      <w:divBdr>
        <w:top w:val="none" w:sz="0" w:space="0" w:color="auto"/>
        <w:left w:val="none" w:sz="0" w:space="0" w:color="auto"/>
        <w:bottom w:val="none" w:sz="0" w:space="0" w:color="auto"/>
        <w:right w:val="none" w:sz="0" w:space="0" w:color="auto"/>
      </w:divBdr>
    </w:div>
    <w:div w:id="256060828">
      <w:bodyDiv w:val="1"/>
      <w:marLeft w:val="0"/>
      <w:marRight w:val="0"/>
      <w:marTop w:val="0"/>
      <w:marBottom w:val="0"/>
      <w:divBdr>
        <w:top w:val="none" w:sz="0" w:space="0" w:color="auto"/>
        <w:left w:val="none" w:sz="0" w:space="0" w:color="auto"/>
        <w:bottom w:val="none" w:sz="0" w:space="0" w:color="auto"/>
        <w:right w:val="none" w:sz="0" w:space="0" w:color="auto"/>
      </w:divBdr>
    </w:div>
    <w:div w:id="258024686">
      <w:bodyDiv w:val="1"/>
      <w:marLeft w:val="0"/>
      <w:marRight w:val="0"/>
      <w:marTop w:val="0"/>
      <w:marBottom w:val="0"/>
      <w:divBdr>
        <w:top w:val="none" w:sz="0" w:space="0" w:color="auto"/>
        <w:left w:val="none" w:sz="0" w:space="0" w:color="auto"/>
        <w:bottom w:val="none" w:sz="0" w:space="0" w:color="auto"/>
        <w:right w:val="none" w:sz="0" w:space="0" w:color="auto"/>
      </w:divBdr>
    </w:div>
    <w:div w:id="259609903">
      <w:bodyDiv w:val="1"/>
      <w:marLeft w:val="0"/>
      <w:marRight w:val="0"/>
      <w:marTop w:val="0"/>
      <w:marBottom w:val="0"/>
      <w:divBdr>
        <w:top w:val="none" w:sz="0" w:space="0" w:color="auto"/>
        <w:left w:val="none" w:sz="0" w:space="0" w:color="auto"/>
        <w:bottom w:val="none" w:sz="0" w:space="0" w:color="auto"/>
        <w:right w:val="none" w:sz="0" w:space="0" w:color="auto"/>
      </w:divBdr>
    </w:div>
    <w:div w:id="260726545">
      <w:bodyDiv w:val="1"/>
      <w:marLeft w:val="0"/>
      <w:marRight w:val="0"/>
      <w:marTop w:val="0"/>
      <w:marBottom w:val="0"/>
      <w:divBdr>
        <w:top w:val="none" w:sz="0" w:space="0" w:color="auto"/>
        <w:left w:val="none" w:sz="0" w:space="0" w:color="auto"/>
        <w:bottom w:val="none" w:sz="0" w:space="0" w:color="auto"/>
        <w:right w:val="none" w:sz="0" w:space="0" w:color="auto"/>
      </w:divBdr>
    </w:div>
    <w:div w:id="265500576">
      <w:bodyDiv w:val="1"/>
      <w:marLeft w:val="0"/>
      <w:marRight w:val="0"/>
      <w:marTop w:val="0"/>
      <w:marBottom w:val="0"/>
      <w:divBdr>
        <w:top w:val="none" w:sz="0" w:space="0" w:color="auto"/>
        <w:left w:val="none" w:sz="0" w:space="0" w:color="auto"/>
        <w:bottom w:val="none" w:sz="0" w:space="0" w:color="auto"/>
        <w:right w:val="none" w:sz="0" w:space="0" w:color="auto"/>
      </w:divBdr>
    </w:div>
    <w:div w:id="268777913">
      <w:bodyDiv w:val="1"/>
      <w:marLeft w:val="0"/>
      <w:marRight w:val="0"/>
      <w:marTop w:val="0"/>
      <w:marBottom w:val="0"/>
      <w:divBdr>
        <w:top w:val="none" w:sz="0" w:space="0" w:color="auto"/>
        <w:left w:val="none" w:sz="0" w:space="0" w:color="auto"/>
        <w:bottom w:val="none" w:sz="0" w:space="0" w:color="auto"/>
        <w:right w:val="none" w:sz="0" w:space="0" w:color="auto"/>
      </w:divBdr>
    </w:div>
    <w:div w:id="269052408">
      <w:bodyDiv w:val="1"/>
      <w:marLeft w:val="0"/>
      <w:marRight w:val="0"/>
      <w:marTop w:val="0"/>
      <w:marBottom w:val="0"/>
      <w:divBdr>
        <w:top w:val="none" w:sz="0" w:space="0" w:color="auto"/>
        <w:left w:val="none" w:sz="0" w:space="0" w:color="auto"/>
        <w:bottom w:val="none" w:sz="0" w:space="0" w:color="auto"/>
        <w:right w:val="none" w:sz="0" w:space="0" w:color="auto"/>
      </w:divBdr>
    </w:div>
    <w:div w:id="273369622">
      <w:bodyDiv w:val="1"/>
      <w:marLeft w:val="0"/>
      <w:marRight w:val="0"/>
      <w:marTop w:val="0"/>
      <w:marBottom w:val="0"/>
      <w:divBdr>
        <w:top w:val="none" w:sz="0" w:space="0" w:color="auto"/>
        <w:left w:val="none" w:sz="0" w:space="0" w:color="auto"/>
        <w:bottom w:val="none" w:sz="0" w:space="0" w:color="auto"/>
        <w:right w:val="none" w:sz="0" w:space="0" w:color="auto"/>
      </w:divBdr>
    </w:div>
    <w:div w:id="274335729">
      <w:bodyDiv w:val="1"/>
      <w:marLeft w:val="0"/>
      <w:marRight w:val="0"/>
      <w:marTop w:val="0"/>
      <w:marBottom w:val="0"/>
      <w:divBdr>
        <w:top w:val="none" w:sz="0" w:space="0" w:color="auto"/>
        <w:left w:val="none" w:sz="0" w:space="0" w:color="auto"/>
        <w:bottom w:val="none" w:sz="0" w:space="0" w:color="auto"/>
        <w:right w:val="none" w:sz="0" w:space="0" w:color="auto"/>
      </w:divBdr>
    </w:div>
    <w:div w:id="278489066">
      <w:bodyDiv w:val="1"/>
      <w:marLeft w:val="0"/>
      <w:marRight w:val="0"/>
      <w:marTop w:val="0"/>
      <w:marBottom w:val="0"/>
      <w:divBdr>
        <w:top w:val="none" w:sz="0" w:space="0" w:color="auto"/>
        <w:left w:val="none" w:sz="0" w:space="0" w:color="auto"/>
        <w:bottom w:val="none" w:sz="0" w:space="0" w:color="auto"/>
        <w:right w:val="none" w:sz="0" w:space="0" w:color="auto"/>
      </w:divBdr>
    </w:div>
    <w:div w:id="281888509">
      <w:bodyDiv w:val="1"/>
      <w:marLeft w:val="0"/>
      <w:marRight w:val="0"/>
      <w:marTop w:val="0"/>
      <w:marBottom w:val="0"/>
      <w:divBdr>
        <w:top w:val="none" w:sz="0" w:space="0" w:color="auto"/>
        <w:left w:val="none" w:sz="0" w:space="0" w:color="auto"/>
        <w:bottom w:val="none" w:sz="0" w:space="0" w:color="auto"/>
        <w:right w:val="none" w:sz="0" w:space="0" w:color="auto"/>
      </w:divBdr>
    </w:div>
    <w:div w:id="287665673">
      <w:bodyDiv w:val="1"/>
      <w:marLeft w:val="0"/>
      <w:marRight w:val="0"/>
      <w:marTop w:val="0"/>
      <w:marBottom w:val="0"/>
      <w:divBdr>
        <w:top w:val="none" w:sz="0" w:space="0" w:color="auto"/>
        <w:left w:val="none" w:sz="0" w:space="0" w:color="auto"/>
        <w:bottom w:val="none" w:sz="0" w:space="0" w:color="auto"/>
        <w:right w:val="none" w:sz="0" w:space="0" w:color="auto"/>
      </w:divBdr>
    </w:div>
    <w:div w:id="291640030">
      <w:bodyDiv w:val="1"/>
      <w:marLeft w:val="0"/>
      <w:marRight w:val="0"/>
      <w:marTop w:val="0"/>
      <w:marBottom w:val="0"/>
      <w:divBdr>
        <w:top w:val="none" w:sz="0" w:space="0" w:color="auto"/>
        <w:left w:val="none" w:sz="0" w:space="0" w:color="auto"/>
        <w:bottom w:val="none" w:sz="0" w:space="0" w:color="auto"/>
        <w:right w:val="none" w:sz="0" w:space="0" w:color="auto"/>
      </w:divBdr>
    </w:div>
    <w:div w:id="295990604">
      <w:bodyDiv w:val="1"/>
      <w:marLeft w:val="0"/>
      <w:marRight w:val="0"/>
      <w:marTop w:val="0"/>
      <w:marBottom w:val="0"/>
      <w:divBdr>
        <w:top w:val="none" w:sz="0" w:space="0" w:color="auto"/>
        <w:left w:val="none" w:sz="0" w:space="0" w:color="auto"/>
        <w:bottom w:val="none" w:sz="0" w:space="0" w:color="auto"/>
        <w:right w:val="none" w:sz="0" w:space="0" w:color="auto"/>
      </w:divBdr>
    </w:div>
    <w:div w:id="297224960">
      <w:bodyDiv w:val="1"/>
      <w:marLeft w:val="0"/>
      <w:marRight w:val="0"/>
      <w:marTop w:val="0"/>
      <w:marBottom w:val="0"/>
      <w:divBdr>
        <w:top w:val="none" w:sz="0" w:space="0" w:color="auto"/>
        <w:left w:val="none" w:sz="0" w:space="0" w:color="auto"/>
        <w:bottom w:val="none" w:sz="0" w:space="0" w:color="auto"/>
        <w:right w:val="none" w:sz="0" w:space="0" w:color="auto"/>
      </w:divBdr>
    </w:div>
    <w:div w:id="302270560">
      <w:bodyDiv w:val="1"/>
      <w:marLeft w:val="0"/>
      <w:marRight w:val="0"/>
      <w:marTop w:val="0"/>
      <w:marBottom w:val="0"/>
      <w:divBdr>
        <w:top w:val="none" w:sz="0" w:space="0" w:color="auto"/>
        <w:left w:val="none" w:sz="0" w:space="0" w:color="auto"/>
        <w:bottom w:val="none" w:sz="0" w:space="0" w:color="auto"/>
        <w:right w:val="none" w:sz="0" w:space="0" w:color="auto"/>
      </w:divBdr>
    </w:div>
    <w:div w:id="302924867">
      <w:bodyDiv w:val="1"/>
      <w:marLeft w:val="0"/>
      <w:marRight w:val="0"/>
      <w:marTop w:val="0"/>
      <w:marBottom w:val="0"/>
      <w:divBdr>
        <w:top w:val="none" w:sz="0" w:space="0" w:color="auto"/>
        <w:left w:val="none" w:sz="0" w:space="0" w:color="auto"/>
        <w:bottom w:val="none" w:sz="0" w:space="0" w:color="auto"/>
        <w:right w:val="none" w:sz="0" w:space="0" w:color="auto"/>
      </w:divBdr>
    </w:div>
    <w:div w:id="303387632">
      <w:bodyDiv w:val="1"/>
      <w:marLeft w:val="0"/>
      <w:marRight w:val="0"/>
      <w:marTop w:val="0"/>
      <w:marBottom w:val="0"/>
      <w:divBdr>
        <w:top w:val="none" w:sz="0" w:space="0" w:color="auto"/>
        <w:left w:val="none" w:sz="0" w:space="0" w:color="auto"/>
        <w:bottom w:val="none" w:sz="0" w:space="0" w:color="auto"/>
        <w:right w:val="none" w:sz="0" w:space="0" w:color="auto"/>
      </w:divBdr>
    </w:div>
    <w:div w:id="306210765">
      <w:bodyDiv w:val="1"/>
      <w:marLeft w:val="0"/>
      <w:marRight w:val="0"/>
      <w:marTop w:val="0"/>
      <w:marBottom w:val="0"/>
      <w:divBdr>
        <w:top w:val="none" w:sz="0" w:space="0" w:color="auto"/>
        <w:left w:val="none" w:sz="0" w:space="0" w:color="auto"/>
        <w:bottom w:val="none" w:sz="0" w:space="0" w:color="auto"/>
        <w:right w:val="none" w:sz="0" w:space="0" w:color="auto"/>
      </w:divBdr>
    </w:div>
    <w:div w:id="307132474">
      <w:bodyDiv w:val="1"/>
      <w:marLeft w:val="0"/>
      <w:marRight w:val="0"/>
      <w:marTop w:val="0"/>
      <w:marBottom w:val="0"/>
      <w:divBdr>
        <w:top w:val="none" w:sz="0" w:space="0" w:color="auto"/>
        <w:left w:val="none" w:sz="0" w:space="0" w:color="auto"/>
        <w:bottom w:val="none" w:sz="0" w:space="0" w:color="auto"/>
        <w:right w:val="none" w:sz="0" w:space="0" w:color="auto"/>
      </w:divBdr>
    </w:div>
    <w:div w:id="307367078">
      <w:bodyDiv w:val="1"/>
      <w:marLeft w:val="0"/>
      <w:marRight w:val="0"/>
      <w:marTop w:val="0"/>
      <w:marBottom w:val="0"/>
      <w:divBdr>
        <w:top w:val="none" w:sz="0" w:space="0" w:color="auto"/>
        <w:left w:val="none" w:sz="0" w:space="0" w:color="auto"/>
        <w:bottom w:val="none" w:sz="0" w:space="0" w:color="auto"/>
        <w:right w:val="none" w:sz="0" w:space="0" w:color="auto"/>
      </w:divBdr>
    </w:div>
    <w:div w:id="309941499">
      <w:bodyDiv w:val="1"/>
      <w:marLeft w:val="0"/>
      <w:marRight w:val="0"/>
      <w:marTop w:val="0"/>
      <w:marBottom w:val="0"/>
      <w:divBdr>
        <w:top w:val="none" w:sz="0" w:space="0" w:color="auto"/>
        <w:left w:val="none" w:sz="0" w:space="0" w:color="auto"/>
        <w:bottom w:val="none" w:sz="0" w:space="0" w:color="auto"/>
        <w:right w:val="none" w:sz="0" w:space="0" w:color="auto"/>
      </w:divBdr>
    </w:div>
    <w:div w:id="310405692">
      <w:bodyDiv w:val="1"/>
      <w:marLeft w:val="0"/>
      <w:marRight w:val="0"/>
      <w:marTop w:val="0"/>
      <w:marBottom w:val="0"/>
      <w:divBdr>
        <w:top w:val="none" w:sz="0" w:space="0" w:color="auto"/>
        <w:left w:val="none" w:sz="0" w:space="0" w:color="auto"/>
        <w:bottom w:val="none" w:sz="0" w:space="0" w:color="auto"/>
        <w:right w:val="none" w:sz="0" w:space="0" w:color="auto"/>
      </w:divBdr>
    </w:div>
    <w:div w:id="311103730">
      <w:bodyDiv w:val="1"/>
      <w:marLeft w:val="0"/>
      <w:marRight w:val="0"/>
      <w:marTop w:val="0"/>
      <w:marBottom w:val="0"/>
      <w:divBdr>
        <w:top w:val="none" w:sz="0" w:space="0" w:color="auto"/>
        <w:left w:val="none" w:sz="0" w:space="0" w:color="auto"/>
        <w:bottom w:val="none" w:sz="0" w:space="0" w:color="auto"/>
        <w:right w:val="none" w:sz="0" w:space="0" w:color="auto"/>
      </w:divBdr>
    </w:div>
    <w:div w:id="319160783">
      <w:bodyDiv w:val="1"/>
      <w:marLeft w:val="0"/>
      <w:marRight w:val="0"/>
      <w:marTop w:val="0"/>
      <w:marBottom w:val="0"/>
      <w:divBdr>
        <w:top w:val="none" w:sz="0" w:space="0" w:color="auto"/>
        <w:left w:val="none" w:sz="0" w:space="0" w:color="auto"/>
        <w:bottom w:val="none" w:sz="0" w:space="0" w:color="auto"/>
        <w:right w:val="none" w:sz="0" w:space="0" w:color="auto"/>
      </w:divBdr>
    </w:div>
    <w:div w:id="319702509">
      <w:bodyDiv w:val="1"/>
      <w:marLeft w:val="0"/>
      <w:marRight w:val="0"/>
      <w:marTop w:val="0"/>
      <w:marBottom w:val="0"/>
      <w:divBdr>
        <w:top w:val="none" w:sz="0" w:space="0" w:color="auto"/>
        <w:left w:val="none" w:sz="0" w:space="0" w:color="auto"/>
        <w:bottom w:val="none" w:sz="0" w:space="0" w:color="auto"/>
        <w:right w:val="none" w:sz="0" w:space="0" w:color="auto"/>
      </w:divBdr>
    </w:div>
    <w:div w:id="320500726">
      <w:bodyDiv w:val="1"/>
      <w:marLeft w:val="0"/>
      <w:marRight w:val="0"/>
      <w:marTop w:val="0"/>
      <w:marBottom w:val="0"/>
      <w:divBdr>
        <w:top w:val="none" w:sz="0" w:space="0" w:color="auto"/>
        <w:left w:val="none" w:sz="0" w:space="0" w:color="auto"/>
        <w:bottom w:val="none" w:sz="0" w:space="0" w:color="auto"/>
        <w:right w:val="none" w:sz="0" w:space="0" w:color="auto"/>
      </w:divBdr>
    </w:div>
    <w:div w:id="321472684">
      <w:bodyDiv w:val="1"/>
      <w:marLeft w:val="0"/>
      <w:marRight w:val="0"/>
      <w:marTop w:val="0"/>
      <w:marBottom w:val="0"/>
      <w:divBdr>
        <w:top w:val="none" w:sz="0" w:space="0" w:color="auto"/>
        <w:left w:val="none" w:sz="0" w:space="0" w:color="auto"/>
        <w:bottom w:val="none" w:sz="0" w:space="0" w:color="auto"/>
        <w:right w:val="none" w:sz="0" w:space="0" w:color="auto"/>
      </w:divBdr>
    </w:div>
    <w:div w:id="325210884">
      <w:bodyDiv w:val="1"/>
      <w:marLeft w:val="0"/>
      <w:marRight w:val="0"/>
      <w:marTop w:val="0"/>
      <w:marBottom w:val="0"/>
      <w:divBdr>
        <w:top w:val="none" w:sz="0" w:space="0" w:color="auto"/>
        <w:left w:val="none" w:sz="0" w:space="0" w:color="auto"/>
        <w:bottom w:val="none" w:sz="0" w:space="0" w:color="auto"/>
        <w:right w:val="none" w:sz="0" w:space="0" w:color="auto"/>
      </w:divBdr>
    </w:div>
    <w:div w:id="325211984">
      <w:bodyDiv w:val="1"/>
      <w:marLeft w:val="0"/>
      <w:marRight w:val="0"/>
      <w:marTop w:val="0"/>
      <w:marBottom w:val="0"/>
      <w:divBdr>
        <w:top w:val="none" w:sz="0" w:space="0" w:color="auto"/>
        <w:left w:val="none" w:sz="0" w:space="0" w:color="auto"/>
        <w:bottom w:val="none" w:sz="0" w:space="0" w:color="auto"/>
        <w:right w:val="none" w:sz="0" w:space="0" w:color="auto"/>
      </w:divBdr>
    </w:div>
    <w:div w:id="333537551">
      <w:bodyDiv w:val="1"/>
      <w:marLeft w:val="0"/>
      <w:marRight w:val="0"/>
      <w:marTop w:val="0"/>
      <w:marBottom w:val="0"/>
      <w:divBdr>
        <w:top w:val="none" w:sz="0" w:space="0" w:color="auto"/>
        <w:left w:val="none" w:sz="0" w:space="0" w:color="auto"/>
        <w:bottom w:val="none" w:sz="0" w:space="0" w:color="auto"/>
        <w:right w:val="none" w:sz="0" w:space="0" w:color="auto"/>
      </w:divBdr>
    </w:div>
    <w:div w:id="336426845">
      <w:bodyDiv w:val="1"/>
      <w:marLeft w:val="0"/>
      <w:marRight w:val="0"/>
      <w:marTop w:val="0"/>
      <w:marBottom w:val="0"/>
      <w:divBdr>
        <w:top w:val="none" w:sz="0" w:space="0" w:color="auto"/>
        <w:left w:val="none" w:sz="0" w:space="0" w:color="auto"/>
        <w:bottom w:val="none" w:sz="0" w:space="0" w:color="auto"/>
        <w:right w:val="none" w:sz="0" w:space="0" w:color="auto"/>
      </w:divBdr>
    </w:div>
    <w:div w:id="336811977">
      <w:bodyDiv w:val="1"/>
      <w:marLeft w:val="0"/>
      <w:marRight w:val="0"/>
      <w:marTop w:val="0"/>
      <w:marBottom w:val="0"/>
      <w:divBdr>
        <w:top w:val="none" w:sz="0" w:space="0" w:color="auto"/>
        <w:left w:val="none" w:sz="0" w:space="0" w:color="auto"/>
        <w:bottom w:val="none" w:sz="0" w:space="0" w:color="auto"/>
        <w:right w:val="none" w:sz="0" w:space="0" w:color="auto"/>
      </w:divBdr>
    </w:div>
    <w:div w:id="336924284">
      <w:bodyDiv w:val="1"/>
      <w:marLeft w:val="0"/>
      <w:marRight w:val="0"/>
      <w:marTop w:val="0"/>
      <w:marBottom w:val="0"/>
      <w:divBdr>
        <w:top w:val="none" w:sz="0" w:space="0" w:color="auto"/>
        <w:left w:val="none" w:sz="0" w:space="0" w:color="auto"/>
        <w:bottom w:val="none" w:sz="0" w:space="0" w:color="auto"/>
        <w:right w:val="none" w:sz="0" w:space="0" w:color="auto"/>
      </w:divBdr>
    </w:div>
    <w:div w:id="341318771">
      <w:bodyDiv w:val="1"/>
      <w:marLeft w:val="0"/>
      <w:marRight w:val="0"/>
      <w:marTop w:val="0"/>
      <w:marBottom w:val="0"/>
      <w:divBdr>
        <w:top w:val="none" w:sz="0" w:space="0" w:color="auto"/>
        <w:left w:val="none" w:sz="0" w:space="0" w:color="auto"/>
        <w:bottom w:val="none" w:sz="0" w:space="0" w:color="auto"/>
        <w:right w:val="none" w:sz="0" w:space="0" w:color="auto"/>
      </w:divBdr>
    </w:div>
    <w:div w:id="345864900">
      <w:bodyDiv w:val="1"/>
      <w:marLeft w:val="0"/>
      <w:marRight w:val="0"/>
      <w:marTop w:val="0"/>
      <w:marBottom w:val="0"/>
      <w:divBdr>
        <w:top w:val="none" w:sz="0" w:space="0" w:color="auto"/>
        <w:left w:val="none" w:sz="0" w:space="0" w:color="auto"/>
        <w:bottom w:val="none" w:sz="0" w:space="0" w:color="auto"/>
        <w:right w:val="none" w:sz="0" w:space="0" w:color="auto"/>
      </w:divBdr>
    </w:div>
    <w:div w:id="346907454">
      <w:bodyDiv w:val="1"/>
      <w:marLeft w:val="0"/>
      <w:marRight w:val="0"/>
      <w:marTop w:val="0"/>
      <w:marBottom w:val="0"/>
      <w:divBdr>
        <w:top w:val="none" w:sz="0" w:space="0" w:color="auto"/>
        <w:left w:val="none" w:sz="0" w:space="0" w:color="auto"/>
        <w:bottom w:val="none" w:sz="0" w:space="0" w:color="auto"/>
        <w:right w:val="none" w:sz="0" w:space="0" w:color="auto"/>
      </w:divBdr>
    </w:div>
    <w:div w:id="347027229">
      <w:bodyDiv w:val="1"/>
      <w:marLeft w:val="0"/>
      <w:marRight w:val="0"/>
      <w:marTop w:val="0"/>
      <w:marBottom w:val="0"/>
      <w:divBdr>
        <w:top w:val="none" w:sz="0" w:space="0" w:color="auto"/>
        <w:left w:val="none" w:sz="0" w:space="0" w:color="auto"/>
        <w:bottom w:val="none" w:sz="0" w:space="0" w:color="auto"/>
        <w:right w:val="none" w:sz="0" w:space="0" w:color="auto"/>
      </w:divBdr>
    </w:div>
    <w:div w:id="347298248">
      <w:bodyDiv w:val="1"/>
      <w:marLeft w:val="0"/>
      <w:marRight w:val="0"/>
      <w:marTop w:val="0"/>
      <w:marBottom w:val="0"/>
      <w:divBdr>
        <w:top w:val="none" w:sz="0" w:space="0" w:color="auto"/>
        <w:left w:val="none" w:sz="0" w:space="0" w:color="auto"/>
        <w:bottom w:val="none" w:sz="0" w:space="0" w:color="auto"/>
        <w:right w:val="none" w:sz="0" w:space="0" w:color="auto"/>
      </w:divBdr>
    </w:div>
    <w:div w:id="347370139">
      <w:bodyDiv w:val="1"/>
      <w:marLeft w:val="0"/>
      <w:marRight w:val="0"/>
      <w:marTop w:val="0"/>
      <w:marBottom w:val="0"/>
      <w:divBdr>
        <w:top w:val="none" w:sz="0" w:space="0" w:color="auto"/>
        <w:left w:val="none" w:sz="0" w:space="0" w:color="auto"/>
        <w:bottom w:val="none" w:sz="0" w:space="0" w:color="auto"/>
        <w:right w:val="none" w:sz="0" w:space="0" w:color="auto"/>
      </w:divBdr>
    </w:div>
    <w:div w:id="357704294">
      <w:bodyDiv w:val="1"/>
      <w:marLeft w:val="0"/>
      <w:marRight w:val="0"/>
      <w:marTop w:val="0"/>
      <w:marBottom w:val="0"/>
      <w:divBdr>
        <w:top w:val="none" w:sz="0" w:space="0" w:color="auto"/>
        <w:left w:val="none" w:sz="0" w:space="0" w:color="auto"/>
        <w:bottom w:val="none" w:sz="0" w:space="0" w:color="auto"/>
        <w:right w:val="none" w:sz="0" w:space="0" w:color="auto"/>
      </w:divBdr>
    </w:div>
    <w:div w:id="360710674">
      <w:bodyDiv w:val="1"/>
      <w:marLeft w:val="0"/>
      <w:marRight w:val="0"/>
      <w:marTop w:val="0"/>
      <w:marBottom w:val="0"/>
      <w:divBdr>
        <w:top w:val="none" w:sz="0" w:space="0" w:color="auto"/>
        <w:left w:val="none" w:sz="0" w:space="0" w:color="auto"/>
        <w:bottom w:val="none" w:sz="0" w:space="0" w:color="auto"/>
        <w:right w:val="none" w:sz="0" w:space="0" w:color="auto"/>
      </w:divBdr>
    </w:div>
    <w:div w:id="361396492">
      <w:bodyDiv w:val="1"/>
      <w:marLeft w:val="0"/>
      <w:marRight w:val="0"/>
      <w:marTop w:val="0"/>
      <w:marBottom w:val="0"/>
      <w:divBdr>
        <w:top w:val="none" w:sz="0" w:space="0" w:color="auto"/>
        <w:left w:val="none" w:sz="0" w:space="0" w:color="auto"/>
        <w:bottom w:val="none" w:sz="0" w:space="0" w:color="auto"/>
        <w:right w:val="none" w:sz="0" w:space="0" w:color="auto"/>
      </w:divBdr>
    </w:div>
    <w:div w:id="363094640">
      <w:bodyDiv w:val="1"/>
      <w:marLeft w:val="0"/>
      <w:marRight w:val="0"/>
      <w:marTop w:val="0"/>
      <w:marBottom w:val="0"/>
      <w:divBdr>
        <w:top w:val="none" w:sz="0" w:space="0" w:color="auto"/>
        <w:left w:val="none" w:sz="0" w:space="0" w:color="auto"/>
        <w:bottom w:val="none" w:sz="0" w:space="0" w:color="auto"/>
        <w:right w:val="none" w:sz="0" w:space="0" w:color="auto"/>
      </w:divBdr>
    </w:div>
    <w:div w:id="367798624">
      <w:bodyDiv w:val="1"/>
      <w:marLeft w:val="0"/>
      <w:marRight w:val="0"/>
      <w:marTop w:val="0"/>
      <w:marBottom w:val="0"/>
      <w:divBdr>
        <w:top w:val="none" w:sz="0" w:space="0" w:color="auto"/>
        <w:left w:val="none" w:sz="0" w:space="0" w:color="auto"/>
        <w:bottom w:val="none" w:sz="0" w:space="0" w:color="auto"/>
        <w:right w:val="none" w:sz="0" w:space="0" w:color="auto"/>
      </w:divBdr>
    </w:div>
    <w:div w:id="367994183">
      <w:bodyDiv w:val="1"/>
      <w:marLeft w:val="0"/>
      <w:marRight w:val="0"/>
      <w:marTop w:val="0"/>
      <w:marBottom w:val="0"/>
      <w:divBdr>
        <w:top w:val="none" w:sz="0" w:space="0" w:color="auto"/>
        <w:left w:val="none" w:sz="0" w:space="0" w:color="auto"/>
        <w:bottom w:val="none" w:sz="0" w:space="0" w:color="auto"/>
        <w:right w:val="none" w:sz="0" w:space="0" w:color="auto"/>
      </w:divBdr>
    </w:div>
    <w:div w:id="368725619">
      <w:bodyDiv w:val="1"/>
      <w:marLeft w:val="0"/>
      <w:marRight w:val="0"/>
      <w:marTop w:val="0"/>
      <w:marBottom w:val="0"/>
      <w:divBdr>
        <w:top w:val="none" w:sz="0" w:space="0" w:color="auto"/>
        <w:left w:val="none" w:sz="0" w:space="0" w:color="auto"/>
        <w:bottom w:val="none" w:sz="0" w:space="0" w:color="auto"/>
        <w:right w:val="none" w:sz="0" w:space="0" w:color="auto"/>
      </w:divBdr>
    </w:div>
    <w:div w:id="369037872">
      <w:bodyDiv w:val="1"/>
      <w:marLeft w:val="0"/>
      <w:marRight w:val="0"/>
      <w:marTop w:val="0"/>
      <w:marBottom w:val="0"/>
      <w:divBdr>
        <w:top w:val="none" w:sz="0" w:space="0" w:color="auto"/>
        <w:left w:val="none" w:sz="0" w:space="0" w:color="auto"/>
        <w:bottom w:val="none" w:sz="0" w:space="0" w:color="auto"/>
        <w:right w:val="none" w:sz="0" w:space="0" w:color="auto"/>
      </w:divBdr>
    </w:div>
    <w:div w:id="369452635">
      <w:bodyDiv w:val="1"/>
      <w:marLeft w:val="0"/>
      <w:marRight w:val="0"/>
      <w:marTop w:val="0"/>
      <w:marBottom w:val="0"/>
      <w:divBdr>
        <w:top w:val="none" w:sz="0" w:space="0" w:color="auto"/>
        <w:left w:val="none" w:sz="0" w:space="0" w:color="auto"/>
        <w:bottom w:val="none" w:sz="0" w:space="0" w:color="auto"/>
        <w:right w:val="none" w:sz="0" w:space="0" w:color="auto"/>
      </w:divBdr>
    </w:div>
    <w:div w:id="373775355">
      <w:bodyDiv w:val="1"/>
      <w:marLeft w:val="0"/>
      <w:marRight w:val="0"/>
      <w:marTop w:val="0"/>
      <w:marBottom w:val="0"/>
      <w:divBdr>
        <w:top w:val="none" w:sz="0" w:space="0" w:color="auto"/>
        <w:left w:val="none" w:sz="0" w:space="0" w:color="auto"/>
        <w:bottom w:val="none" w:sz="0" w:space="0" w:color="auto"/>
        <w:right w:val="none" w:sz="0" w:space="0" w:color="auto"/>
      </w:divBdr>
    </w:div>
    <w:div w:id="374046023">
      <w:bodyDiv w:val="1"/>
      <w:marLeft w:val="0"/>
      <w:marRight w:val="0"/>
      <w:marTop w:val="0"/>
      <w:marBottom w:val="0"/>
      <w:divBdr>
        <w:top w:val="none" w:sz="0" w:space="0" w:color="auto"/>
        <w:left w:val="none" w:sz="0" w:space="0" w:color="auto"/>
        <w:bottom w:val="none" w:sz="0" w:space="0" w:color="auto"/>
        <w:right w:val="none" w:sz="0" w:space="0" w:color="auto"/>
      </w:divBdr>
    </w:div>
    <w:div w:id="375130706">
      <w:bodyDiv w:val="1"/>
      <w:marLeft w:val="0"/>
      <w:marRight w:val="0"/>
      <w:marTop w:val="0"/>
      <w:marBottom w:val="0"/>
      <w:divBdr>
        <w:top w:val="none" w:sz="0" w:space="0" w:color="auto"/>
        <w:left w:val="none" w:sz="0" w:space="0" w:color="auto"/>
        <w:bottom w:val="none" w:sz="0" w:space="0" w:color="auto"/>
        <w:right w:val="none" w:sz="0" w:space="0" w:color="auto"/>
      </w:divBdr>
    </w:div>
    <w:div w:id="380834811">
      <w:bodyDiv w:val="1"/>
      <w:marLeft w:val="0"/>
      <w:marRight w:val="0"/>
      <w:marTop w:val="0"/>
      <w:marBottom w:val="0"/>
      <w:divBdr>
        <w:top w:val="none" w:sz="0" w:space="0" w:color="auto"/>
        <w:left w:val="none" w:sz="0" w:space="0" w:color="auto"/>
        <w:bottom w:val="none" w:sz="0" w:space="0" w:color="auto"/>
        <w:right w:val="none" w:sz="0" w:space="0" w:color="auto"/>
      </w:divBdr>
    </w:div>
    <w:div w:id="384570916">
      <w:bodyDiv w:val="1"/>
      <w:marLeft w:val="0"/>
      <w:marRight w:val="0"/>
      <w:marTop w:val="0"/>
      <w:marBottom w:val="0"/>
      <w:divBdr>
        <w:top w:val="none" w:sz="0" w:space="0" w:color="auto"/>
        <w:left w:val="none" w:sz="0" w:space="0" w:color="auto"/>
        <w:bottom w:val="none" w:sz="0" w:space="0" w:color="auto"/>
        <w:right w:val="none" w:sz="0" w:space="0" w:color="auto"/>
      </w:divBdr>
    </w:div>
    <w:div w:id="384841773">
      <w:bodyDiv w:val="1"/>
      <w:marLeft w:val="0"/>
      <w:marRight w:val="0"/>
      <w:marTop w:val="0"/>
      <w:marBottom w:val="0"/>
      <w:divBdr>
        <w:top w:val="none" w:sz="0" w:space="0" w:color="auto"/>
        <w:left w:val="none" w:sz="0" w:space="0" w:color="auto"/>
        <w:bottom w:val="none" w:sz="0" w:space="0" w:color="auto"/>
        <w:right w:val="none" w:sz="0" w:space="0" w:color="auto"/>
      </w:divBdr>
    </w:div>
    <w:div w:id="397630015">
      <w:bodyDiv w:val="1"/>
      <w:marLeft w:val="0"/>
      <w:marRight w:val="0"/>
      <w:marTop w:val="0"/>
      <w:marBottom w:val="0"/>
      <w:divBdr>
        <w:top w:val="none" w:sz="0" w:space="0" w:color="auto"/>
        <w:left w:val="none" w:sz="0" w:space="0" w:color="auto"/>
        <w:bottom w:val="none" w:sz="0" w:space="0" w:color="auto"/>
        <w:right w:val="none" w:sz="0" w:space="0" w:color="auto"/>
      </w:divBdr>
    </w:div>
    <w:div w:id="402148559">
      <w:bodyDiv w:val="1"/>
      <w:marLeft w:val="0"/>
      <w:marRight w:val="0"/>
      <w:marTop w:val="0"/>
      <w:marBottom w:val="0"/>
      <w:divBdr>
        <w:top w:val="none" w:sz="0" w:space="0" w:color="auto"/>
        <w:left w:val="none" w:sz="0" w:space="0" w:color="auto"/>
        <w:bottom w:val="none" w:sz="0" w:space="0" w:color="auto"/>
        <w:right w:val="none" w:sz="0" w:space="0" w:color="auto"/>
      </w:divBdr>
    </w:div>
    <w:div w:id="411780261">
      <w:bodyDiv w:val="1"/>
      <w:marLeft w:val="0"/>
      <w:marRight w:val="0"/>
      <w:marTop w:val="0"/>
      <w:marBottom w:val="0"/>
      <w:divBdr>
        <w:top w:val="none" w:sz="0" w:space="0" w:color="auto"/>
        <w:left w:val="none" w:sz="0" w:space="0" w:color="auto"/>
        <w:bottom w:val="none" w:sz="0" w:space="0" w:color="auto"/>
        <w:right w:val="none" w:sz="0" w:space="0" w:color="auto"/>
      </w:divBdr>
    </w:div>
    <w:div w:id="414984197">
      <w:bodyDiv w:val="1"/>
      <w:marLeft w:val="0"/>
      <w:marRight w:val="0"/>
      <w:marTop w:val="0"/>
      <w:marBottom w:val="0"/>
      <w:divBdr>
        <w:top w:val="none" w:sz="0" w:space="0" w:color="auto"/>
        <w:left w:val="none" w:sz="0" w:space="0" w:color="auto"/>
        <w:bottom w:val="none" w:sz="0" w:space="0" w:color="auto"/>
        <w:right w:val="none" w:sz="0" w:space="0" w:color="auto"/>
      </w:divBdr>
    </w:div>
    <w:div w:id="418062164">
      <w:bodyDiv w:val="1"/>
      <w:marLeft w:val="0"/>
      <w:marRight w:val="0"/>
      <w:marTop w:val="0"/>
      <w:marBottom w:val="0"/>
      <w:divBdr>
        <w:top w:val="none" w:sz="0" w:space="0" w:color="auto"/>
        <w:left w:val="none" w:sz="0" w:space="0" w:color="auto"/>
        <w:bottom w:val="none" w:sz="0" w:space="0" w:color="auto"/>
        <w:right w:val="none" w:sz="0" w:space="0" w:color="auto"/>
      </w:divBdr>
    </w:div>
    <w:div w:id="420180952">
      <w:bodyDiv w:val="1"/>
      <w:marLeft w:val="0"/>
      <w:marRight w:val="0"/>
      <w:marTop w:val="0"/>
      <w:marBottom w:val="0"/>
      <w:divBdr>
        <w:top w:val="none" w:sz="0" w:space="0" w:color="auto"/>
        <w:left w:val="none" w:sz="0" w:space="0" w:color="auto"/>
        <w:bottom w:val="none" w:sz="0" w:space="0" w:color="auto"/>
        <w:right w:val="none" w:sz="0" w:space="0" w:color="auto"/>
      </w:divBdr>
    </w:div>
    <w:div w:id="421025450">
      <w:bodyDiv w:val="1"/>
      <w:marLeft w:val="0"/>
      <w:marRight w:val="0"/>
      <w:marTop w:val="0"/>
      <w:marBottom w:val="0"/>
      <w:divBdr>
        <w:top w:val="none" w:sz="0" w:space="0" w:color="auto"/>
        <w:left w:val="none" w:sz="0" w:space="0" w:color="auto"/>
        <w:bottom w:val="none" w:sz="0" w:space="0" w:color="auto"/>
        <w:right w:val="none" w:sz="0" w:space="0" w:color="auto"/>
      </w:divBdr>
    </w:div>
    <w:div w:id="425201062">
      <w:bodyDiv w:val="1"/>
      <w:marLeft w:val="0"/>
      <w:marRight w:val="0"/>
      <w:marTop w:val="0"/>
      <w:marBottom w:val="0"/>
      <w:divBdr>
        <w:top w:val="none" w:sz="0" w:space="0" w:color="auto"/>
        <w:left w:val="none" w:sz="0" w:space="0" w:color="auto"/>
        <w:bottom w:val="none" w:sz="0" w:space="0" w:color="auto"/>
        <w:right w:val="none" w:sz="0" w:space="0" w:color="auto"/>
      </w:divBdr>
    </w:div>
    <w:div w:id="429399484">
      <w:bodyDiv w:val="1"/>
      <w:marLeft w:val="0"/>
      <w:marRight w:val="0"/>
      <w:marTop w:val="0"/>
      <w:marBottom w:val="0"/>
      <w:divBdr>
        <w:top w:val="none" w:sz="0" w:space="0" w:color="auto"/>
        <w:left w:val="none" w:sz="0" w:space="0" w:color="auto"/>
        <w:bottom w:val="none" w:sz="0" w:space="0" w:color="auto"/>
        <w:right w:val="none" w:sz="0" w:space="0" w:color="auto"/>
      </w:divBdr>
    </w:div>
    <w:div w:id="429740703">
      <w:bodyDiv w:val="1"/>
      <w:marLeft w:val="0"/>
      <w:marRight w:val="0"/>
      <w:marTop w:val="0"/>
      <w:marBottom w:val="0"/>
      <w:divBdr>
        <w:top w:val="none" w:sz="0" w:space="0" w:color="auto"/>
        <w:left w:val="none" w:sz="0" w:space="0" w:color="auto"/>
        <w:bottom w:val="none" w:sz="0" w:space="0" w:color="auto"/>
        <w:right w:val="none" w:sz="0" w:space="0" w:color="auto"/>
      </w:divBdr>
    </w:div>
    <w:div w:id="430512259">
      <w:bodyDiv w:val="1"/>
      <w:marLeft w:val="0"/>
      <w:marRight w:val="0"/>
      <w:marTop w:val="0"/>
      <w:marBottom w:val="0"/>
      <w:divBdr>
        <w:top w:val="none" w:sz="0" w:space="0" w:color="auto"/>
        <w:left w:val="none" w:sz="0" w:space="0" w:color="auto"/>
        <w:bottom w:val="none" w:sz="0" w:space="0" w:color="auto"/>
        <w:right w:val="none" w:sz="0" w:space="0" w:color="auto"/>
      </w:divBdr>
    </w:div>
    <w:div w:id="435753569">
      <w:bodyDiv w:val="1"/>
      <w:marLeft w:val="0"/>
      <w:marRight w:val="0"/>
      <w:marTop w:val="0"/>
      <w:marBottom w:val="0"/>
      <w:divBdr>
        <w:top w:val="none" w:sz="0" w:space="0" w:color="auto"/>
        <w:left w:val="none" w:sz="0" w:space="0" w:color="auto"/>
        <w:bottom w:val="none" w:sz="0" w:space="0" w:color="auto"/>
        <w:right w:val="none" w:sz="0" w:space="0" w:color="auto"/>
      </w:divBdr>
    </w:div>
    <w:div w:id="436367295">
      <w:bodyDiv w:val="1"/>
      <w:marLeft w:val="0"/>
      <w:marRight w:val="0"/>
      <w:marTop w:val="0"/>
      <w:marBottom w:val="0"/>
      <w:divBdr>
        <w:top w:val="none" w:sz="0" w:space="0" w:color="auto"/>
        <w:left w:val="none" w:sz="0" w:space="0" w:color="auto"/>
        <w:bottom w:val="none" w:sz="0" w:space="0" w:color="auto"/>
        <w:right w:val="none" w:sz="0" w:space="0" w:color="auto"/>
      </w:divBdr>
    </w:div>
    <w:div w:id="438373247">
      <w:bodyDiv w:val="1"/>
      <w:marLeft w:val="0"/>
      <w:marRight w:val="0"/>
      <w:marTop w:val="0"/>
      <w:marBottom w:val="0"/>
      <w:divBdr>
        <w:top w:val="none" w:sz="0" w:space="0" w:color="auto"/>
        <w:left w:val="none" w:sz="0" w:space="0" w:color="auto"/>
        <w:bottom w:val="none" w:sz="0" w:space="0" w:color="auto"/>
        <w:right w:val="none" w:sz="0" w:space="0" w:color="auto"/>
      </w:divBdr>
    </w:div>
    <w:div w:id="439959560">
      <w:bodyDiv w:val="1"/>
      <w:marLeft w:val="0"/>
      <w:marRight w:val="0"/>
      <w:marTop w:val="0"/>
      <w:marBottom w:val="0"/>
      <w:divBdr>
        <w:top w:val="none" w:sz="0" w:space="0" w:color="auto"/>
        <w:left w:val="none" w:sz="0" w:space="0" w:color="auto"/>
        <w:bottom w:val="none" w:sz="0" w:space="0" w:color="auto"/>
        <w:right w:val="none" w:sz="0" w:space="0" w:color="auto"/>
      </w:divBdr>
    </w:div>
    <w:div w:id="440029170">
      <w:bodyDiv w:val="1"/>
      <w:marLeft w:val="0"/>
      <w:marRight w:val="0"/>
      <w:marTop w:val="0"/>
      <w:marBottom w:val="0"/>
      <w:divBdr>
        <w:top w:val="none" w:sz="0" w:space="0" w:color="auto"/>
        <w:left w:val="none" w:sz="0" w:space="0" w:color="auto"/>
        <w:bottom w:val="none" w:sz="0" w:space="0" w:color="auto"/>
        <w:right w:val="none" w:sz="0" w:space="0" w:color="auto"/>
      </w:divBdr>
    </w:div>
    <w:div w:id="441921161">
      <w:bodyDiv w:val="1"/>
      <w:marLeft w:val="0"/>
      <w:marRight w:val="0"/>
      <w:marTop w:val="0"/>
      <w:marBottom w:val="0"/>
      <w:divBdr>
        <w:top w:val="none" w:sz="0" w:space="0" w:color="auto"/>
        <w:left w:val="none" w:sz="0" w:space="0" w:color="auto"/>
        <w:bottom w:val="none" w:sz="0" w:space="0" w:color="auto"/>
        <w:right w:val="none" w:sz="0" w:space="0" w:color="auto"/>
      </w:divBdr>
    </w:div>
    <w:div w:id="442727789">
      <w:bodyDiv w:val="1"/>
      <w:marLeft w:val="0"/>
      <w:marRight w:val="0"/>
      <w:marTop w:val="0"/>
      <w:marBottom w:val="0"/>
      <w:divBdr>
        <w:top w:val="none" w:sz="0" w:space="0" w:color="auto"/>
        <w:left w:val="none" w:sz="0" w:space="0" w:color="auto"/>
        <w:bottom w:val="none" w:sz="0" w:space="0" w:color="auto"/>
        <w:right w:val="none" w:sz="0" w:space="0" w:color="auto"/>
      </w:divBdr>
    </w:div>
    <w:div w:id="444159517">
      <w:bodyDiv w:val="1"/>
      <w:marLeft w:val="0"/>
      <w:marRight w:val="0"/>
      <w:marTop w:val="0"/>
      <w:marBottom w:val="0"/>
      <w:divBdr>
        <w:top w:val="none" w:sz="0" w:space="0" w:color="auto"/>
        <w:left w:val="none" w:sz="0" w:space="0" w:color="auto"/>
        <w:bottom w:val="none" w:sz="0" w:space="0" w:color="auto"/>
        <w:right w:val="none" w:sz="0" w:space="0" w:color="auto"/>
      </w:divBdr>
    </w:div>
    <w:div w:id="455637067">
      <w:bodyDiv w:val="1"/>
      <w:marLeft w:val="0"/>
      <w:marRight w:val="0"/>
      <w:marTop w:val="0"/>
      <w:marBottom w:val="0"/>
      <w:divBdr>
        <w:top w:val="none" w:sz="0" w:space="0" w:color="auto"/>
        <w:left w:val="none" w:sz="0" w:space="0" w:color="auto"/>
        <w:bottom w:val="none" w:sz="0" w:space="0" w:color="auto"/>
        <w:right w:val="none" w:sz="0" w:space="0" w:color="auto"/>
      </w:divBdr>
    </w:div>
    <w:div w:id="467631035">
      <w:bodyDiv w:val="1"/>
      <w:marLeft w:val="0"/>
      <w:marRight w:val="0"/>
      <w:marTop w:val="0"/>
      <w:marBottom w:val="0"/>
      <w:divBdr>
        <w:top w:val="none" w:sz="0" w:space="0" w:color="auto"/>
        <w:left w:val="none" w:sz="0" w:space="0" w:color="auto"/>
        <w:bottom w:val="none" w:sz="0" w:space="0" w:color="auto"/>
        <w:right w:val="none" w:sz="0" w:space="0" w:color="auto"/>
      </w:divBdr>
    </w:div>
    <w:div w:id="467670173">
      <w:bodyDiv w:val="1"/>
      <w:marLeft w:val="0"/>
      <w:marRight w:val="0"/>
      <w:marTop w:val="0"/>
      <w:marBottom w:val="0"/>
      <w:divBdr>
        <w:top w:val="none" w:sz="0" w:space="0" w:color="auto"/>
        <w:left w:val="none" w:sz="0" w:space="0" w:color="auto"/>
        <w:bottom w:val="none" w:sz="0" w:space="0" w:color="auto"/>
        <w:right w:val="none" w:sz="0" w:space="0" w:color="auto"/>
      </w:divBdr>
    </w:div>
    <w:div w:id="472451960">
      <w:bodyDiv w:val="1"/>
      <w:marLeft w:val="0"/>
      <w:marRight w:val="0"/>
      <w:marTop w:val="0"/>
      <w:marBottom w:val="0"/>
      <w:divBdr>
        <w:top w:val="none" w:sz="0" w:space="0" w:color="auto"/>
        <w:left w:val="none" w:sz="0" w:space="0" w:color="auto"/>
        <w:bottom w:val="none" w:sz="0" w:space="0" w:color="auto"/>
        <w:right w:val="none" w:sz="0" w:space="0" w:color="auto"/>
      </w:divBdr>
    </w:div>
    <w:div w:id="476265342">
      <w:bodyDiv w:val="1"/>
      <w:marLeft w:val="0"/>
      <w:marRight w:val="0"/>
      <w:marTop w:val="0"/>
      <w:marBottom w:val="0"/>
      <w:divBdr>
        <w:top w:val="none" w:sz="0" w:space="0" w:color="auto"/>
        <w:left w:val="none" w:sz="0" w:space="0" w:color="auto"/>
        <w:bottom w:val="none" w:sz="0" w:space="0" w:color="auto"/>
        <w:right w:val="none" w:sz="0" w:space="0" w:color="auto"/>
      </w:divBdr>
    </w:div>
    <w:div w:id="477115488">
      <w:bodyDiv w:val="1"/>
      <w:marLeft w:val="0"/>
      <w:marRight w:val="0"/>
      <w:marTop w:val="0"/>
      <w:marBottom w:val="0"/>
      <w:divBdr>
        <w:top w:val="none" w:sz="0" w:space="0" w:color="auto"/>
        <w:left w:val="none" w:sz="0" w:space="0" w:color="auto"/>
        <w:bottom w:val="none" w:sz="0" w:space="0" w:color="auto"/>
        <w:right w:val="none" w:sz="0" w:space="0" w:color="auto"/>
      </w:divBdr>
    </w:div>
    <w:div w:id="481048373">
      <w:bodyDiv w:val="1"/>
      <w:marLeft w:val="0"/>
      <w:marRight w:val="0"/>
      <w:marTop w:val="0"/>
      <w:marBottom w:val="0"/>
      <w:divBdr>
        <w:top w:val="none" w:sz="0" w:space="0" w:color="auto"/>
        <w:left w:val="none" w:sz="0" w:space="0" w:color="auto"/>
        <w:bottom w:val="none" w:sz="0" w:space="0" w:color="auto"/>
        <w:right w:val="none" w:sz="0" w:space="0" w:color="auto"/>
      </w:divBdr>
    </w:div>
    <w:div w:id="481779636">
      <w:bodyDiv w:val="1"/>
      <w:marLeft w:val="0"/>
      <w:marRight w:val="0"/>
      <w:marTop w:val="0"/>
      <w:marBottom w:val="0"/>
      <w:divBdr>
        <w:top w:val="none" w:sz="0" w:space="0" w:color="auto"/>
        <w:left w:val="none" w:sz="0" w:space="0" w:color="auto"/>
        <w:bottom w:val="none" w:sz="0" w:space="0" w:color="auto"/>
        <w:right w:val="none" w:sz="0" w:space="0" w:color="auto"/>
      </w:divBdr>
    </w:div>
    <w:div w:id="482547686">
      <w:bodyDiv w:val="1"/>
      <w:marLeft w:val="0"/>
      <w:marRight w:val="0"/>
      <w:marTop w:val="0"/>
      <w:marBottom w:val="0"/>
      <w:divBdr>
        <w:top w:val="none" w:sz="0" w:space="0" w:color="auto"/>
        <w:left w:val="none" w:sz="0" w:space="0" w:color="auto"/>
        <w:bottom w:val="none" w:sz="0" w:space="0" w:color="auto"/>
        <w:right w:val="none" w:sz="0" w:space="0" w:color="auto"/>
      </w:divBdr>
    </w:div>
    <w:div w:id="484126978">
      <w:bodyDiv w:val="1"/>
      <w:marLeft w:val="0"/>
      <w:marRight w:val="0"/>
      <w:marTop w:val="0"/>
      <w:marBottom w:val="0"/>
      <w:divBdr>
        <w:top w:val="none" w:sz="0" w:space="0" w:color="auto"/>
        <w:left w:val="none" w:sz="0" w:space="0" w:color="auto"/>
        <w:bottom w:val="none" w:sz="0" w:space="0" w:color="auto"/>
        <w:right w:val="none" w:sz="0" w:space="0" w:color="auto"/>
      </w:divBdr>
    </w:div>
    <w:div w:id="485129303">
      <w:bodyDiv w:val="1"/>
      <w:marLeft w:val="0"/>
      <w:marRight w:val="0"/>
      <w:marTop w:val="0"/>
      <w:marBottom w:val="0"/>
      <w:divBdr>
        <w:top w:val="none" w:sz="0" w:space="0" w:color="auto"/>
        <w:left w:val="none" w:sz="0" w:space="0" w:color="auto"/>
        <w:bottom w:val="none" w:sz="0" w:space="0" w:color="auto"/>
        <w:right w:val="none" w:sz="0" w:space="0" w:color="auto"/>
      </w:divBdr>
    </w:div>
    <w:div w:id="490298018">
      <w:bodyDiv w:val="1"/>
      <w:marLeft w:val="0"/>
      <w:marRight w:val="0"/>
      <w:marTop w:val="0"/>
      <w:marBottom w:val="0"/>
      <w:divBdr>
        <w:top w:val="none" w:sz="0" w:space="0" w:color="auto"/>
        <w:left w:val="none" w:sz="0" w:space="0" w:color="auto"/>
        <w:bottom w:val="none" w:sz="0" w:space="0" w:color="auto"/>
        <w:right w:val="none" w:sz="0" w:space="0" w:color="auto"/>
      </w:divBdr>
    </w:div>
    <w:div w:id="493573882">
      <w:bodyDiv w:val="1"/>
      <w:marLeft w:val="0"/>
      <w:marRight w:val="0"/>
      <w:marTop w:val="0"/>
      <w:marBottom w:val="0"/>
      <w:divBdr>
        <w:top w:val="none" w:sz="0" w:space="0" w:color="auto"/>
        <w:left w:val="none" w:sz="0" w:space="0" w:color="auto"/>
        <w:bottom w:val="none" w:sz="0" w:space="0" w:color="auto"/>
        <w:right w:val="none" w:sz="0" w:space="0" w:color="auto"/>
      </w:divBdr>
    </w:div>
    <w:div w:id="493575133">
      <w:bodyDiv w:val="1"/>
      <w:marLeft w:val="0"/>
      <w:marRight w:val="0"/>
      <w:marTop w:val="0"/>
      <w:marBottom w:val="0"/>
      <w:divBdr>
        <w:top w:val="none" w:sz="0" w:space="0" w:color="auto"/>
        <w:left w:val="none" w:sz="0" w:space="0" w:color="auto"/>
        <w:bottom w:val="none" w:sz="0" w:space="0" w:color="auto"/>
        <w:right w:val="none" w:sz="0" w:space="0" w:color="auto"/>
      </w:divBdr>
    </w:div>
    <w:div w:id="493837509">
      <w:bodyDiv w:val="1"/>
      <w:marLeft w:val="0"/>
      <w:marRight w:val="0"/>
      <w:marTop w:val="0"/>
      <w:marBottom w:val="0"/>
      <w:divBdr>
        <w:top w:val="none" w:sz="0" w:space="0" w:color="auto"/>
        <w:left w:val="none" w:sz="0" w:space="0" w:color="auto"/>
        <w:bottom w:val="none" w:sz="0" w:space="0" w:color="auto"/>
        <w:right w:val="none" w:sz="0" w:space="0" w:color="auto"/>
      </w:divBdr>
    </w:div>
    <w:div w:id="498079180">
      <w:bodyDiv w:val="1"/>
      <w:marLeft w:val="0"/>
      <w:marRight w:val="0"/>
      <w:marTop w:val="0"/>
      <w:marBottom w:val="0"/>
      <w:divBdr>
        <w:top w:val="none" w:sz="0" w:space="0" w:color="auto"/>
        <w:left w:val="none" w:sz="0" w:space="0" w:color="auto"/>
        <w:bottom w:val="none" w:sz="0" w:space="0" w:color="auto"/>
        <w:right w:val="none" w:sz="0" w:space="0" w:color="auto"/>
      </w:divBdr>
    </w:div>
    <w:div w:id="498548550">
      <w:bodyDiv w:val="1"/>
      <w:marLeft w:val="0"/>
      <w:marRight w:val="0"/>
      <w:marTop w:val="0"/>
      <w:marBottom w:val="0"/>
      <w:divBdr>
        <w:top w:val="none" w:sz="0" w:space="0" w:color="auto"/>
        <w:left w:val="none" w:sz="0" w:space="0" w:color="auto"/>
        <w:bottom w:val="none" w:sz="0" w:space="0" w:color="auto"/>
        <w:right w:val="none" w:sz="0" w:space="0" w:color="auto"/>
      </w:divBdr>
    </w:div>
    <w:div w:id="499538244">
      <w:bodyDiv w:val="1"/>
      <w:marLeft w:val="0"/>
      <w:marRight w:val="0"/>
      <w:marTop w:val="0"/>
      <w:marBottom w:val="0"/>
      <w:divBdr>
        <w:top w:val="none" w:sz="0" w:space="0" w:color="auto"/>
        <w:left w:val="none" w:sz="0" w:space="0" w:color="auto"/>
        <w:bottom w:val="none" w:sz="0" w:space="0" w:color="auto"/>
        <w:right w:val="none" w:sz="0" w:space="0" w:color="auto"/>
      </w:divBdr>
    </w:div>
    <w:div w:id="505099259">
      <w:bodyDiv w:val="1"/>
      <w:marLeft w:val="0"/>
      <w:marRight w:val="0"/>
      <w:marTop w:val="0"/>
      <w:marBottom w:val="0"/>
      <w:divBdr>
        <w:top w:val="none" w:sz="0" w:space="0" w:color="auto"/>
        <w:left w:val="none" w:sz="0" w:space="0" w:color="auto"/>
        <w:bottom w:val="none" w:sz="0" w:space="0" w:color="auto"/>
        <w:right w:val="none" w:sz="0" w:space="0" w:color="auto"/>
      </w:divBdr>
    </w:div>
    <w:div w:id="506485695">
      <w:bodyDiv w:val="1"/>
      <w:marLeft w:val="0"/>
      <w:marRight w:val="0"/>
      <w:marTop w:val="0"/>
      <w:marBottom w:val="0"/>
      <w:divBdr>
        <w:top w:val="none" w:sz="0" w:space="0" w:color="auto"/>
        <w:left w:val="none" w:sz="0" w:space="0" w:color="auto"/>
        <w:bottom w:val="none" w:sz="0" w:space="0" w:color="auto"/>
        <w:right w:val="none" w:sz="0" w:space="0" w:color="auto"/>
      </w:divBdr>
    </w:div>
    <w:div w:id="507794874">
      <w:bodyDiv w:val="1"/>
      <w:marLeft w:val="0"/>
      <w:marRight w:val="0"/>
      <w:marTop w:val="0"/>
      <w:marBottom w:val="0"/>
      <w:divBdr>
        <w:top w:val="none" w:sz="0" w:space="0" w:color="auto"/>
        <w:left w:val="none" w:sz="0" w:space="0" w:color="auto"/>
        <w:bottom w:val="none" w:sz="0" w:space="0" w:color="auto"/>
        <w:right w:val="none" w:sz="0" w:space="0" w:color="auto"/>
      </w:divBdr>
    </w:div>
    <w:div w:id="512307972">
      <w:bodyDiv w:val="1"/>
      <w:marLeft w:val="0"/>
      <w:marRight w:val="0"/>
      <w:marTop w:val="0"/>
      <w:marBottom w:val="0"/>
      <w:divBdr>
        <w:top w:val="none" w:sz="0" w:space="0" w:color="auto"/>
        <w:left w:val="none" w:sz="0" w:space="0" w:color="auto"/>
        <w:bottom w:val="none" w:sz="0" w:space="0" w:color="auto"/>
        <w:right w:val="none" w:sz="0" w:space="0" w:color="auto"/>
      </w:divBdr>
    </w:div>
    <w:div w:id="512648745">
      <w:bodyDiv w:val="1"/>
      <w:marLeft w:val="0"/>
      <w:marRight w:val="0"/>
      <w:marTop w:val="0"/>
      <w:marBottom w:val="0"/>
      <w:divBdr>
        <w:top w:val="none" w:sz="0" w:space="0" w:color="auto"/>
        <w:left w:val="none" w:sz="0" w:space="0" w:color="auto"/>
        <w:bottom w:val="none" w:sz="0" w:space="0" w:color="auto"/>
        <w:right w:val="none" w:sz="0" w:space="0" w:color="auto"/>
      </w:divBdr>
    </w:div>
    <w:div w:id="514152152">
      <w:bodyDiv w:val="1"/>
      <w:marLeft w:val="0"/>
      <w:marRight w:val="0"/>
      <w:marTop w:val="0"/>
      <w:marBottom w:val="0"/>
      <w:divBdr>
        <w:top w:val="none" w:sz="0" w:space="0" w:color="auto"/>
        <w:left w:val="none" w:sz="0" w:space="0" w:color="auto"/>
        <w:bottom w:val="none" w:sz="0" w:space="0" w:color="auto"/>
        <w:right w:val="none" w:sz="0" w:space="0" w:color="auto"/>
      </w:divBdr>
    </w:div>
    <w:div w:id="516967670">
      <w:bodyDiv w:val="1"/>
      <w:marLeft w:val="0"/>
      <w:marRight w:val="0"/>
      <w:marTop w:val="0"/>
      <w:marBottom w:val="0"/>
      <w:divBdr>
        <w:top w:val="none" w:sz="0" w:space="0" w:color="auto"/>
        <w:left w:val="none" w:sz="0" w:space="0" w:color="auto"/>
        <w:bottom w:val="none" w:sz="0" w:space="0" w:color="auto"/>
        <w:right w:val="none" w:sz="0" w:space="0" w:color="auto"/>
      </w:divBdr>
    </w:div>
    <w:div w:id="519977264">
      <w:bodyDiv w:val="1"/>
      <w:marLeft w:val="0"/>
      <w:marRight w:val="0"/>
      <w:marTop w:val="0"/>
      <w:marBottom w:val="0"/>
      <w:divBdr>
        <w:top w:val="none" w:sz="0" w:space="0" w:color="auto"/>
        <w:left w:val="none" w:sz="0" w:space="0" w:color="auto"/>
        <w:bottom w:val="none" w:sz="0" w:space="0" w:color="auto"/>
        <w:right w:val="none" w:sz="0" w:space="0" w:color="auto"/>
      </w:divBdr>
    </w:div>
    <w:div w:id="520555579">
      <w:bodyDiv w:val="1"/>
      <w:marLeft w:val="0"/>
      <w:marRight w:val="0"/>
      <w:marTop w:val="0"/>
      <w:marBottom w:val="0"/>
      <w:divBdr>
        <w:top w:val="none" w:sz="0" w:space="0" w:color="auto"/>
        <w:left w:val="none" w:sz="0" w:space="0" w:color="auto"/>
        <w:bottom w:val="none" w:sz="0" w:space="0" w:color="auto"/>
        <w:right w:val="none" w:sz="0" w:space="0" w:color="auto"/>
      </w:divBdr>
    </w:div>
    <w:div w:id="520751776">
      <w:bodyDiv w:val="1"/>
      <w:marLeft w:val="0"/>
      <w:marRight w:val="0"/>
      <w:marTop w:val="0"/>
      <w:marBottom w:val="0"/>
      <w:divBdr>
        <w:top w:val="none" w:sz="0" w:space="0" w:color="auto"/>
        <w:left w:val="none" w:sz="0" w:space="0" w:color="auto"/>
        <w:bottom w:val="none" w:sz="0" w:space="0" w:color="auto"/>
        <w:right w:val="none" w:sz="0" w:space="0" w:color="auto"/>
      </w:divBdr>
    </w:div>
    <w:div w:id="521675971">
      <w:bodyDiv w:val="1"/>
      <w:marLeft w:val="0"/>
      <w:marRight w:val="0"/>
      <w:marTop w:val="0"/>
      <w:marBottom w:val="0"/>
      <w:divBdr>
        <w:top w:val="none" w:sz="0" w:space="0" w:color="auto"/>
        <w:left w:val="none" w:sz="0" w:space="0" w:color="auto"/>
        <w:bottom w:val="none" w:sz="0" w:space="0" w:color="auto"/>
        <w:right w:val="none" w:sz="0" w:space="0" w:color="auto"/>
      </w:divBdr>
    </w:div>
    <w:div w:id="522207915">
      <w:bodyDiv w:val="1"/>
      <w:marLeft w:val="0"/>
      <w:marRight w:val="0"/>
      <w:marTop w:val="0"/>
      <w:marBottom w:val="0"/>
      <w:divBdr>
        <w:top w:val="none" w:sz="0" w:space="0" w:color="auto"/>
        <w:left w:val="none" w:sz="0" w:space="0" w:color="auto"/>
        <w:bottom w:val="none" w:sz="0" w:space="0" w:color="auto"/>
        <w:right w:val="none" w:sz="0" w:space="0" w:color="auto"/>
      </w:divBdr>
    </w:div>
    <w:div w:id="523981819">
      <w:bodyDiv w:val="1"/>
      <w:marLeft w:val="0"/>
      <w:marRight w:val="0"/>
      <w:marTop w:val="0"/>
      <w:marBottom w:val="0"/>
      <w:divBdr>
        <w:top w:val="none" w:sz="0" w:space="0" w:color="auto"/>
        <w:left w:val="none" w:sz="0" w:space="0" w:color="auto"/>
        <w:bottom w:val="none" w:sz="0" w:space="0" w:color="auto"/>
        <w:right w:val="none" w:sz="0" w:space="0" w:color="auto"/>
      </w:divBdr>
    </w:div>
    <w:div w:id="539705479">
      <w:bodyDiv w:val="1"/>
      <w:marLeft w:val="0"/>
      <w:marRight w:val="0"/>
      <w:marTop w:val="0"/>
      <w:marBottom w:val="0"/>
      <w:divBdr>
        <w:top w:val="none" w:sz="0" w:space="0" w:color="auto"/>
        <w:left w:val="none" w:sz="0" w:space="0" w:color="auto"/>
        <w:bottom w:val="none" w:sz="0" w:space="0" w:color="auto"/>
        <w:right w:val="none" w:sz="0" w:space="0" w:color="auto"/>
      </w:divBdr>
    </w:div>
    <w:div w:id="540241879">
      <w:bodyDiv w:val="1"/>
      <w:marLeft w:val="0"/>
      <w:marRight w:val="0"/>
      <w:marTop w:val="0"/>
      <w:marBottom w:val="0"/>
      <w:divBdr>
        <w:top w:val="none" w:sz="0" w:space="0" w:color="auto"/>
        <w:left w:val="none" w:sz="0" w:space="0" w:color="auto"/>
        <w:bottom w:val="none" w:sz="0" w:space="0" w:color="auto"/>
        <w:right w:val="none" w:sz="0" w:space="0" w:color="auto"/>
      </w:divBdr>
    </w:div>
    <w:div w:id="543719058">
      <w:bodyDiv w:val="1"/>
      <w:marLeft w:val="0"/>
      <w:marRight w:val="0"/>
      <w:marTop w:val="0"/>
      <w:marBottom w:val="0"/>
      <w:divBdr>
        <w:top w:val="none" w:sz="0" w:space="0" w:color="auto"/>
        <w:left w:val="none" w:sz="0" w:space="0" w:color="auto"/>
        <w:bottom w:val="none" w:sz="0" w:space="0" w:color="auto"/>
        <w:right w:val="none" w:sz="0" w:space="0" w:color="auto"/>
      </w:divBdr>
    </w:div>
    <w:div w:id="544370046">
      <w:bodyDiv w:val="1"/>
      <w:marLeft w:val="0"/>
      <w:marRight w:val="0"/>
      <w:marTop w:val="0"/>
      <w:marBottom w:val="0"/>
      <w:divBdr>
        <w:top w:val="none" w:sz="0" w:space="0" w:color="auto"/>
        <w:left w:val="none" w:sz="0" w:space="0" w:color="auto"/>
        <w:bottom w:val="none" w:sz="0" w:space="0" w:color="auto"/>
        <w:right w:val="none" w:sz="0" w:space="0" w:color="auto"/>
      </w:divBdr>
    </w:div>
    <w:div w:id="545408276">
      <w:bodyDiv w:val="1"/>
      <w:marLeft w:val="0"/>
      <w:marRight w:val="0"/>
      <w:marTop w:val="0"/>
      <w:marBottom w:val="0"/>
      <w:divBdr>
        <w:top w:val="none" w:sz="0" w:space="0" w:color="auto"/>
        <w:left w:val="none" w:sz="0" w:space="0" w:color="auto"/>
        <w:bottom w:val="none" w:sz="0" w:space="0" w:color="auto"/>
        <w:right w:val="none" w:sz="0" w:space="0" w:color="auto"/>
      </w:divBdr>
    </w:div>
    <w:div w:id="546600413">
      <w:bodyDiv w:val="1"/>
      <w:marLeft w:val="0"/>
      <w:marRight w:val="0"/>
      <w:marTop w:val="0"/>
      <w:marBottom w:val="0"/>
      <w:divBdr>
        <w:top w:val="none" w:sz="0" w:space="0" w:color="auto"/>
        <w:left w:val="none" w:sz="0" w:space="0" w:color="auto"/>
        <w:bottom w:val="none" w:sz="0" w:space="0" w:color="auto"/>
        <w:right w:val="none" w:sz="0" w:space="0" w:color="auto"/>
      </w:divBdr>
    </w:div>
    <w:div w:id="557202300">
      <w:bodyDiv w:val="1"/>
      <w:marLeft w:val="0"/>
      <w:marRight w:val="0"/>
      <w:marTop w:val="0"/>
      <w:marBottom w:val="0"/>
      <w:divBdr>
        <w:top w:val="none" w:sz="0" w:space="0" w:color="auto"/>
        <w:left w:val="none" w:sz="0" w:space="0" w:color="auto"/>
        <w:bottom w:val="none" w:sz="0" w:space="0" w:color="auto"/>
        <w:right w:val="none" w:sz="0" w:space="0" w:color="auto"/>
      </w:divBdr>
    </w:div>
    <w:div w:id="560096025">
      <w:bodyDiv w:val="1"/>
      <w:marLeft w:val="0"/>
      <w:marRight w:val="0"/>
      <w:marTop w:val="0"/>
      <w:marBottom w:val="0"/>
      <w:divBdr>
        <w:top w:val="none" w:sz="0" w:space="0" w:color="auto"/>
        <w:left w:val="none" w:sz="0" w:space="0" w:color="auto"/>
        <w:bottom w:val="none" w:sz="0" w:space="0" w:color="auto"/>
        <w:right w:val="none" w:sz="0" w:space="0" w:color="auto"/>
      </w:divBdr>
    </w:div>
    <w:div w:id="562377766">
      <w:bodyDiv w:val="1"/>
      <w:marLeft w:val="0"/>
      <w:marRight w:val="0"/>
      <w:marTop w:val="0"/>
      <w:marBottom w:val="0"/>
      <w:divBdr>
        <w:top w:val="none" w:sz="0" w:space="0" w:color="auto"/>
        <w:left w:val="none" w:sz="0" w:space="0" w:color="auto"/>
        <w:bottom w:val="none" w:sz="0" w:space="0" w:color="auto"/>
        <w:right w:val="none" w:sz="0" w:space="0" w:color="auto"/>
      </w:divBdr>
    </w:div>
    <w:div w:id="562908560">
      <w:bodyDiv w:val="1"/>
      <w:marLeft w:val="0"/>
      <w:marRight w:val="0"/>
      <w:marTop w:val="0"/>
      <w:marBottom w:val="0"/>
      <w:divBdr>
        <w:top w:val="none" w:sz="0" w:space="0" w:color="auto"/>
        <w:left w:val="none" w:sz="0" w:space="0" w:color="auto"/>
        <w:bottom w:val="none" w:sz="0" w:space="0" w:color="auto"/>
        <w:right w:val="none" w:sz="0" w:space="0" w:color="auto"/>
      </w:divBdr>
    </w:div>
    <w:div w:id="565073926">
      <w:bodyDiv w:val="1"/>
      <w:marLeft w:val="0"/>
      <w:marRight w:val="0"/>
      <w:marTop w:val="0"/>
      <w:marBottom w:val="0"/>
      <w:divBdr>
        <w:top w:val="none" w:sz="0" w:space="0" w:color="auto"/>
        <w:left w:val="none" w:sz="0" w:space="0" w:color="auto"/>
        <w:bottom w:val="none" w:sz="0" w:space="0" w:color="auto"/>
        <w:right w:val="none" w:sz="0" w:space="0" w:color="auto"/>
      </w:divBdr>
    </w:div>
    <w:div w:id="568734883">
      <w:bodyDiv w:val="1"/>
      <w:marLeft w:val="0"/>
      <w:marRight w:val="0"/>
      <w:marTop w:val="0"/>
      <w:marBottom w:val="0"/>
      <w:divBdr>
        <w:top w:val="none" w:sz="0" w:space="0" w:color="auto"/>
        <w:left w:val="none" w:sz="0" w:space="0" w:color="auto"/>
        <w:bottom w:val="none" w:sz="0" w:space="0" w:color="auto"/>
        <w:right w:val="none" w:sz="0" w:space="0" w:color="auto"/>
      </w:divBdr>
    </w:div>
    <w:div w:id="571546248">
      <w:bodyDiv w:val="1"/>
      <w:marLeft w:val="0"/>
      <w:marRight w:val="0"/>
      <w:marTop w:val="0"/>
      <w:marBottom w:val="0"/>
      <w:divBdr>
        <w:top w:val="none" w:sz="0" w:space="0" w:color="auto"/>
        <w:left w:val="none" w:sz="0" w:space="0" w:color="auto"/>
        <w:bottom w:val="none" w:sz="0" w:space="0" w:color="auto"/>
        <w:right w:val="none" w:sz="0" w:space="0" w:color="auto"/>
      </w:divBdr>
    </w:div>
    <w:div w:id="577521522">
      <w:bodyDiv w:val="1"/>
      <w:marLeft w:val="0"/>
      <w:marRight w:val="0"/>
      <w:marTop w:val="0"/>
      <w:marBottom w:val="0"/>
      <w:divBdr>
        <w:top w:val="none" w:sz="0" w:space="0" w:color="auto"/>
        <w:left w:val="none" w:sz="0" w:space="0" w:color="auto"/>
        <w:bottom w:val="none" w:sz="0" w:space="0" w:color="auto"/>
        <w:right w:val="none" w:sz="0" w:space="0" w:color="auto"/>
      </w:divBdr>
    </w:div>
    <w:div w:id="579097796">
      <w:bodyDiv w:val="1"/>
      <w:marLeft w:val="0"/>
      <w:marRight w:val="0"/>
      <w:marTop w:val="0"/>
      <w:marBottom w:val="0"/>
      <w:divBdr>
        <w:top w:val="none" w:sz="0" w:space="0" w:color="auto"/>
        <w:left w:val="none" w:sz="0" w:space="0" w:color="auto"/>
        <w:bottom w:val="none" w:sz="0" w:space="0" w:color="auto"/>
        <w:right w:val="none" w:sz="0" w:space="0" w:color="auto"/>
      </w:divBdr>
    </w:div>
    <w:div w:id="579292352">
      <w:bodyDiv w:val="1"/>
      <w:marLeft w:val="0"/>
      <w:marRight w:val="0"/>
      <w:marTop w:val="0"/>
      <w:marBottom w:val="0"/>
      <w:divBdr>
        <w:top w:val="none" w:sz="0" w:space="0" w:color="auto"/>
        <w:left w:val="none" w:sz="0" w:space="0" w:color="auto"/>
        <w:bottom w:val="none" w:sz="0" w:space="0" w:color="auto"/>
        <w:right w:val="none" w:sz="0" w:space="0" w:color="auto"/>
      </w:divBdr>
    </w:div>
    <w:div w:id="579752999">
      <w:bodyDiv w:val="1"/>
      <w:marLeft w:val="0"/>
      <w:marRight w:val="0"/>
      <w:marTop w:val="0"/>
      <w:marBottom w:val="0"/>
      <w:divBdr>
        <w:top w:val="none" w:sz="0" w:space="0" w:color="auto"/>
        <w:left w:val="none" w:sz="0" w:space="0" w:color="auto"/>
        <w:bottom w:val="none" w:sz="0" w:space="0" w:color="auto"/>
        <w:right w:val="none" w:sz="0" w:space="0" w:color="auto"/>
      </w:divBdr>
    </w:div>
    <w:div w:id="581069009">
      <w:bodyDiv w:val="1"/>
      <w:marLeft w:val="0"/>
      <w:marRight w:val="0"/>
      <w:marTop w:val="0"/>
      <w:marBottom w:val="0"/>
      <w:divBdr>
        <w:top w:val="none" w:sz="0" w:space="0" w:color="auto"/>
        <w:left w:val="none" w:sz="0" w:space="0" w:color="auto"/>
        <w:bottom w:val="none" w:sz="0" w:space="0" w:color="auto"/>
        <w:right w:val="none" w:sz="0" w:space="0" w:color="auto"/>
      </w:divBdr>
    </w:div>
    <w:div w:id="584341465">
      <w:bodyDiv w:val="1"/>
      <w:marLeft w:val="0"/>
      <w:marRight w:val="0"/>
      <w:marTop w:val="0"/>
      <w:marBottom w:val="0"/>
      <w:divBdr>
        <w:top w:val="none" w:sz="0" w:space="0" w:color="auto"/>
        <w:left w:val="none" w:sz="0" w:space="0" w:color="auto"/>
        <w:bottom w:val="none" w:sz="0" w:space="0" w:color="auto"/>
        <w:right w:val="none" w:sz="0" w:space="0" w:color="auto"/>
      </w:divBdr>
    </w:div>
    <w:div w:id="584343008">
      <w:bodyDiv w:val="1"/>
      <w:marLeft w:val="0"/>
      <w:marRight w:val="0"/>
      <w:marTop w:val="0"/>
      <w:marBottom w:val="0"/>
      <w:divBdr>
        <w:top w:val="none" w:sz="0" w:space="0" w:color="auto"/>
        <w:left w:val="none" w:sz="0" w:space="0" w:color="auto"/>
        <w:bottom w:val="none" w:sz="0" w:space="0" w:color="auto"/>
        <w:right w:val="none" w:sz="0" w:space="0" w:color="auto"/>
      </w:divBdr>
    </w:div>
    <w:div w:id="585382302">
      <w:bodyDiv w:val="1"/>
      <w:marLeft w:val="0"/>
      <w:marRight w:val="0"/>
      <w:marTop w:val="0"/>
      <w:marBottom w:val="0"/>
      <w:divBdr>
        <w:top w:val="none" w:sz="0" w:space="0" w:color="auto"/>
        <w:left w:val="none" w:sz="0" w:space="0" w:color="auto"/>
        <w:bottom w:val="none" w:sz="0" w:space="0" w:color="auto"/>
        <w:right w:val="none" w:sz="0" w:space="0" w:color="auto"/>
      </w:divBdr>
    </w:div>
    <w:div w:id="586623294">
      <w:bodyDiv w:val="1"/>
      <w:marLeft w:val="0"/>
      <w:marRight w:val="0"/>
      <w:marTop w:val="0"/>
      <w:marBottom w:val="0"/>
      <w:divBdr>
        <w:top w:val="none" w:sz="0" w:space="0" w:color="auto"/>
        <w:left w:val="none" w:sz="0" w:space="0" w:color="auto"/>
        <w:bottom w:val="none" w:sz="0" w:space="0" w:color="auto"/>
        <w:right w:val="none" w:sz="0" w:space="0" w:color="auto"/>
      </w:divBdr>
    </w:div>
    <w:div w:id="588930000">
      <w:bodyDiv w:val="1"/>
      <w:marLeft w:val="0"/>
      <w:marRight w:val="0"/>
      <w:marTop w:val="0"/>
      <w:marBottom w:val="0"/>
      <w:divBdr>
        <w:top w:val="none" w:sz="0" w:space="0" w:color="auto"/>
        <w:left w:val="none" w:sz="0" w:space="0" w:color="auto"/>
        <w:bottom w:val="none" w:sz="0" w:space="0" w:color="auto"/>
        <w:right w:val="none" w:sz="0" w:space="0" w:color="auto"/>
      </w:divBdr>
    </w:div>
    <w:div w:id="590507876">
      <w:bodyDiv w:val="1"/>
      <w:marLeft w:val="0"/>
      <w:marRight w:val="0"/>
      <w:marTop w:val="0"/>
      <w:marBottom w:val="0"/>
      <w:divBdr>
        <w:top w:val="none" w:sz="0" w:space="0" w:color="auto"/>
        <w:left w:val="none" w:sz="0" w:space="0" w:color="auto"/>
        <w:bottom w:val="none" w:sz="0" w:space="0" w:color="auto"/>
        <w:right w:val="none" w:sz="0" w:space="0" w:color="auto"/>
      </w:divBdr>
    </w:div>
    <w:div w:id="595871646">
      <w:bodyDiv w:val="1"/>
      <w:marLeft w:val="0"/>
      <w:marRight w:val="0"/>
      <w:marTop w:val="0"/>
      <w:marBottom w:val="0"/>
      <w:divBdr>
        <w:top w:val="none" w:sz="0" w:space="0" w:color="auto"/>
        <w:left w:val="none" w:sz="0" w:space="0" w:color="auto"/>
        <w:bottom w:val="none" w:sz="0" w:space="0" w:color="auto"/>
        <w:right w:val="none" w:sz="0" w:space="0" w:color="auto"/>
      </w:divBdr>
    </w:div>
    <w:div w:id="596795859">
      <w:bodyDiv w:val="1"/>
      <w:marLeft w:val="0"/>
      <w:marRight w:val="0"/>
      <w:marTop w:val="0"/>
      <w:marBottom w:val="0"/>
      <w:divBdr>
        <w:top w:val="none" w:sz="0" w:space="0" w:color="auto"/>
        <w:left w:val="none" w:sz="0" w:space="0" w:color="auto"/>
        <w:bottom w:val="none" w:sz="0" w:space="0" w:color="auto"/>
        <w:right w:val="none" w:sz="0" w:space="0" w:color="auto"/>
      </w:divBdr>
    </w:div>
    <w:div w:id="597251380">
      <w:bodyDiv w:val="1"/>
      <w:marLeft w:val="0"/>
      <w:marRight w:val="0"/>
      <w:marTop w:val="0"/>
      <w:marBottom w:val="0"/>
      <w:divBdr>
        <w:top w:val="none" w:sz="0" w:space="0" w:color="auto"/>
        <w:left w:val="none" w:sz="0" w:space="0" w:color="auto"/>
        <w:bottom w:val="none" w:sz="0" w:space="0" w:color="auto"/>
        <w:right w:val="none" w:sz="0" w:space="0" w:color="auto"/>
      </w:divBdr>
    </w:div>
    <w:div w:id="600573809">
      <w:bodyDiv w:val="1"/>
      <w:marLeft w:val="0"/>
      <w:marRight w:val="0"/>
      <w:marTop w:val="0"/>
      <w:marBottom w:val="0"/>
      <w:divBdr>
        <w:top w:val="none" w:sz="0" w:space="0" w:color="auto"/>
        <w:left w:val="none" w:sz="0" w:space="0" w:color="auto"/>
        <w:bottom w:val="none" w:sz="0" w:space="0" w:color="auto"/>
        <w:right w:val="none" w:sz="0" w:space="0" w:color="auto"/>
      </w:divBdr>
    </w:div>
    <w:div w:id="602807051">
      <w:bodyDiv w:val="1"/>
      <w:marLeft w:val="0"/>
      <w:marRight w:val="0"/>
      <w:marTop w:val="0"/>
      <w:marBottom w:val="0"/>
      <w:divBdr>
        <w:top w:val="none" w:sz="0" w:space="0" w:color="auto"/>
        <w:left w:val="none" w:sz="0" w:space="0" w:color="auto"/>
        <w:bottom w:val="none" w:sz="0" w:space="0" w:color="auto"/>
        <w:right w:val="none" w:sz="0" w:space="0" w:color="auto"/>
      </w:divBdr>
    </w:div>
    <w:div w:id="604963490">
      <w:bodyDiv w:val="1"/>
      <w:marLeft w:val="0"/>
      <w:marRight w:val="0"/>
      <w:marTop w:val="0"/>
      <w:marBottom w:val="0"/>
      <w:divBdr>
        <w:top w:val="none" w:sz="0" w:space="0" w:color="auto"/>
        <w:left w:val="none" w:sz="0" w:space="0" w:color="auto"/>
        <w:bottom w:val="none" w:sz="0" w:space="0" w:color="auto"/>
        <w:right w:val="none" w:sz="0" w:space="0" w:color="auto"/>
      </w:divBdr>
    </w:div>
    <w:div w:id="607155921">
      <w:bodyDiv w:val="1"/>
      <w:marLeft w:val="0"/>
      <w:marRight w:val="0"/>
      <w:marTop w:val="0"/>
      <w:marBottom w:val="0"/>
      <w:divBdr>
        <w:top w:val="none" w:sz="0" w:space="0" w:color="auto"/>
        <w:left w:val="none" w:sz="0" w:space="0" w:color="auto"/>
        <w:bottom w:val="none" w:sz="0" w:space="0" w:color="auto"/>
        <w:right w:val="none" w:sz="0" w:space="0" w:color="auto"/>
      </w:divBdr>
    </w:div>
    <w:div w:id="615017726">
      <w:bodyDiv w:val="1"/>
      <w:marLeft w:val="0"/>
      <w:marRight w:val="0"/>
      <w:marTop w:val="0"/>
      <w:marBottom w:val="0"/>
      <w:divBdr>
        <w:top w:val="none" w:sz="0" w:space="0" w:color="auto"/>
        <w:left w:val="none" w:sz="0" w:space="0" w:color="auto"/>
        <w:bottom w:val="none" w:sz="0" w:space="0" w:color="auto"/>
        <w:right w:val="none" w:sz="0" w:space="0" w:color="auto"/>
      </w:divBdr>
    </w:div>
    <w:div w:id="616330657">
      <w:bodyDiv w:val="1"/>
      <w:marLeft w:val="0"/>
      <w:marRight w:val="0"/>
      <w:marTop w:val="0"/>
      <w:marBottom w:val="0"/>
      <w:divBdr>
        <w:top w:val="none" w:sz="0" w:space="0" w:color="auto"/>
        <w:left w:val="none" w:sz="0" w:space="0" w:color="auto"/>
        <w:bottom w:val="none" w:sz="0" w:space="0" w:color="auto"/>
        <w:right w:val="none" w:sz="0" w:space="0" w:color="auto"/>
      </w:divBdr>
    </w:div>
    <w:div w:id="619144359">
      <w:bodyDiv w:val="1"/>
      <w:marLeft w:val="0"/>
      <w:marRight w:val="0"/>
      <w:marTop w:val="0"/>
      <w:marBottom w:val="0"/>
      <w:divBdr>
        <w:top w:val="none" w:sz="0" w:space="0" w:color="auto"/>
        <w:left w:val="none" w:sz="0" w:space="0" w:color="auto"/>
        <w:bottom w:val="none" w:sz="0" w:space="0" w:color="auto"/>
        <w:right w:val="none" w:sz="0" w:space="0" w:color="auto"/>
      </w:divBdr>
    </w:div>
    <w:div w:id="619532844">
      <w:bodyDiv w:val="1"/>
      <w:marLeft w:val="0"/>
      <w:marRight w:val="0"/>
      <w:marTop w:val="0"/>
      <w:marBottom w:val="0"/>
      <w:divBdr>
        <w:top w:val="none" w:sz="0" w:space="0" w:color="auto"/>
        <w:left w:val="none" w:sz="0" w:space="0" w:color="auto"/>
        <w:bottom w:val="none" w:sz="0" w:space="0" w:color="auto"/>
        <w:right w:val="none" w:sz="0" w:space="0" w:color="auto"/>
      </w:divBdr>
    </w:div>
    <w:div w:id="620844959">
      <w:bodyDiv w:val="1"/>
      <w:marLeft w:val="0"/>
      <w:marRight w:val="0"/>
      <w:marTop w:val="0"/>
      <w:marBottom w:val="0"/>
      <w:divBdr>
        <w:top w:val="none" w:sz="0" w:space="0" w:color="auto"/>
        <w:left w:val="none" w:sz="0" w:space="0" w:color="auto"/>
        <w:bottom w:val="none" w:sz="0" w:space="0" w:color="auto"/>
        <w:right w:val="none" w:sz="0" w:space="0" w:color="auto"/>
      </w:divBdr>
    </w:div>
    <w:div w:id="624656076">
      <w:bodyDiv w:val="1"/>
      <w:marLeft w:val="0"/>
      <w:marRight w:val="0"/>
      <w:marTop w:val="0"/>
      <w:marBottom w:val="0"/>
      <w:divBdr>
        <w:top w:val="none" w:sz="0" w:space="0" w:color="auto"/>
        <w:left w:val="none" w:sz="0" w:space="0" w:color="auto"/>
        <w:bottom w:val="none" w:sz="0" w:space="0" w:color="auto"/>
        <w:right w:val="none" w:sz="0" w:space="0" w:color="auto"/>
      </w:divBdr>
    </w:div>
    <w:div w:id="627856872">
      <w:bodyDiv w:val="1"/>
      <w:marLeft w:val="0"/>
      <w:marRight w:val="0"/>
      <w:marTop w:val="0"/>
      <w:marBottom w:val="0"/>
      <w:divBdr>
        <w:top w:val="none" w:sz="0" w:space="0" w:color="auto"/>
        <w:left w:val="none" w:sz="0" w:space="0" w:color="auto"/>
        <w:bottom w:val="none" w:sz="0" w:space="0" w:color="auto"/>
        <w:right w:val="none" w:sz="0" w:space="0" w:color="auto"/>
      </w:divBdr>
    </w:div>
    <w:div w:id="628172627">
      <w:bodyDiv w:val="1"/>
      <w:marLeft w:val="0"/>
      <w:marRight w:val="0"/>
      <w:marTop w:val="0"/>
      <w:marBottom w:val="0"/>
      <w:divBdr>
        <w:top w:val="none" w:sz="0" w:space="0" w:color="auto"/>
        <w:left w:val="none" w:sz="0" w:space="0" w:color="auto"/>
        <w:bottom w:val="none" w:sz="0" w:space="0" w:color="auto"/>
        <w:right w:val="none" w:sz="0" w:space="0" w:color="auto"/>
      </w:divBdr>
    </w:div>
    <w:div w:id="632979165">
      <w:bodyDiv w:val="1"/>
      <w:marLeft w:val="0"/>
      <w:marRight w:val="0"/>
      <w:marTop w:val="0"/>
      <w:marBottom w:val="0"/>
      <w:divBdr>
        <w:top w:val="none" w:sz="0" w:space="0" w:color="auto"/>
        <w:left w:val="none" w:sz="0" w:space="0" w:color="auto"/>
        <w:bottom w:val="none" w:sz="0" w:space="0" w:color="auto"/>
        <w:right w:val="none" w:sz="0" w:space="0" w:color="auto"/>
      </w:divBdr>
    </w:div>
    <w:div w:id="633372456">
      <w:bodyDiv w:val="1"/>
      <w:marLeft w:val="0"/>
      <w:marRight w:val="0"/>
      <w:marTop w:val="0"/>
      <w:marBottom w:val="0"/>
      <w:divBdr>
        <w:top w:val="none" w:sz="0" w:space="0" w:color="auto"/>
        <w:left w:val="none" w:sz="0" w:space="0" w:color="auto"/>
        <w:bottom w:val="none" w:sz="0" w:space="0" w:color="auto"/>
        <w:right w:val="none" w:sz="0" w:space="0" w:color="auto"/>
      </w:divBdr>
    </w:div>
    <w:div w:id="635140241">
      <w:bodyDiv w:val="1"/>
      <w:marLeft w:val="0"/>
      <w:marRight w:val="0"/>
      <w:marTop w:val="0"/>
      <w:marBottom w:val="0"/>
      <w:divBdr>
        <w:top w:val="none" w:sz="0" w:space="0" w:color="auto"/>
        <w:left w:val="none" w:sz="0" w:space="0" w:color="auto"/>
        <w:bottom w:val="none" w:sz="0" w:space="0" w:color="auto"/>
        <w:right w:val="none" w:sz="0" w:space="0" w:color="auto"/>
      </w:divBdr>
    </w:div>
    <w:div w:id="635913250">
      <w:bodyDiv w:val="1"/>
      <w:marLeft w:val="0"/>
      <w:marRight w:val="0"/>
      <w:marTop w:val="0"/>
      <w:marBottom w:val="0"/>
      <w:divBdr>
        <w:top w:val="none" w:sz="0" w:space="0" w:color="auto"/>
        <w:left w:val="none" w:sz="0" w:space="0" w:color="auto"/>
        <w:bottom w:val="none" w:sz="0" w:space="0" w:color="auto"/>
        <w:right w:val="none" w:sz="0" w:space="0" w:color="auto"/>
      </w:divBdr>
    </w:div>
    <w:div w:id="636447731">
      <w:bodyDiv w:val="1"/>
      <w:marLeft w:val="0"/>
      <w:marRight w:val="0"/>
      <w:marTop w:val="0"/>
      <w:marBottom w:val="0"/>
      <w:divBdr>
        <w:top w:val="none" w:sz="0" w:space="0" w:color="auto"/>
        <w:left w:val="none" w:sz="0" w:space="0" w:color="auto"/>
        <w:bottom w:val="none" w:sz="0" w:space="0" w:color="auto"/>
        <w:right w:val="none" w:sz="0" w:space="0" w:color="auto"/>
      </w:divBdr>
    </w:div>
    <w:div w:id="637078592">
      <w:bodyDiv w:val="1"/>
      <w:marLeft w:val="0"/>
      <w:marRight w:val="0"/>
      <w:marTop w:val="0"/>
      <w:marBottom w:val="0"/>
      <w:divBdr>
        <w:top w:val="none" w:sz="0" w:space="0" w:color="auto"/>
        <w:left w:val="none" w:sz="0" w:space="0" w:color="auto"/>
        <w:bottom w:val="none" w:sz="0" w:space="0" w:color="auto"/>
        <w:right w:val="none" w:sz="0" w:space="0" w:color="auto"/>
      </w:divBdr>
    </w:div>
    <w:div w:id="645356093">
      <w:bodyDiv w:val="1"/>
      <w:marLeft w:val="0"/>
      <w:marRight w:val="0"/>
      <w:marTop w:val="0"/>
      <w:marBottom w:val="0"/>
      <w:divBdr>
        <w:top w:val="none" w:sz="0" w:space="0" w:color="auto"/>
        <w:left w:val="none" w:sz="0" w:space="0" w:color="auto"/>
        <w:bottom w:val="none" w:sz="0" w:space="0" w:color="auto"/>
        <w:right w:val="none" w:sz="0" w:space="0" w:color="auto"/>
      </w:divBdr>
    </w:div>
    <w:div w:id="647705989">
      <w:bodyDiv w:val="1"/>
      <w:marLeft w:val="0"/>
      <w:marRight w:val="0"/>
      <w:marTop w:val="0"/>
      <w:marBottom w:val="0"/>
      <w:divBdr>
        <w:top w:val="none" w:sz="0" w:space="0" w:color="auto"/>
        <w:left w:val="none" w:sz="0" w:space="0" w:color="auto"/>
        <w:bottom w:val="none" w:sz="0" w:space="0" w:color="auto"/>
        <w:right w:val="none" w:sz="0" w:space="0" w:color="auto"/>
      </w:divBdr>
    </w:div>
    <w:div w:id="651715933">
      <w:bodyDiv w:val="1"/>
      <w:marLeft w:val="0"/>
      <w:marRight w:val="0"/>
      <w:marTop w:val="0"/>
      <w:marBottom w:val="0"/>
      <w:divBdr>
        <w:top w:val="none" w:sz="0" w:space="0" w:color="auto"/>
        <w:left w:val="none" w:sz="0" w:space="0" w:color="auto"/>
        <w:bottom w:val="none" w:sz="0" w:space="0" w:color="auto"/>
        <w:right w:val="none" w:sz="0" w:space="0" w:color="auto"/>
      </w:divBdr>
    </w:div>
    <w:div w:id="653144586">
      <w:bodyDiv w:val="1"/>
      <w:marLeft w:val="0"/>
      <w:marRight w:val="0"/>
      <w:marTop w:val="0"/>
      <w:marBottom w:val="0"/>
      <w:divBdr>
        <w:top w:val="none" w:sz="0" w:space="0" w:color="auto"/>
        <w:left w:val="none" w:sz="0" w:space="0" w:color="auto"/>
        <w:bottom w:val="none" w:sz="0" w:space="0" w:color="auto"/>
        <w:right w:val="none" w:sz="0" w:space="0" w:color="auto"/>
      </w:divBdr>
    </w:div>
    <w:div w:id="655304578">
      <w:bodyDiv w:val="1"/>
      <w:marLeft w:val="0"/>
      <w:marRight w:val="0"/>
      <w:marTop w:val="0"/>
      <w:marBottom w:val="0"/>
      <w:divBdr>
        <w:top w:val="none" w:sz="0" w:space="0" w:color="auto"/>
        <w:left w:val="none" w:sz="0" w:space="0" w:color="auto"/>
        <w:bottom w:val="none" w:sz="0" w:space="0" w:color="auto"/>
        <w:right w:val="none" w:sz="0" w:space="0" w:color="auto"/>
      </w:divBdr>
    </w:div>
    <w:div w:id="658768605">
      <w:bodyDiv w:val="1"/>
      <w:marLeft w:val="0"/>
      <w:marRight w:val="0"/>
      <w:marTop w:val="0"/>
      <w:marBottom w:val="0"/>
      <w:divBdr>
        <w:top w:val="none" w:sz="0" w:space="0" w:color="auto"/>
        <w:left w:val="none" w:sz="0" w:space="0" w:color="auto"/>
        <w:bottom w:val="none" w:sz="0" w:space="0" w:color="auto"/>
        <w:right w:val="none" w:sz="0" w:space="0" w:color="auto"/>
      </w:divBdr>
    </w:div>
    <w:div w:id="660738243">
      <w:bodyDiv w:val="1"/>
      <w:marLeft w:val="0"/>
      <w:marRight w:val="0"/>
      <w:marTop w:val="0"/>
      <w:marBottom w:val="0"/>
      <w:divBdr>
        <w:top w:val="none" w:sz="0" w:space="0" w:color="auto"/>
        <w:left w:val="none" w:sz="0" w:space="0" w:color="auto"/>
        <w:bottom w:val="none" w:sz="0" w:space="0" w:color="auto"/>
        <w:right w:val="none" w:sz="0" w:space="0" w:color="auto"/>
      </w:divBdr>
    </w:div>
    <w:div w:id="663699643">
      <w:bodyDiv w:val="1"/>
      <w:marLeft w:val="0"/>
      <w:marRight w:val="0"/>
      <w:marTop w:val="0"/>
      <w:marBottom w:val="0"/>
      <w:divBdr>
        <w:top w:val="none" w:sz="0" w:space="0" w:color="auto"/>
        <w:left w:val="none" w:sz="0" w:space="0" w:color="auto"/>
        <w:bottom w:val="none" w:sz="0" w:space="0" w:color="auto"/>
        <w:right w:val="none" w:sz="0" w:space="0" w:color="auto"/>
      </w:divBdr>
    </w:div>
    <w:div w:id="665473575">
      <w:bodyDiv w:val="1"/>
      <w:marLeft w:val="0"/>
      <w:marRight w:val="0"/>
      <w:marTop w:val="0"/>
      <w:marBottom w:val="0"/>
      <w:divBdr>
        <w:top w:val="none" w:sz="0" w:space="0" w:color="auto"/>
        <w:left w:val="none" w:sz="0" w:space="0" w:color="auto"/>
        <w:bottom w:val="none" w:sz="0" w:space="0" w:color="auto"/>
        <w:right w:val="none" w:sz="0" w:space="0" w:color="auto"/>
      </w:divBdr>
    </w:div>
    <w:div w:id="669257938">
      <w:bodyDiv w:val="1"/>
      <w:marLeft w:val="0"/>
      <w:marRight w:val="0"/>
      <w:marTop w:val="0"/>
      <w:marBottom w:val="0"/>
      <w:divBdr>
        <w:top w:val="none" w:sz="0" w:space="0" w:color="auto"/>
        <w:left w:val="none" w:sz="0" w:space="0" w:color="auto"/>
        <w:bottom w:val="none" w:sz="0" w:space="0" w:color="auto"/>
        <w:right w:val="none" w:sz="0" w:space="0" w:color="auto"/>
      </w:divBdr>
    </w:div>
    <w:div w:id="670647589">
      <w:bodyDiv w:val="1"/>
      <w:marLeft w:val="0"/>
      <w:marRight w:val="0"/>
      <w:marTop w:val="0"/>
      <w:marBottom w:val="0"/>
      <w:divBdr>
        <w:top w:val="none" w:sz="0" w:space="0" w:color="auto"/>
        <w:left w:val="none" w:sz="0" w:space="0" w:color="auto"/>
        <w:bottom w:val="none" w:sz="0" w:space="0" w:color="auto"/>
        <w:right w:val="none" w:sz="0" w:space="0" w:color="auto"/>
      </w:divBdr>
    </w:div>
    <w:div w:id="673731008">
      <w:bodyDiv w:val="1"/>
      <w:marLeft w:val="0"/>
      <w:marRight w:val="0"/>
      <w:marTop w:val="0"/>
      <w:marBottom w:val="0"/>
      <w:divBdr>
        <w:top w:val="none" w:sz="0" w:space="0" w:color="auto"/>
        <w:left w:val="none" w:sz="0" w:space="0" w:color="auto"/>
        <w:bottom w:val="none" w:sz="0" w:space="0" w:color="auto"/>
        <w:right w:val="none" w:sz="0" w:space="0" w:color="auto"/>
      </w:divBdr>
    </w:div>
    <w:div w:id="675303215">
      <w:bodyDiv w:val="1"/>
      <w:marLeft w:val="0"/>
      <w:marRight w:val="0"/>
      <w:marTop w:val="0"/>
      <w:marBottom w:val="0"/>
      <w:divBdr>
        <w:top w:val="none" w:sz="0" w:space="0" w:color="auto"/>
        <w:left w:val="none" w:sz="0" w:space="0" w:color="auto"/>
        <w:bottom w:val="none" w:sz="0" w:space="0" w:color="auto"/>
        <w:right w:val="none" w:sz="0" w:space="0" w:color="auto"/>
      </w:divBdr>
    </w:div>
    <w:div w:id="679700431">
      <w:bodyDiv w:val="1"/>
      <w:marLeft w:val="0"/>
      <w:marRight w:val="0"/>
      <w:marTop w:val="0"/>
      <w:marBottom w:val="0"/>
      <w:divBdr>
        <w:top w:val="none" w:sz="0" w:space="0" w:color="auto"/>
        <w:left w:val="none" w:sz="0" w:space="0" w:color="auto"/>
        <w:bottom w:val="none" w:sz="0" w:space="0" w:color="auto"/>
        <w:right w:val="none" w:sz="0" w:space="0" w:color="auto"/>
      </w:divBdr>
    </w:div>
    <w:div w:id="681321090">
      <w:bodyDiv w:val="1"/>
      <w:marLeft w:val="0"/>
      <w:marRight w:val="0"/>
      <w:marTop w:val="0"/>
      <w:marBottom w:val="0"/>
      <w:divBdr>
        <w:top w:val="none" w:sz="0" w:space="0" w:color="auto"/>
        <w:left w:val="none" w:sz="0" w:space="0" w:color="auto"/>
        <w:bottom w:val="none" w:sz="0" w:space="0" w:color="auto"/>
        <w:right w:val="none" w:sz="0" w:space="0" w:color="auto"/>
      </w:divBdr>
    </w:div>
    <w:div w:id="682707630">
      <w:bodyDiv w:val="1"/>
      <w:marLeft w:val="0"/>
      <w:marRight w:val="0"/>
      <w:marTop w:val="0"/>
      <w:marBottom w:val="0"/>
      <w:divBdr>
        <w:top w:val="none" w:sz="0" w:space="0" w:color="auto"/>
        <w:left w:val="none" w:sz="0" w:space="0" w:color="auto"/>
        <w:bottom w:val="none" w:sz="0" w:space="0" w:color="auto"/>
        <w:right w:val="none" w:sz="0" w:space="0" w:color="auto"/>
      </w:divBdr>
    </w:div>
    <w:div w:id="683630788">
      <w:bodyDiv w:val="1"/>
      <w:marLeft w:val="0"/>
      <w:marRight w:val="0"/>
      <w:marTop w:val="0"/>
      <w:marBottom w:val="0"/>
      <w:divBdr>
        <w:top w:val="none" w:sz="0" w:space="0" w:color="auto"/>
        <w:left w:val="none" w:sz="0" w:space="0" w:color="auto"/>
        <w:bottom w:val="none" w:sz="0" w:space="0" w:color="auto"/>
        <w:right w:val="none" w:sz="0" w:space="0" w:color="auto"/>
      </w:divBdr>
    </w:div>
    <w:div w:id="684209415">
      <w:bodyDiv w:val="1"/>
      <w:marLeft w:val="0"/>
      <w:marRight w:val="0"/>
      <w:marTop w:val="0"/>
      <w:marBottom w:val="0"/>
      <w:divBdr>
        <w:top w:val="none" w:sz="0" w:space="0" w:color="auto"/>
        <w:left w:val="none" w:sz="0" w:space="0" w:color="auto"/>
        <w:bottom w:val="none" w:sz="0" w:space="0" w:color="auto"/>
        <w:right w:val="none" w:sz="0" w:space="0" w:color="auto"/>
      </w:divBdr>
    </w:div>
    <w:div w:id="684941362">
      <w:bodyDiv w:val="1"/>
      <w:marLeft w:val="0"/>
      <w:marRight w:val="0"/>
      <w:marTop w:val="0"/>
      <w:marBottom w:val="0"/>
      <w:divBdr>
        <w:top w:val="none" w:sz="0" w:space="0" w:color="auto"/>
        <w:left w:val="none" w:sz="0" w:space="0" w:color="auto"/>
        <w:bottom w:val="none" w:sz="0" w:space="0" w:color="auto"/>
        <w:right w:val="none" w:sz="0" w:space="0" w:color="auto"/>
      </w:divBdr>
    </w:div>
    <w:div w:id="686251344">
      <w:bodyDiv w:val="1"/>
      <w:marLeft w:val="0"/>
      <w:marRight w:val="0"/>
      <w:marTop w:val="0"/>
      <w:marBottom w:val="0"/>
      <w:divBdr>
        <w:top w:val="none" w:sz="0" w:space="0" w:color="auto"/>
        <w:left w:val="none" w:sz="0" w:space="0" w:color="auto"/>
        <w:bottom w:val="none" w:sz="0" w:space="0" w:color="auto"/>
        <w:right w:val="none" w:sz="0" w:space="0" w:color="auto"/>
      </w:divBdr>
    </w:div>
    <w:div w:id="687752498">
      <w:bodyDiv w:val="1"/>
      <w:marLeft w:val="0"/>
      <w:marRight w:val="0"/>
      <w:marTop w:val="0"/>
      <w:marBottom w:val="0"/>
      <w:divBdr>
        <w:top w:val="none" w:sz="0" w:space="0" w:color="auto"/>
        <w:left w:val="none" w:sz="0" w:space="0" w:color="auto"/>
        <w:bottom w:val="none" w:sz="0" w:space="0" w:color="auto"/>
        <w:right w:val="none" w:sz="0" w:space="0" w:color="auto"/>
      </w:divBdr>
    </w:div>
    <w:div w:id="688993526">
      <w:bodyDiv w:val="1"/>
      <w:marLeft w:val="0"/>
      <w:marRight w:val="0"/>
      <w:marTop w:val="0"/>
      <w:marBottom w:val="0"/>
      <w:divBdr>
        <w:top w:val="none" w:sz="0" w:space="0" w:color="auto"/>
        <w:left w:val="none" w:sz="0" w:space="0" w:color="auto"/>
        <w:bottom w:val="none" w:sz="0" w:space="0" w:color="auto"/>
        <w:right w:val="none" w:sz="0" w:space="0" w:color="auto"/>
      </w:divBdr>
    </w:div>
    <w:div w:id="691685004">
      <w:bodyDiv w:val="1"/>
      <w:marLeft w:val="0"/>
      <w:marRight w:val="0"/>
      <w:marTop w:val="0"/>
      <w:marBottom w:val="0"/>
      <w:divBdr>
        <w:top w:val="none" w:sz="0" w:space="0" w:color="auto"/>
        <w:left w:val="none" w:sz="0" w:space="0" w:color="auto"/>
        <w:bottom w:val="none" w:sz="0" w:space="0" w:color="auto"/>
        <w:right w:val="none" w:sz="0" w:space="0" w:color="auto"/>
      </w:divBdr>
    </w:div>
    <w:div w:id="691759412">
      <w:bodyDiv w:val="1"/>
      <w:marLeft w:val="0"/>
      <w:marRight w:val="0"/>
      <w:marTop w:val="0"/>
      <w:marBottom w:val="0"/>
      <w:divBdr>
        <w:top w:val="none" w:sz="0" w:space="0" w:color="auto"/>
        <w:left w:val="none" w:sz="0" w:space="0" w:color="auto"/>
        <w:bottom w:val="none" w:sz="0" w:space="0" w:color="auto"/>
        <w:right w:val="none" w:sz="0" w:space="0" w:color="auto"/>
      </w:divBdr>
    </w:div>
    <w:div w:id="695430492">
      <w:bodyDiv w:val="1"/>
      <w:marLeft w:val="0"/>
      <w:marRight w:val="0"/>
      <w:marTop w:val="0"/>
      <w:marBottom w:val="0"/>
      <w:divBdr>
        <w:top w:val="none" w:sz="0" w:space="0" w:color="auto"/>
        <w:left w:val="none" w:sz="0" w:space="0" w:color="auto"/>
        <w:bottom w:val="none" w:sz="0" w:space="0" w:color="auto"/>
        <w:right w:val="none" w:sz="0" w:space="0" w:color="auto"/>
      </w:divBdr>
    </w:div>
    <w:div w:id="695813315">
      <w:bodyDiv w:val="1"/>
      <w:marLeft w:val="0"/>
      <w:marRight w:val="0"/>
      <w:marTop w:val="0"/>
      <w:marBottom w:val="0"/>
      <w:divBdr>
        <w:top w:val="none" w:sz="0" w:space="0" w:color="auto"/>
        <w:left w:val="none" w:sz="0" w:space="0" w:color="auto"/>
        <w:bottom w:val="none" w:sz="0" w:space="0" w:color="auto"/>
        <w:right w:val="none" w:sz="0" w:space="0" w:color="auto"/>
      </w:divBdr>
    </w:div>
    <w:div w:id="701635604">
      <w:bodyDiv w:val="1"/>
      <w:marLeft w:val="0"/>
      <w:marRight w:val="0"/>
      <w:marTop w:val="0"/>
      <w:marBottom w:val="0"/>
      <w:divBdr>
        <w:top w:val="none" w:sz="0" w:space="0" w:color="auto"/>
        <w:left w:val="none" w:sz="0" w:space="0" w:color="auto"/>
        <w:bottom w:val="none" w:sz="0" w:space="0" w:color="auto"/>
        <w:right w:val="none" w:sz="0" w:space="0" w:color="auto"/>
      </w:divBdr>
    </w:div>
    <w:div w:id="705063184">
      <w:bodyDiv w:val="1"/>
      <w:marLeft w:val="0"/>
      <w:marRight w:val="0"/>
      <w:marTop w:val="0"/>
      <w:marBottom w:val="0"/>
      <w:divBdr>
        <w:top w:val="none" w:sz="0" w:space="0" w:color="auto"/>
        <w:left w:val="none" w:sz="0" w:space="0" w:color="auto"/>
        <w:bottom w:val="none" w:sz="0" w:space="0" w:color="auto"/>
        <w:right w:val="none" w:sz="0" w:space="0" w:color="auto"/>
      </w:divBdr>
    </w:div>
    <w:div w:id="706611222">
      <w:bodyDiv w:val="1"/>
      <w:marLeft w:val="0"/>
      <w:marRight w:val="0"/>
      <w:marTop w:val="0"/>
      <w:marBottom w:val="0"/>
      <w:divBdr>
        <w:top w:val="none" w:sz="0" w:space="0" w:color="auto"/>
        <w:left w:val="none" w:sz="0" w:space="0" w:color="auto"/>
        <w:bottom w:val="none" w:sz="0" w:space="0" w:color="auto"/>
        <w:right w:val="none" w:sz="0" w:space="0" w:color="auto"/>
      </w:divBdr>
    </w:div>
    <w:div w:id="706762254">
      <w:bodyDiv w:val="1"/>
      <w:marLeft w:val="0"/>
      <w:marRight w:val="0"/>
      <w:marTop w:val="0"/>
      <w:marBottom w:val="0"/>
      <w:divBdr>
        <w:top w:val="none" w:sz="0" w:space="0" w:color="auto"/>
        <w:left w:val="none" w:sz="0" w:space="0" w:color="auto"/>
        <w:bottom w:val="none" w:sz="0" w:space="0" w:color="auto"/>
        <w:right w:val="none" w:sz="0" w:space="0" w:color="auto"/>
      </w:divBdr>
    </w:div>
    <w:div w:id="707418429">
      <w:bodyDiv w:val="1"/>
      <w:marLeft w:val="0"/>
      <w:marRight w:val="0"/>
      <w:marTop w:val="0"/>
      <w:marBottom w:val="0"/>
      <w:divBdr>
        <w:top w:val="none" w:sz="0" w:space="0" w:color="auto"/>
        <w:left w:val="none" w:sz="0" w:space="0" w:color="auto"/>
        <w:bottom w:val="none" w:sz="0" w:space="0" w:color="auto"/>
        <w:right w:val="none" w:sz="0" w:space="0" w:color="auto"/>
      </w:divBdr>
    </w:div>
    <w:div w:id="708070955">
      <w:bodyDiv w:val="1"/>
      <w:marLeft w:val="0"/>
      <w:marRight w:val="0"/>
      <w:marTop w:val="0"/>
      <w:marBottom w:val="0"/>
      <w:divBdr>
        <w:top w:val="none" w:sz="0" w:space="0" w:color="auto"/>
        <w:left w:val="none" w:sz="0" w:space="0" w:color="auto"/>
        <w:bottom w:val="none" w:sz="0" w:space="0" w:color="auto"/>
        <w:right w:val="none" w:sz="0" w:space="0" w:color="auto"/>
      </w:divBdr>
    </w:div>
    <w:div w:id="709113871">
      <w:bodyDiv w:val="1"/>
      <w:marLeft w:val="0"/>
      <w:marRight w:val="0"/>
      <w:marTop w:val="0"/>
      <w:marBottom w:val="0"/>
      <w:divBdr>
        <w:top w:val="none" w:sz="0" w:space="0" w:color="auto"/>
        <w:left w:val="none" w:sz="0" w:space="0" w:color="auto"/>
        <w:bottom w:val="none" w:sz="0" w:space="0" w:color="auto"/>
        <w:right w:val="none" w:sz="0" w:space="0" w:color="auto"/>
      </w:divBdr>
    </w:div>
    <w:div w:id="709499526">
      <w:bodyDiv w:val="1"/>
      <w:marLeft w:val="0"/>
      <w:marRight w:val="0"/>
      <w:marTop w:val="0"/>
      <w:marBottom w:val="0"/>
      <w:divBdr>
        <w:top w:val="none" w:sz="0" w:space="0" w:color="auto"/>
        <w:left w:val="none" w:sz="0" w:space="0" w:color="auto"/>
        <w:bottom w:val="none" w:sz="0" w:space="0" w:color="auto"/>
        <w:right w:val="none" w:sz="0" w:space="0" w:color="auto"/>
      </w:divBdr>
    </w:div>
    <w:div w:id="712535404">
      <w:bodyDiv w:val="1"/>
      <w:marLeft w:val="0"/>
      <w:marRight w:val="0"/>
      <w:marTop w:val="0"/>
      <w:marBottom w:val="0"/>
      <w:divBdr>
        <w:top w:val="none" w:sz="0" w:space="0" w:color="auto"/>
        <w:left w:val="none" w:sz="0" w:space="0" w:color="auto"/>
        <w:bottom w:val="none" w:sz="0" w:space="0" w:color="auto"/>
        <w:right w:val="none" w:sz="0" w:space="0" w:color="auto"/>
      </w:divBdr>
    </w:div>
    <w:div w:id="714350286">
      <w:bodyDiv w:val="1"/>
      <w:marLeft w:val="0"/>
      <w:marRight w:val="0"/>
      <w:marTop w:val="0"/>
      <w:marBottom w:val="0"/>
      <w:divBdr>
        <w:top w:val="none" w:sz="0" w:space="0" w:color="auto"/>
        <w:left w:val="none" w:sz="0" w:space="0" w:color="auto"/>
        <w:bottom w:val="none" w:sz="0" w:space="0" w:color="auto"/>
        <w:right w:val="none" w:sz="0" w:space="0" w:color="auto"/>
      </w:divBdr>
    </w:div>
    <w:div w:id="716398384">
      <w:bodyDiv w:val="1"/>
      <w:marLeft w:val="0"/>
      <w:marRight w:val="0"/>
      <w:marTop w:val="0"/>
      <w:marBottom w:val="0"/>
      <w:divBdr>
        <w:top w:val="none" w:sz="0" w:space="0" w:color="auto"/>
        <w:left w:val="none" w:sz="0" w:space="0" w:color="auto"/>
        <w:bottom w:val="none" w:sz="0" w:space="0" w:color="auto"/>
        <w:right w:val="none" w:sz="0" w:space="0" w:color="auto"/>
      </w:divBdr>
    </w:div>
    <w:div w:id="717164213">
      <w:bodyDiv w:val="1"/>
      <w:marLeft w:val="0"/>
      <w:marRight w:val="0"/>
      <w:marTop w:val="0"/>
      <w:marBottom w:val="0"/>
      <w:divBdr>
        <w:top w:val="none" w:sz="0" w:space="0" w:color="auto"/>
        <w:left w:val="none" w:sz="0" w:space="0" w:color="auto"/>
        <w:bottom w:val="none" w:sz="0" w:space="0" w:color="auto"/>
        <w:right w:val="none" w:sz="0" w:space="0" w:color="auto"/>
      </w:divBdr>
    </w:div>
    <w:div w:id="717624812">
      <w:bodyDiv w:val="1"/>
      <w:marLeft w:val="0"/>
      <w:marRight w:val="0"/>
      <w:marTop w:val="0"/>
      <w:marBottom w:val="0"/>
      <w:divBdr>
        <w:top w:val="none" w:sz="0" w:space="0" w:color="auto"/>
        <w:left w:val="none" w:sz="0" w:space="0" w:color="auto"/>
        <w:bottom w:val="none" w:sz="0" w:space="0" w:color="auto"/>
        <w:right w:val="none" w:sz="0" w:space="0" w:color="auto"/>
      </w:divBdr>
    </w:div>
    <w:div w:id="721095173">
      <w:bodyDiv w:val="1"/>
      <w:marLeft w:val="0"/>
      <w:marRight w:val="0"/>
      <w:marTop w:val="0"/>
      <w:marBottom w:val="0"/>
      <w:divBdr>
        <w:top w:val="none" w:sz="0" w:space="0" w:color="auto"/>
        <w:left w:val="none" w:sz="0" w:space="0" w:color="auto"/>
        <w:bottom w:val="none" w:sz="0" w:space="0" w:color="auto"/>
        <w:right w:val="none" w:sz="0" w:space="0" w:color="auto"/>
      </w:divBdr>
    </w:div>
    <w:div w:id="723873925">
      <w:bodyDiv w:val="1"/>
      <w:marLeft w:val="0"/>
      <w:marRight w:val="0"/>
      <w:marTop w:val="0"/>
      <w:marBottom w:val="0"/>
      <w:divBdr>
        <w:top w:val="none" w:sz="0" w:space="0" w:color="auto"/>
        <w:left w:val="none" w:sz="0" w:space="0" w:color="auto"/>
        <w:bottom w:val="none" w:sz="0" w:space="0" w:color="auto"/>
        <w:right w:val="none" w:sz="0" w:space="0" w:color="auto"/>
      </w:divBdr>
    </w:div>
    <w:div w:id="728070510">
      <w:bodyDiv w:val="1"/>
      <w:marLeft w:val="0"/>
      <w:marRight w:val="0"/>
      <w:marTop w:val="0"/>
      <w:marBottom w:val="0"/>
      <w:divBdr>
        <w:top w:val="none" w:sz="0" w:space="0" w:color="auto"/>
        <w:left w:val="none" w:sz="0" w:space="0" w:color="auto"/>
        <w:bottom w:val="none" w:sz="0" w:space="0" w:color="auto"/>
        <w:right w:val="none" w:sz="0" w:space="0" w:color="auto"/>
      </w:divBdr>
    </w:div>
    <w:div w:id="728190701">
      <w:bodyDiv w:val="1"/>
      <w:marLeft w:val="0"/>
      <w:marRight w:val="0"/>
      <w:marTop w:val="0"/>
      <w:marBottom w:val="0"/>
      <w:divBdr>
        <w:top w:val="none" w:sz="0" w:space="0" w:color="auto"/>
        <w:left w:val="none" w:sz="0" w:space="0" w:color="auto"/>
        <w:bottom w:val="none" w:sz="0" w:space="0" w:color="auto"/>
        <w:right w:val="none" w:sz="0" w:space="0" w:color="auto"/>
      </w:divBdr>
    </w:div>
    <w:div w:id="730812874">
      <w:bodyDiv w:val="1"/>
      <w:marLeft w:val="0"/>
      <w:marRight w:val="0"/>
      <w:marTop w:val="0"/>
      <w:marBottom w:val="0"/>
      <w:divBdr>
        <w:top w:val="none" w:sz="0" w:space="0" w:color="auto"/>
        <w:left w:val="none" w:sz="0" w:space="0" w:color="auto"/>
        <w:bottom w:val="none" w:sz="0" w:space="0" w:color="auto"/>
        <w:right w:val="none" w:sz="0" w:space="0" w:color="auto"/>
      </w:divBdr>
    </w:div>
    <w:div w:id="738938629">
      <w:bodyDiv w:val="1"/>
      <w:marLeft w:val="0"/>
      <w:marRight w:val="0"/>
      <w:marTop w:val="0"/>
      <w:marBottom w:val="0"/>
      <w:divBdr>
        <w:top w:val="none" w:sz="0" w:space="0" w:color="auto"/>
        <w:left w:val="none" w:sz="0" w:space="0" w:color="auto"/>
        <w:bottom w:val="none" w:sz="0" w:space="0" w:color="auto"/>
        <w:right w:val="none" w:sz="0" w:space="0" w:color="auto"/>
      </w:divBdr>
    </w:div>
    <w:div w:id="739055589">
      <w:bodyDiv w:val="1"/>
      <w:marLeft w:val="0"/>
      <w:marRight w:val="0"/>
      <w:marTop w:val="0"/>
      <w:marBottom w:val="0"/>
      <w:divBdr>
        <w:top w:val="none" w:sz="0" w:space="0" w:color="auto"/>
        <w:left w:val="none" w:sz="0" w:space="0" w:color="auto"/>
        <w:bottom w:val="none" w:sz="0" w:space="0" w:color="auto"/>
        <w:right w:val="none" w:sz="0" w:space="0" w:color="auto"/>
      </w:divBdr>
    </w:div>
    <w:div w:id="740179663">
      <w:bodyDiv w:val="1"/>
      <w:marLeft w:val="0"/>
      <w:marRight w:val="0"/>
      <w:marTop w:val="0"/>
      <w:marBottom w:val="0"/>
      <w:divBdr>
        <w:top w:val="none" w:sz="0" w:space="0" w:color="auto"/>
        <w:left w:val="none" w:sz="0" w:space="0" w:color="auto"/>
        <w:bottom w:val="none" w:sz="0" w:space="0" w:color="auto"/>
        <w:right w:val="none" w:sz="0" w:space="0" w:color="auto"/>
      </w:divBdr>
    </w:div>
    <w:div w:id="743182419">
      <w:bodyDiv w:val="1"/>
      <w:marLeft w:val="0"/>
      <w:marRight w:val="0"/>
      <w:marTop w:val="0"/>
      <w:marBottom w:val="0"/>
      <w:divBdr>
        <w:top w:val="none" w:sz="0" w:space="0" w:color="auto"/>
        <w:left w:val="none" w:sz="0" w:space="0" w:color="auto"/>
        <w:bottom w:val="none" w:sz="0" w:space="0" w:color="auto"/>
        <w:right w:val="none" w:sz="0" w:space="0" w:color="auto"/>
      </w:divBdr>
    </w:div>
    <w:div w:id="743800017">
      <w:bodyDiv w:val="1"/>
      <w:marLeft w:val="0"/>
      <w:marRight w:val="0"/>
      <w:marTop w:val="0"/>
      <w:marBottom w:val="0"/>
      <w:divBdr>
        <w:top w:val="none" w:sz="0" w:space="0" w:color="auto"/>
        <w:left w:val="none" w:sz="0" w:space="0" w:color="auto"/>
        <w:bottom w:val="none" w:sz="0" w:space="0" w:color="auto"/>
        <w:right w:val="none" w:sz="0" w:space="0" w:color="auto"/>
      </w:divBdr>
    </w:div>
    <w:div w:id="745614104">
      <w:bodyDiv w:val="1"/>
      <w:marLeft w:val="0"/>
      <w:marRight w:val="0"/>
      <w:marTop w:val="0"/>
      <w:marBottom w:val="0"/>
      <w:divBdr>
        <w:top w:val="none" w:sz="0" w:space="0" w:color="auto"/>
        <w:left w:val="none" w:sz="0" w:space="0" w:color="auto"/>
        <w:bottom w:val="none" w:sz="0" w:space="0" w:color="auto"/>
        <w:right w:val="none" w:sz="0" w:space="0" w:color="auto"/>
      </w:divBdr>
    </w:div>
    <w:div w:id="746151101">
      <w:bodyDiv w:val="1"/>
      <w:marLeft w:val="0"/>
      <w:marRight w:val="0"/>
      <w:marTop w:val="0"/>
      <w:marBottom w:val="0"/>
      <w:divBdr>
        <w:top w:val="none" w:sz="0" w:space="0" w:color="auto"/>
        <w:left w:val="none" w:sz="0" w:space="0" w:color="auto"/>
        <w:bottom w:val="none" w:sz="0" w:space="0" w:color="auto"/>
        <w:right w:val="none" w:sz="0" w:space="0" w:color="auto"/>
      </w:divBdr>
    </w:div>
    <w:div w:id="756630243">
      <w:bodyDiv w:val="1"/>
      <w:marLeft w:val="0"/>
      <w:marRight w:val="0"/>
      <w:marTop w:val="0"/>
      <w:marBottom w:val="0"/>
      <w:divBdr>
        <w:top w:val="none" w:sz="0" w:space="0" w:color="auto"/>
        <w:left w:val="none" w:sz="0" w:space="0" w:color="auto"/>
        <w:bottom w:val="none" w:sz="0" w:space="0" w:color="auto"/>
        <w:right w:val="none" w:sz="0" w:space="0" w:color="auto"/>
      </w:divBdr>
    </w:div>
    <w:div w:id="757872570">
      <w:bodyDiv w:val="1"/>
      <w:marLeft w:val="0"/>
      <w:marRight w:val="0"/>
      <w:marTop w:val="0"/>
      <w:marBottom w:val="0"/>
      <w:divBdr>
        <w:top w:val="none" w:sz="0" w:space="0" w:color="auto"/>
        <w:left w:val="none" w:sz="0" w:space="0" w:color="auto"/>
        <w:bottom w:val="none" w:sz="0" w:space="0" w:color="auto"/>
        <w:right w:val="none" w:sz="0" w:space="0" w:color="auto"/>
      </w:divBdr>
    </w:div>
    <w:div w:id="759570622">
      <w:bodyDiv w:val="1"/>
      <w:marLeft w:val="0"/>
      <w:marRight w:val="0"/>
      <w:marTop w:val="0"/>
      <w:marBottom w:val="0"/>
      <w:divBdr>
        <w:top w:val="none" w:sz="0" w:space="0" w:color="auto"/>
        <w:left w:val="none" w:sz="0" w:space="0" w:color="auto"/>
        <w:bottom w:val="none" w:sz="0" w:space="0" w:color="auto"/>
        <w:right w:val="none" w:sz="0" w:space="0" w:color="auto"/>
      </w:divBdr>
    </w:div>
    <w:div w:id="760641441">
      <w:bodyDiv w:val="1"/>
      <w:marLeft w:val="0"/>
      <w:marRight w:val="0"/>
      <w:marTop w:val="0"/>
      <w:marBottom w:val="0"/>
      <w:divBdr>
        <w:top w:val="none" w:sz="0" w:space="0" w:color="auto"/>
        <w:left w:val="none" w:sz="0" w:space="0" w:color="auto"/>
        <w:bottom w:val="none" w:sz="0" w:space="0" w:color="auto"/>
        <w:right w:val="none" w:sz="0" w:space="0" w:color="auto"/>
      </w:divBdr>
    </w:div>
    <w:div w:id="761142940">
      <w:bodyDiv w:val="1"/>
      <w:marLeft w:val="0"/>
      <w:marRight w:val="0"/>
      <w:marTop w:val="0"/>
      <w:marBottom w:val="0"/>
      <w:divBdr>
        <w:top w:val="none" w:sz="0" w:space="0" w:color="auto"/>
        <w:left w:val="none" w:sz="0" w:space="0" w:color="auto"/>
        <w:bottom w:val="none" w:sz="0" w:space="0" w:color="auto"/>
        <w:right w:val="none" w:sz="0" w:space="0" w:color="auto"/>
      </w:divBdr>
    </w:div>
    <w:div w:id="762186560">
      <w:bodyDiv w:val="1"/>
      <w:marLeft w:val="0"/>
      <w:marRight w:val="0"/>
      <w:marTop w:val="0"/>
      <w:marBottom w:val="0"/>
      <w:divBdr>
        <w:top w:val="none" w:sz="0" w:space="0" w:color="auto"/>
        <w:left w:val="none" w:sz="0" w:space="0" w:color="auto"/>
        <w:bottom w:val="none" w:sz="0" w:space="0" w:color="auto"/>
        <w:right w:val="none" w:sz="0" w:space="0" w:color="auto"/>
      </w:divBdr>
    </w:div>
    <w:div w:id="765614773">
      <w:bodyDiv w:val="1"/>
      <w:marLeft w:val="0"/>
      <w:marRight w:val="0"/>
      <w:marTop w:val="0"/>
      <w:marBottom w:val="0"/>
      <w:divBdr>
        <w:top w:val="none" w:sz="0" w:space="0" w:color="auto"/>
        <w:left w:val="none" w:sz="0" w:space="0" w:color="auto"/>
        <w:bottom w:val="none" w:sz="0" w:space="0" w:color="auto"/>
        <w:right w:val="none" w:sz="0" w:space="0" w:color="auto"/>
      </w:divBdr>
    </w:div>
    <w:div w:id="769157556">
      <w:bodyDiv w:val="1"/>
      <w:marLeft w:val="0"/>
      <w:marRight w:val="0"/>
      <w:marTop w:val="0"/>
      <w:marBottom w:val="0"/>
      <w:divBdr>
        <w:top w:val="none" w:sz="0" w:space="0" w:color="auto"/>
        <w:left w:val="none" w:sz="0" w:space="0" w:color="auto"/>
        <w:bottom w:val="none" w:sz="0" w:space="0" w:color="auto"/>
        <w:right w:val="none" w:sz="0" w:space="0" w:color="auto"/>
      </w:divBdr>
    </w:div>
    <w:div w:id="769740779">
      <w:bodyDiv w:val="1"/>
      <w:marLeft w:val="0"/>
      <w:marRight w:val="0"/>
      <w:marTop w:val="0"/>
      <w:marBottom w:val="0"/>
      <w:divBdr>
        <w:top w:val="none" w:sz="0" w:space="0" w:color="auto"/>
        <w:left w:val="none" w:sz="0" w:space="0" w:color="auto"/>
        <w:bottom w:val="none" w:sz="0" w:space="0" w:color="auto"/>
        <w:right w:val="none" w:sz="0" w:space="0" w:color="auto"/>
      </w:divBdr>
    </w:div>
    <w:div w:id="775057043">
      <w:bodyDiv w:val="1"/>
      <w:marLeft w:val="0"/>
      <w:marRight w:val="0"/>
      <w:marTop w:val="0"/>
      <w:marBottom w:val="0"/>
      <w:divBdr>
        <w:top w:val="none" w:sz="0" w:space="0" w:color="auto"/>
        <w:left w:val="none" w:sz="0" w:space="0" w:color="auto"/>
        <w:bottom w:val="none" w:sz="0" w:space="0" w:color="auto"/>
        <w:right w:val="none" w:sz="0" w:space="0" w:color="auto"/>
      </w:divBdr>
    </w:div>
    <w:div w:id="780152620">
      <w:bodyDiv w:val="1"/>
      <w:marLeft w:val="0"/>
      <w:marRight w:val="0"/>
      <w:marTop w:val="0"/>
      <w:marBottom w:val="0"/>
      <w:divBdr>
        <w:top w:val="none" w:sz="0" w:space="0" w:color="auto"/>
        <w:left w:val="none" w:sz="0" w:space="0" w:color="auto"/>
        <w:bottom w:val="none" w:sz="0" w:space="0" w:color="auto"/>
        <w:right w:val="none" w:sz="0" w:space="0" w:color="auto"/>
      </w:divBdr>
    </w:div>
    <w:div w:id="781414760">
      <w:bodyDiv w:val="1"/>
      <w:marLeft w:val="0"/>
      <w:marRight w:val="0"/>
      <w:marTop w:val="0"/>
      <w:marBottom w:val="0"/>
      <w:divBdr>
        <w:top w:val="none" w:sz="0" w:space="0" w:color="auto"/>
        <w:left w:val="none" w:sz="0" w:space="0" w:color="auto"/>
        <w:bottom w:val="none" w:sz="0" w:space="0" w:color="auto"/>
        <w:right w:val="none" w:sz="0" w:space="0" w:color="auto"/>
      </w:divBdr>
    </w:div>
    <w:div w:id="783767915">
      <w:bodyDiv w:val="1"/>
      <w:marLeft w:val="0"/>
      <w:marRight w:val="0"/>
      <w:marTop w:val="0"/>
      <w:marBottom w:val="0"/>
      <w:divBdr>
        <w:top w:val="none" w:sz="0" w:space="0" w:color="auto"/>
        <w:left w:val="none" w:sz="0" w:space="0" w:color="auto"/>
        <w:bottom w:val="none" w:sz="0" w:space="0" w:color="auto"/>
        <w:right w:val="none" w:sz="0" w:space="0" w:color="auto"/>
      </w:divBdr>
    </w:div>
    <w:div w:id="785780937">
      <w:bodyDiv w:val="1"/>
      <w:marLeft w:val="0"/>
      <w:marRight w:val="0"/>
      <w:marTop w:val="0"/>
      <w:marBottom w:val="0"/>
      <w:divBdr>
        <w:top w:val="none" w:sz="0" w:space="0" w:color="auto"/>
        <w:left w:val="none" w:sz="0" w:space="0" w:color="auto"/>
        <w:bottom w:val="none" w:sz="0" w:space="0" w:color="auto"/>
        <w:right w:val="none" w:sz="0" w:space="0" w:color="auto"/>
      </w:divBdr>
    </w:div>
    <w:div w:id="792332502">
      <w:bodyDiv w:val="1"/>
      <w:marLeft w:val="0"/>
      <w:marRight w:val="0"/>
      <w:marTop w:val="0"/>
      <w:marBottom w:val="0"/>
      <w:divBdr>
        <w:top w:val="none" w:sz="0" w:space="0" w:color="auto"/>
        <w:left w:val="none" w:sz="0" w:space="0" w:color="auto"/>
        <w:bottom w:val="none" w:sz="0" w:space="0" w:color="auto"/>
        <w:right w:val="none" w:sz="0" w:space="0" w:color="auto"/>
      </w:divBdr>
    </w:div>
    <w:div w:id="792333396">
      <w:bodyDiv w:val="1"/>
      <w:marLeft w:val="0"/>
      <w:marRight w:val="0"/>
      <w:marTop w:val="0"/>
      <w:marBottom w:val="0"/>
      <w:divBdr>
        <w:top w:val="none" w:sz="0" w:space="0" w:color="auto"/>
        <w:left w:val="none" w:sz="0" w:space="0" w:color="auto"/>
        <w:bottom w:val="none" w:sz="0" w:space="0" w:color="auto"/>
        <w:right w:val="none" w:sz="0" w:space="0" w:color="auto"/>
      </w:divBdr>
    </w:div>
    <w:div w:id="792595027">
      <w:bodyDiv w:val="1"/>
      <w:marLeft w:val="0"/>
      <w:marRight w:val="0"/>
      <w:marTop w:val="0"/>
      <w:marBottom w:val="0"/>
      <w:divBdr>
        <w:top w:val="none" w:sz="0" w:space="0" w:color="auto"/>
        <w:left w:val="none" w:sz="0" w:space="0" w:color="auto"/>
        <w:bottom w:val="none" w:sz="0" w:space="0" w:color="auto"/>
        <w:right w:val="none" w:sz="0" w:space="0" w:color="auto"/>
      </w:divBdr>
    </w:div>
    <w:div w:id="794248708">
      <w:bodyDiv w:val="1"/>
      <w:marLeft w:val="0"/>
      <w:marRight w:val="0"/>
      <w:marTop w:val="0"/>
      <w:marBottom w:val="0"/>
      <w:divBdr>
        <w:top w:val="none" w:sz="0" w:space="0" w:color="auto"/>
        <w:left w:val="none" w:sz="0" w:space="0" w:color="auto"/>
        <w:bottom w:val="none" w:sz="0" w:space="0" w:color="auto"/>
        <w:right w:val="none" w:sz="0" w:space="0" w:color="auto"/>
      </w:divBdr>
    </w:div>
    <w:div w:id="795293294">
      <w:bodyDiv w:val="1"/>
      <w:marLeft w:val="0"/>
      <w:marRight w:val="0"/>
      <w:marTop w:val="0"/>
      <w:marBottom w:val="0"/>
      <w:divBdr>
        <w:top w:val="none" w:sz="0" w:space="0" w:color="auto"/>
        <w:left w:val="none" w:sz="0" w:space="0" w:color="auto"/>
        <w:bottom w:val="none" w:sz="0" w:space="0" w:color="auto"/>
        <w:right w:val="none" w:sz="0" w:space="0" w:color="auto"/>
      </w:divBdr>
    </w:div>
    <w:div w:id="797063055">
      <w:bodyDiv w:val="1"/>
      <w:marLeft w:val="0"/>
      <w:marRight w:val="0"/>
      <w:marTop w:val="0"/>
      <w:marBottom w:val="0"/>
      <w:divBdr>
        <w:top w:val="none" w:sz="0" w:space="0" w:color="auto"/>
        <w:left w:val="none" w:sz="0" w:space="0" w:color="auto"/>
        <w:bottom w:val="none" w:sz="0" w:space="0" w:color="auto"/>
        <w:right w:val="none" w:sz="0" w:space="0" w:color="auto"/>
      </w:divBdr>
    </w:div>
    <w:div w:id="799304111">
      <w:bodyDiv w:val="1"/>
      <w:marLeft w:val="0"/>
      <w:marRight w:val="0"/>
      <w:marTop w:val="0"/>
      <w:marBottom w:val="0"/>
      <w:divBdr>
        <w:top w:val="none" w:sz="0" w:space="0" w:color="auto"/>
        <w:left w:val="none" w:sz="0" w:space="0" w:color="auto"/>
        <w:bottom w:val="none" w:sz="0" w:space="0" w:color="auto"/>
        <w:right w:val="none" w:sz="0" w:space="0" w:color="auto"/>
      </w:divBdr>
    </w:div>
    <w:div w:id="802847489">
      <w:bodyDiv w:val="1"/>
      <w:marLeft w:val="0"/>
      <w:marRight w:val="0"/>
      <w:marTop w:val="0"/>
      <w:marBottom w:val="0"/>
      <w:divBdr>
        <w:top w:val="none" w:sz="0" w:space="0" w:color="auto"/>
        <w:left w:val="none" w:sz="0" w:space="0" w:color="auto"/>
        <w:bottom w:val="none" w:sz="0" w:space="0" w:color="auto"/>
        <w:right w:val="none" w:sz="0" w:space="0" w:color="auto"/>
      </w:divBdr>
    </w:div>
    <w:div w:id="804129906">
      <w:bodyDiv w:val="1"/>
      <w:marLeft w:val="0"/>
      <w:marRight w:val="0"/>
      <w:marTop w:val="0"/>
      <w:marBottom w:val="0"/>
      <w:divBdr>
        <w:top w:val="none" w:sz="0" w:space="0" w:color="auto"/>
        <w:left w:val="none" w:sz="0" w:space="0" w:color="auto"/>
        <w:bottom w:val="none" w:sz="0" w:space="0" w:color="auto"/>
        <w:right w:val="none" w:sz="0" w:space="0" w:color="auto"/>
      </w:divBdr>
    </w:div>
    <w:div w:id="805002619">
      <w:bodyDiv w:val="1"/>
      <w:marLeft w:val="0"/>
      <w:marRight w:val="0"/>
      <w:marTop w:val="0"/>
      <w:marBottom w:val="0"/>
      <w:divBdr>
        <w:top w:val="none" w:sz="0" w:space="0" w:color="auto"/>
        <w:left w:val="none" w:sz="0" w:space="0" w:color="auto"/>
        <w:bottom w:val="none" w:sz="0" w:space="0" w:color="auto"/>
        <w:right w:val="none" w:sz="0" w:space="0" w:color="auto"/>
      </w:divBdr>
    </w:div>
    <w:div w:id="805515149">
      <w:bodyDiv w:val="1"/>
      <w:marLeft w:val="0"/>
      <w:marRight w:val="0"/>
      <w:marTop w:val="0"/>
      <w:marBottom w:val="0"/>
      <w:divBdr>
        <w:top w:val="none" w:sz="0" w:space="0" w:color="auto"/>
        <w:left w:val="none" w:sz="0" w:space="0" w:color="auto"/>
        <w:bottom w:val="none" w:sz="0" w:space="0" w:color="auto"/>
        <w:right w:val="none" w:sz="0" w:space="0" w:color="auto"/>
      </w:divBdr>
    </w:div>
    <w:div w:id="805925924">
      <w:bodyDiv w:val="1"/>
      <w:marLeft w:val="0"/>
      <w:marRight w:val="0"/>
      <w:marTop w:val="0"/>
      <w:marBottom w:val="0"/>
      <w:divBdr>
        <w:top w:val="none" w:sz="0" w:space="0" w:color="auto"/>
        <w:left w:val="none" w:sz="0" w:space="0" w:color="auto"/>
        <w:bottom w:val="none" w:sz="0" w:space="0" w:color="auto"/>
        <w:right w:val="none" w:sz="0" w:space="0" w:color="auto"/>
      </w:divBdr>
    </w:div>
    <w:div w:id="807018868">
      <w:bodyDiv w:val="1"/>
      <w:marLeft w:val="0"/>
      <w:marRight w:val="0"/>
      <w:marTop w:val="0"/>
      <w:marBottom w:val="0"/>
      <w:divBdr>
        <w:top w:val="none" w:sz="0" w:space="0" w:color="auto"/>
        <w:left w:val="none" w:sz="0" w:space="0" w:color="auto"/>
        <w:bottom w:val="none" w:sz="0" w:space="0" w:color="auto"/>
        <w:right w:val="none" w:sz="0" w:space="0" w:color="auto"/>
      </w:divBdr>
    </w:div>
    <w:div w:id="812215515">
      <w:bodyDiv w:val="1"/>
      <w:marLeft w:val="0"/>
      <w:marRight w:val="0"/>
      <w:marTop w:val="0"/>
      <w:marBottom w:val="0"/>
      <w:divBdr>
        <w:top w:val="none" w:sz="0" w:space="0" w:color="auto"/>
        <w:left w:val="none" w:sz="0" w:space="0" w:color="auto"/>
        <w:bottom w:val="none" w:sz="0" w:space="0" w:color="auto"/>
        <w:right w:val="none" w:sz="0" w:space="0" w:color="auto"/>
      </w:divBdr>
    </w:div>
    <w:div w:id="818957361">
      <w:bodyDiv w:val="1"/>
      <w:marLeft w:val="0"/>
      <w:marRight w:val="0"/>
      <w:marTop w:val="0"/>
      <w:marBottom w:val="0"/>
      <w:divBdr>
        <w:top w:val="none" w:sz="0" w:space="0" w:color="auto"/>
        <w:left w:val="none" w:sz="0" w:space="0" w:color="auto"/>
        <w:bottom w:val="none" w:sz="0" w:space="0" w:color="auto"/>
        <w:right w:val="none" w:sz="0" w:space="0" w:color="auto"/>
      </w:divBdr>
    </w:div>
    <w:div w:id="821895254">
      <w:bodyDiv w:val="1"/>
      <w:marLeft w:val="0"/>
      <w:marRight w:val="0"/>
      <w:marTop w:val="0"/>
      <w:marBottom w:val="0"/>
      <w:divBdr>
        <w:top w:val="none" w:sz="0" w:space="0" w:color="auto"/>
        <w:left w:val="none" w:sz="0" w:space="0" w:color="auto"/>
        <w:bottom w:val="none" w:sz="0" w:space="0" w:color="auto"/>
        <w:right w:val="none" w:sz="0" w:space="0" w:color="auto"/>
      </w:divBdr>
    </w:div>
    <w:div w:id="823009712">
      <w:bodyDiv w:val="1"/>
      <w:marLeft w:val="0"/>
      <w:marRight w:val="0"/>
      <w:marTop w:val="0"/>
      <w:marBottom w:val="0"/>
      <w:divBdr>
        <w:top w:val="none" w:sz="0" w:space="0" w:color="auto"/>
        <w:left w:val="none" w:sz="0" w:space="0" w:color="auto"/>
        <w:bottom w:val="none" w:sz="0" w:space="0" w:color="auto"/>
        <w:right w:val="none" w:sz="0" w:space="0" w:color="auto"/>
      </w:divBdr>
    </w:div>
    <w:div w:id="823426943">
      <w:bodyDiv w:val="1"/>
      <w:marLeft w:val="0"/>
      <w:marRight w:val="0"/>
      <w:marTop w:val="0"/>
      <w:marBottom w:val="0"/>
      <w:divBdr>
        <w:top w:val="none" w:sz="0" w:space="0" w:color="auto"/>
        <w:left w:val="none" w:sz="0" w:space="0" w:color="auto"/>
        <w:bottom w:val="none" w:sz="0" w:space="0" w:color="auto"/>
        <w:right w:val="none" w:sz="0" w:space="0" w:color="auto"/>
      </w:divBdr>
    </w:div>
    <w:div w:id="825362839">
      <w:bodyDiv w:val="1"/>
      <w:marLeft w:val="0"/>
      <w:marRight w:val="0"/>
      <w:marTop w:val="0"/>
      <w:marBottom w:val="0"/>
      <w:divBdr>
        <w:top w:val="none" w:sz="0" w:space="0" w:color="auto"/>
        <w:left w:val="none" w:sz="0" w:space="0" w:color="auto"/>
        <w:bottom w:val="none" w:sz="0" w:space="0" w:color="auto"/>
        <w:right w:val="none" w:sz="0" w:space="0" w:color="auto"/>
      </w:divBdr>
    </w:div>
    <w:div w:id="832067075">
      <w:bodyDiv w:val="1"/>
      <w:marLeft w:val="0"/>
      <w:marRight w:val="0"/>
      <w:marTop w:val="0"/>
      <w:marBottom w:val="0"/>
      <w:divBdr>
        <w:top w:val="none" w:sz="0" w:space="0" w:color="auto"/>
        <w:left w:val="none" w:sz="0" w:space="0" w:color="auto"/>
        <w:bottom w:val="none" w:sz="0" w:space="0" w:color="auto"/>
        <w:right w:val="none" w:sz="0" w:space="0" w:color="auto"/>
      </w:divBdr>
    </w:div>
    <w:div w:id="832448050">
      <w:bodyDiv w:val="1"/>
      <w:marLeft w:val="0"/>
      <w:marRight w:val="0"/>
      <w:marTop w:val="0"/>
      <w:marBottom w:val="0"/>
      <w:divBdr>
        <w:top w:val="none" w:sz="0" w:space="0" w:color="auto"/>
        <w:left w:val="none" w:sz="0" w:space="0" w:color="auto"/>
        <w:bottom w:val="none" w:sz="0" w:space="0" w:color="auto"/>
        <w:right w:val="none" w:sz="0" w:space="0" w:color="auto"/>
      </w:divBdr>
    </w:div>
    <w:div w:id="833647738">
      <w:bodyDiv w:val="1"/>
      <w:marLeft w:val="0"/>
      <w:marRight w:val="0"/>
      <w:marTop w:val="0"/>
      <w:marBottom w:val="0"/>
      <w:divBdr>
        <w:top w:val="none" w:sz="0" w:space="0" w:color="auto"/>
        <w:left w:val="none" w:sz="0" w:space="0" w:color="auto"/>
        <w:bottom w:val="none" w:sz="0" w:space="0" w:color="auto"/>
        <w:right w:val="none" w:sz="0" w:space="0" w:color="auto"/>
      </w:divBdr>
    </w:div>
    <w:div w:id="845900029">
      <w:bodyDiv w:val="1"/>
      <w:marLeft w:val="0"/>
      <w:marRight w:val="0"/>
      <w:marTop w:val="0"/>
      <w:marBottom w:val="0"/>
      <w:divBdr>
        <w:top w:val="none" w:sz="0" w:space="0" w:color="auto"/>
        <w:left w:val="none" w:sz="0" w:space="0" w:color="auto"/>
        <w:bottom w:val="none" w:sz="0" w:space="0" w:color="auto"/>
        <w:right w:val="none" w:sz="0" w:space="0" w:color="auto"/>
      </w:divBdr>
    </w:div>
    <w:div w:id="849098757">
      <w:bodyDiv w:val="1"/>
      <w:marLeft w:val="0"/>
      <w:marRight w:val="0"/>
      <w:marTop w:val="0"/>
      <w:marBottom w:val="0"/>
      <w:divBdr>
        <w:top w:val="none" w:sz="0" w:space="0" w:color="auto"/>
        <w:left w:val="none" w:sz="0" w:space="0" w:color="auto"/>
        <w:bottom w:val="none" w:sz="0" w:space="0" w:color="auto"/>
        <w:right w:val="none" w:sz="0" w:space="0" w:color="auto"/>
      </w:divBdr>
    </w:div>
    <w:div w:id="849756855">
      <w:bodyDiv w:val="1"/>
      <w:marLeft w:val="0"/>
      <w:marRight w:val="0"/>
      <w:marTop w:val="0"/>
      <w:marBottom w:val="0"/>
      <w:divBdr>
        <w:top w:val="none" w:sz="0" w:space="0" w:color="auto"/>
        <w:left w:val="none" w:sz="0" w:space="0" w:color="auto"/>
        <w:bottom w:val="none" w:sz="0" w:space="0" w:color="auto"/>
        <w:right w:val="none" w:sz="0" w:space="0" w:color="auto"/>
      </w:divBdr>
    </w:div>
    <w:div w:id="855076311">
      <w:bodyDiv w:val="1"/>
      <w:marLeft w:val="0"/>
      <w:marRight w:val="0"/>
      <w:marTop w:val="0"/>
      <w:marBottom w:val="0"/>
      <w:divBdr>
        <w:top w:val="none" w:sz="0" w:space="0" w:color="auto"/>
        <w:left w:val="none" w:sz="0" w:space="0" w:color="auto"/>
        <w:bottom w:val="none" w:sz="0" w:space="0" w:color="auto"/>
        <w:right w:val="none" w:sz="0" w:space="0" w:color="auto"/>
      </w:divBdr>
    </w:div>
    <w:div w:id="855651681">
      <w:bodyDiv w:val="1"/>
      <w:marLeft w:val="0"/>
      <w:marRight w:val="0"/>
      <w:marTop w:val="0"/>
      <w:marBottom w:val="0"/>
      <w:divBdr>
        <w:top w:val="none" w:sz="0" w:space="0" w:color="auto"/>
        <w:left w:val="none" w:sz="0" w:space="0" w:color="auto"/>
        <w:bottom w:val="none" w:sz="0" w:space="0" w:color="auto"/>
        <w:right w:val="none" w:sz="0" w:space="0" w:color="auto"/>
      </w:divBdr>
    </w:div>
    <w:div w:id="859776384">
      <w:bodyDiv w:val="1"/>
      <w:marLeft w:val="0"/>
      <w:marRight w:val="0"/>
      <w:marTop w:val="0"/>
      <w:marBottom w:val="0"/>
      <w:divBdr>
        <w:top w:val="none" w:sz="0" w:space="0" w:color="auto"/>
        <w:left w:val="none" w:sz="0" w:space="0" w:color="auto"/>
        <w:bottom w:val="none" w:sz="0" w:space="0" w:color="auto"/>
        <w:right w:val="none" w:sz="0" w:space="0" w:color="auto"/>
      </w:divBdr>
    </w:div>
    <w:div w:id="860126980">
      <w:bodyDiv w:val="1"/>
      <w:marLeft w:val="0"/>
      <w:marRight w:val="0"/>
      <w:marTop w:val="0"/>
      <w:marBottom w:val="0"/>
      <w:divBdr>
        <w:top w:val="none" w:sz="0" w:space="0" w:color="auto"/>
        <w:left w:val="none" w:sz="0" w:space="0" w:color="auto"/>
        <w:bottom w:val="none" w:sz="0" w:space="0" w:color="auto"/>
        <w:right w:val="none" w:sz="0" w:space="0" w:color="auto"/>
      </w:divBdr>
    </w:div>
    <w:div w:id="860781657">
      <w:bodyDiv w:val="1"/>
      <w:marLeft w:val="0"/>
      <w:marRight w:val="0"/>
      <w:marTop w:val="0"/>
      <w:marBottom w:val="0"/>
      <w:divBdr>
        <w:top w:val="none" w:sz="0" w:space="0" w:color="auto"/>
        <w:left w:val="none" w:sz="0" w:space="0" w:color="auto"/>
        <w:bottom w:val="none" w:sz="0" w:space="0" w:color="auto"/>
        <w:right w:val="none" w:sz="0" w:space="0" w:color="auto"/>
      </w:divBdr>
    </w:div>
    <w:div w:id="862087607">
      <w:bodyDiv w:val="1"/>
      <w:marLeft w:val="0"/>
      <w:marRight w:val="0"/>
      <w:marTop w:val="0"/>
      <w:marBottom w:val="0"/>
      <w:divBdr>
        <w:top w:val="none" w:sz="0" w:space="0" w:color="auto"/>
        <w:left w:val="none" w:sz="0" w:space="0" w:color="auto"/>
        <w:bottom w:val="none" w:sz="0" w:space="0" w:color="auto"/>
        <w:right w:val="none" w:sz="0" w:space="0" w:color="auto"/>
      </w:divBdr>
    </w:div>
    <w:div w:id="866404310">
      <w:bodyDiv w:val="1"/>
      <w:marLeft w:val="0"/>
      <w:marRight w:val="0"/>
      <w:marTop w:val="0"/>
      <w:marBottom w:val="0"/>
      <w:divBdr>
        <w:top w:val="none" w:sz="0" w:space="0" w:color="auto"/>
        <w:left w:val="none" w:sz="0" w:space="0" w:color="auto"/>
        <w:bottom w:val="none" w:sz="0" w:space="0" w:color="auto"/>
        <w:right w:val="none" w:sz="0" w:space="0" w:color="auto"/>
      </w:divBdr>
    </w:div>
    <w:div w:id="867331690">
      <w:bodyDiv w:val="1"/>
      <w:marLeft w:val="0"/>
      <w:marRight w:val="0"/>
      <w:marTop w:val="0"/>
      <w:marBottom w:val="0"/>
      <w:divBdr>
        <w:top w:val="none" w:sz="0" w:space="0" w:color="auto"/>
        <w:left w:val="none" w:sz="0" w:space="0" w:color="auto"/>
        <w:bottom w:val="none" w:sz="0" w:space="0" w:color="auto"/>
        <w:right w:val="none" w:sz="0" w:space="0" w:color="auto"/>
      </w:divBdr>
    </w:div>
    <w:div w:id="869994760">
      <w:bodyDiv w:val="1"/>
      <w:marLeft w:val="0"/>
      <w:marRight w:val="0"/>
      <w:marTop w:val="0"/>
      <w:marBottom w:val="0"/>
      <w:divBdr>
        <w:top w:val="none" w:sz="0" w:space="0" w:color="auto"/>
        <w:left w:val="none" w:sz="0" w:space="0" w:color="auto"/>
        <w:bottom w:val="none" w:sz="0" w:space="0" w:color="auto"/>
        <w:right w:val="none" w:sz="0" w:space="0" w:color="auto"/>
      </w:divBdr>
    </w:div>
    <w:div w:id="870875109">
      <w:bodyDiv w:val="1"/>
      <w:marLeft w:val="0"/>
      <w:marRight w:val="0"/>
      <w:marTop w:val="0"/>
      <w:marBottom w:val="0"/>
      <w:divBdr>
        <w:top w:val="none" w:sz="0" w:space="0" w:color="auto"/>
        <w:left w:val="none" w:sz="0" w:space="0" w:color="auto"/>
        <w:bottom w:val="none" w:sz="0" w:space="0" w:color="auto"/>
        <w:right w:val="none" w:sz="0" w:space="0" w:color="auto"/>
      </w:divBdr>
    </w:div>
    <w:div w:id="872839221">
      <w:bodyDiv w:val="1"/>
      <w:marLeft w:val="0"/>
      <w:marRight w:val="0"/>
      <w:marTop w:val="0"/>
      <w:marBottom w:val="0"/>
      <w:divBdr>
        <w:top w:val="none" w:sz="0" w:space="0" w:color="auto"/>
        <w:left w:val="none" w:sz="0" w:space="0" w:color="auto"/>
        <w:bottom w:val="none" w:sz="0" w:space="0" w:color="auto"/>
        <w:right w:val="none" w:sz="0" w:space="0" w:color="auto"/>
      </w:divBdr>
    </w:div>
    <w:div w:id="873536349">
      <w:bodyDiv w:val="1"/>
      <w:marLeft w:val="0"/>
      <w:marRight w:val="0"/>
      <w:marTop w:val="0"/>
      <w:marBottom w:val="0"/>
      <w:divBdr>
        <w:top w:val="none" w:sz="0" w:space="0" w:color="auto"/>
        <w:left w:val="none" w:sz="0" w:space="0" w:color="auto"/>
        <w:bottom w:val="none" w:sz="0" w:space="0" w:color="auto"/>
        <w:right w:val="none" w:sz="0" w:space="0" w:color="auto"/>
      </w:divBdr>
    </w:div>
    <w:div w:id="879785441">
      <w:bodyDiv w:val="1"/>
      <w:marLeft w:val="0"/>
      <w:marRight w:val="0"/>
      <w:marTop w:val="0"/>
      <w:marBottom w:val="0"/>
      <w:divBdr>
        <w:top w:val="none" w:sz="0" w:space="0" w:color="auto"/>
        <w:left w:val="none" w:sz="0" w:space="0" w:color="auto"/>
        <w:bottom w:val="none" w:sz="0" w:space="0" w:color="auto"/>
        <w:right w:val="none" w:sz="0" w:space="0" w:color="auto"/>
      </w:divBdr>
    </w:div>
    <w:div w:id="879976954">
      <w:bodyDiv w:val="1"/>
      <w:marLeft w:val="0"/>
      <w:marRight w:val="0"/>
      <w:marTop w:val="0"/>
      <w:marBottom w:val="0"/>
      <w:divBdr>
        <w:top w:val="none" w:sz="0" w:space="0" w:color="auto"/>
        <w:left w:val="none" w:sz="0" w:space="0" w:color="auto"/>
        <w:bottom w:val="none" w:sz="0" w:space="0" w:color="auto"/>
        <w:right w:val="none" w:sz="0" w:space="0" w:color="auto"/>
      </w:divBdr>
    </w:div>
    <w:div w:id="880170863">
      <w:bodyDiv w:val="1"/>
      <w:marLeft w:val="0"/>
      <w:marRight w:val="0"/>
      <w:marTop w:val="0"/>
      <w:marBottom w:val="0"/>
      <w:divBdr>
        <w:top w:val="none" w:sz="0" w:space="0" w:color="auto"/>
        <w:left w:val="none" w:sz="0" w:space="0" w:color="auto"/>
        <w:bottom w:val="none" w:sz="0" w:space="0" w:color="auto"/>
        <w:right w:val="none" w:sz="0" w:space="0" w:color="auto"/>
      </w:divBdr>
    </w:div>
    <w:div w:id="881478976">
      <w:bodyDiv w:val="1"/>
      <w:marLeft w:val="0"/>
      <w:marRight w:val="0"/>
      <w:marTop w:val="0"/>
      <w:marBottom w:val="0"/>
      <w:divBdr>
        <w:top w:val="none" w:sz="0" w:space="0" w:color="auto"/>
        <w:left w:val="none" w:sz="0" w:space="0" w:color="auto"/>
        <w:bottom w:val="none" w:sz="0" w:space="0" w:color="auto"/>
        <w:right w:val="none" w:sz="0" w:space="0" w:color="auto"/>
      </w:divBdr>
    </w:div>
    <w:div w:id="882911539">
      <w:bodyDiv w:val="1"/>
      <w:marLeft w:val="0"/>
      <w:marRight w:val="0"/>
      <w:marTop w:val="0"/>
      <w:marBottom w:val="0"/>
      <w:divBdr>
        <w:top w:val="none" w:sz="0" w:space="0" w:color="auto"/>
        <w:left w:val="none" w:sz="0" w:space="0" w:color="auto"/>
        <w:bottom w:val="none" w:sz="0" w:space="0" w:color="auto"/>
        <w:right w:val="none" w:sz="0" w:space="0" w:color="auto"/>
      </w:divBdr>
    </w:div>
    <w:div w:id="884220787">
      <w:bodyDiv w:val="1"/>
      <w:marLeft w:val="0"/>
      <w:marRight w:val="0"/>
      <w:marTop w:val="0"/>
      <w:marBottom w:val="0"/>
      <w:divBdr>
        <w:top w:val="none" w:sz="0" w:space="0" w:color="auto"/>
        <w:left w:val="none" w:sz="0" w:space="0" w:color="auto"/>
        <w:bottom w:val="none" w:sz="0" w:space="0" w:color="auto"/>
        <w:right w:val="none" w:sz="0" w:space="0" w:color="auto"/>
      </w:divBdr>
    </w:div>
    <w:div w:id="884684469">
      <w:bodyDiv w:val="1"/>
      <w:marLeft w:val="0"/>
      <w:marRight w:val="0"/>
      <w:marTop w:val="0"/>
      <w:marBottom w:val="0"/>
      <w:divBdr>
        <w:top w:val="none" w:sz="0" w:space="0" w:color="auto"/>
        <w:left w:val="none" w:sz="0" w:space="0" w:color="auto"/>
        <w:bottom w:val="none" w:sz="0" w:space="0" w:color="auto"/>
        <w:right w:val="none" w:sz="0" w:space="0" w:color="auto"/>
      </w:divBdr>
    </w:div>
    <w:div w:id="887299907">
      <w:bodyDiv w:val="1"/>
      <w:marLeft w:val="0"/>
      <w:marRight w:val="0"/>
      <w:marTop w:val="0"/>
      <w:marBottom w:val="0"/>
      <w:divBdr>
        <w:top w:val="none" w:sz="0" w:space="0" w:color="auto"/>
        <w:left w:val="none" w:sz="0" w:space="0" w:color="auto"/>
        <w:bottom w:val="none" w:sz="0" w:space="0" w:color="auto"/>
        <w:right w:val="none" w:sz="0" w:space="0" w:color="auto"/>
      </w:divBdr>
    </w:div>
    <w:div w:id="890775536">
      <w:bodyDiv w:val="1"/>
      <w:marLeft w:val="0"/>
      <w:marRight w:val="0"/>
      <w:marTop w:val="0"/>
      <w:marBottom w:val="0"/>
      <w:divBdr>
        <w:top w:val="none" w:sz="0" w:space="0" w:color="auto"/>
        <w:left w:val="none" w:sz="0" w:space="0" w:color="auto"/>
        <w:bottom w:val="none" w:sz="0" w:space="0" w:color="auto"/>
        <w:right w:val="none" w:sz="0" w:space="0" w:color="auto"/>
      </w:divBdr>
    </w:div>
    <w:div w:id="893390741">
      <w:bodyDiv w:val="1"/>
      <w:marLeft w:val="0"/>
      <w:marRight w:val="0"/>
      <w:marTop w:val="0"/>
      <w:marBottom w:val="0"/>
      <w:divBdr>
        <w:top w:val="none" w:sz="0" w:space="0" w:color="auto"/>
        <w:left w:val="none" w:sz="0" w:space="0" w:color="auto"/>
        <w:bottom w:val="none" w:sz="0" w:space="0" w:color="auto"/>
        <w:right w:val="none" w:sz="0" w:space="0" w:color="auto"/>
      </w:divBdr>
    </w:div>
    <w:div w:id="894124400">
      <w:bodyDiv w:val="1"/>
      <w:marLeft w:val="0"/>
      <w:marRight w:val="0"/>
      <w:marTop w:val="0"/>
      <w:marBottom w:val="0"/>
      <w:divBdr>
        <w:top w:val="none" w:sz="0" w:space="0" w:color="auto"/>
        <w:left w:val="none" w:sz="0" w:space="0" w:color="auto"/>
        <w:bottom w:val="none" w:sz="0" w:space="0" w:color="auto"/>
        <w:right w:val="none" w:sz="0" w:space="0" w:color="auto"/>
      </w:divBdr>
    </w:div>
    <w:div w:id="894312159">
      <w:bodyDiv w:val="1"/>
      <w:marLeft w:val="0"/>
      <w:marRight w:val="0"/>
      <w:marTop w:val="0"/>
      <w:marBottom w:val="0"/>
      <w:divBdr>
        <w:top w:val="none" w:sz="0" w:space="0" w:color="auto"/>
        <w:left w:val="none" w:sz="0" w:space="0" w:color="auto"/>
        <w:bottom w:val="none" w:sz="0" w:space="0" w:color="auto"/>
        <w:right w:val="none" w:sz="0" w:space="0" w:color="auto"/>
      </w:divBdr>
    </w:div>
    <w:div w:id="898788359">
      <w:bodyDiv w:val="1"/>
      <w:marLeft w:val="0"/>
      <w:marRight w:val="0"/>
      <w:marTop w:val="0"/>
      <w:marBottom w:val="0"/>
      <w:divBdr>
        <w:top w:val="none" w:sz="0" w:space="0" w:color="auto"/>
        <w:left w:val="none" w:sz="0" w:space="0" w:color="auto"/>
        <w:bottom w:val="none" w:sz="0" w:space="0" w:color="auto"/>
        <w:right w:val="none" w:sz="0" w:space="0" w:color="auto"/>
      </w:divBdr>
    </w:div>
    <w:div w:id="900477679">
      <w:bodyDiv w:val="1"/>
      <w:marLeft w:val="0"/>
      <w:marRight w:val="0"/>
      <w:marTop w:val="0"/>
      <w:marBottom w:val="0"/>
      <w:divBdr>
        <w:top w:val="none" w:sz="0" w:space="0" w:color="auto"/>
        <w:left w:val="none" w:sz="0" w:space="0" w:color="auto"/>
        <w:bottom w:val="none" w:sz="0" w:space="0" w:color="auto"/>
        <w:right w:val="none" w:sz="0" w:space="0" w:color="auto"/>
      </w:divBdr>
    </w:div>
    <w:div w:id="901792686">
      <w:bodyDiv w:val="1"/>
      <w:marLeft w:val="0"/>
      <w:marRight w:val="0"/>
      <w:marTop w:val="0"/>
      <w:marBottom w:val="0"/>
      <w:divBdr>
        <w:top w:val="none" w:sz="0" w:space="0" w:color="auto"/>
        <w:left w:val="none" w:sz="0" w:space="0" w:color="auto"/>
        <w:bottom w:val="none" w:sz="0" w:space="0" w:color="auto"/>
        <w:right w:val="none" w:sz="0" w:space="0" w:color="auto"/>
      </w:divBdr>
    </w:div>
    <w:div w:id="908806536">
      <w:bodyDiv w:val="1"/>
      <w:marLeft w:val="0"/>
      <w:marRight w:val="0"/>
      <w:marTop w:val="0"/>
      <w:marBottom w:val="0"/>
      <w:divBdr>
        <w:top w:val="none" w:sz="0" w:space="0" w:color="auto"/>
        <w:left w:val="none" w:sz="0" w:space="0" w:color="auto"/>
        <w:bottom w:val="none" w:sz="0" w:space="0" w:color="auto"/>
        <w:right w:val="none" w:sz="0" w:space="0" w:color="auto"/>
      </w:divBdr>
    </w:div>
    <w:div w:id="909731121">
      <w:bodyDiv w:val="1"/>
      <w:marLeft w:val="0"/>
      <w:marRight w:val="0"/>
      <w:marTop w:val="0"/>
      <w:marBottom w:val="0"/>
      <w:divBdr>
        <w:top w:val="none" w:sz="0" w:space="0" w:color="auto"/>
        <w:left w:val="none" w:sz="0" w:space="0" w:color="auto"/>
        <w:bottom w:val="none" w:sz="0" w:space="0" w:color="auto"/>
        <w:right w:val="none" w:sz="0" w:space="0" w:color="auto"/>
      </w:divBdr>
    </w:div>
    <w:div w:id="910849823">
      <w:bodyDiv w:val="1"/>
      <w:marLeft w:val="0"/>
      <w:marRight w:val="0"/>
      <w:marTop w:val="0"/>
      <w:marBottom w:val="0"/>
      <w:divBdr>
        <w:top w:val="none" w:sz="0" w:space="0" w:color="auto"/>
        <w:left w:val="none" w:sz="0" w:space="0" w:color="auto"/>
        <w:bottom w:val="none" w:sz="0" w:space="0" w:color="auto"/>
        <w:right w:val="none" w:sz="0" w:space="0" w:color="auto"/>
      </w:divBdr>
    </w:div>
    <w:div w:id="911156381">
      <w:bodyDiv w:val="1"/>
      <w:marLeft w:val="0"/>
      <w:marRight w:val="0"/>
      <w:marTop w:val="0"/>
      <w:marBottom w:val="0"/>
      <w:divBdr>
        <w:top w:val="none" w:sz="0" w:space="0" w:color="auto"/>
        <w:left w:val="none" w:sz="0" w:space="0" w:color="auto"/>
        <w:bottom w:val="none" w:sz="0" w:space="0" w:color="auto"/>
        <w:right w:val="none" w:sz="0" w:space="0" w:color="auto"/>
      </w:divBdr>
    </w:div>
    <w:div w:id="912199995">
      <w:bodyDiv w:val="1"/>
      <w:marLeft w:val="0"/>
      <w:marRight w:val="0"/>
      <w:marTop w:val="0"/>
      <w:marBottom w:val="0"/>
      <w:divBdr>
        <w:top w:val="none" w:sz="0" w:space="0" w:color="auto"/>
        <w:left w:val="none" w:sz="0" w:space="0" w:color="auto"/>
        <w:bottom w:val="none" w:sz="0" w:space="0" w:color="auto"/>
        <w:right w:val="none" w:sz="0" w:space="0" w:color="auto"/>
      </w:divBdr>
    </w:div>
    <w:div w:id="913201946">
      <w:bodyDiv w:val="1"/>
      <w:marLeft w:val="0"/>
      <w:marRight w:val="0"/>
      <w:marTop w:val="0"/>
      <w:marBottom w:val="0"/>
      <w:divBdr>
        <w:top w:val="none" w:sz="0" w:space="0" w:color="auto"/>
        <w:left w:val="none" w:sz="0" w:space="0" w:color="auto"/>
        <w:bottom w:val="none" w:sz="0" w:space="0" w:color="auto"/>
        <w:right w:val="none" w:sz="0" w:space="0" w:color="auto"/>
      </w:divBdr>
    </w:div>
    <w:div w:id="913584849">
      <w:bodyDiv w:val="1"/>
      <w:marLeft w:val="0"/>
      <w:marRight w:val="0"/>
      <w:marTop w:val="0"/>
      <w:marBottom w:val="0"/>
      <w:divBdr>
        <w:top w:val="none" w:sz="0" w:space="0" w:color="auto"/>
        <w:left w:val="none" w:sz="0" w:space="0" w:color="auto"/>
        <w:bottom w:val="none" w:sz="0" w:space="0" w:color="auto"/>
        <w:right w:val="none" w:sz="0" w:space="0" w:color="auto"/>
      </w:divBdr>
    </w:div>
    <w:div w:id="915818615">
      <w:bodyDiv w:val="1"/>
      <w:marLeft w:val="0"/>
      <w:marRight w:val="0"/>
      <w:marTop w:val="0"/>
      <w:marBottom w:val="0"/>
      <w:divBdr>
        <w:top w:val="none" w:sz="0" w:space="0" w:color="auto"/>
        <w:left w:val="none" w:sz="0" w:space="0" w:color="auto"/>
        <w:bottom w:val="none" w:sz="0" w:space="0" w:color="auto"/>
        <w:right w:val="none" w:sz="0" w:space="0" w:color="auto"/>
      </w:divBdr>
    </w:div>
    <w:div w:id="921451310">
      <w:bodyDiv w:val="1"/>
      <w:marLeft w:val="0"/>
      <w:marRight w:val="0"/>
      <w:marTop w:val="0"/>
      <w:marBottom w:val="0"/>
      <w:divBdr>
        <w:top w:val="none" w:sz="0" w:space="0" w:color="auto"/>
        <w:left w:val="none" w:sz="0" w:space="0" w:color="auto"/>
        <w:bottom w:val="none" w:sz="0" w:space="0" w:color="auto"/>
        <w:right w:val="none" w:sz="0" w:space="0" w:color="auto"/>
      </w:divBdr>
    </w:div>
    <w:div w:id="923299336">
      <w:bodyDiv w:val="1"/>
      <w:marLeft w:val="0"/>
      <w:marRight w:val="0"/>
      <w:marTop w:val="0"/>
      <w:marBottom w:val="0"/>
      <w:divBdr>
        <w:top w:val="none" w:sz="0" w:space="0" w:color="auto"/>
        <w:left w:val="none" w:sz="0" w:space="0" w:color="auto"/>
        <w:bottom w:val="none" w:sz="0" w:space="0" w:color="auto"/>
        <w:right w:val="none" w:sz="0" w:space="0" w:color="auto"/>
      </w:divBdr>
    </w:div>
    <w:div w:id="923881828">
      <w:bodyDiv w:val="1"/>
      <w:marLeft w:val="0"/>
      <w:marRight w:val="0"/>
      <w:marTop w:val="0"/>
      <w:marBottom w:val="0"/>
      <w:divBdr>
        <w:top w:val="none" w:sz="0" w:space="0" w:color="auto"/>
        <w:left w:val="none" w:sz="0" w:space="0" w:color="auto"/>
        <w:bottom w:val="none" w:sz="0" w:space="0" w:color="auto"/>
        <w:right w:val="none" w:sz="0" w:space="0" w:color="auto"/>
      </w:divBdr>
    </w:div>
    <w:div w:id="928319507">
      <w:bodyDiv w:val="1"/>
      <w:marLeft w:val="0"/>
      <w:marRight w:val="0"/>
      <w:marTop w:val="0"/>
      <w:marBottom w:val="0"/>
      <w:divBdr>
        <w:top w:val="none" w:sz="0" w:space="0" w:color="auto"/>
        <w:left w:val="none" w:sz="0" w:space="0" w:color="auto"/>
        <w:bottom w:val="none" w:sz="0" w:space="0" w:color="auto"/>
        <w:right w:val="none" w:sz="0" w:space="0" w:color="auto"/>
      </w:divBdr>
    </w:div>
    <w:div w:id="928928163">
      <w:bodyDiv w:val="1"/>
      <w:marLeft w:val="0"/>
      <w:marRight w:val="0"/>
      <w:marTop w:val="0"/>
      <w:marBottom w:val="0"/>
      <w:divBdr>
        <w:top w:val="none" w:sz="0" w:space="0" w:color="auto"/>
        <w:left w:val="none" w:sz="0" w:space="0" w:color="auto"/>
        <w:bottom w:val="none" w:sz="0" w:space="0" w:color="auto"/>
        <w:right w:val="none" w:sz="0" w:space="0" w:color="auto"/>
      </w:divBdr>
    </w:div>
    <w:div w:id="929386418">
      <w:bodyDiv w:val="1"/>
      <w:marLeft w:val="0"/>
      <w:marRight w:val="0"/>
      <w:marTop w:val="0"/>
      <w:marBottom w:val="0"/>
      <w:divBdr>
        <w:top w:val="none" w:sz="0" w:space="0" w:color="auto"/>
        <w:left w:val="none" w:sz="0" w:space="0" w:color="auto"/>
        <w:bottom w:val="none" w:sz="0" w:space="0" w:color="auto"/>
        <w:right w:val="none" w:sz="0" w:space="0" w:color="auto"/>
      </w:divBdr>
    </w:div>
    <w:div w:id="930353988">
      <w:bodyDiv w:val="1"/>
      <w:marLeft w:val="0"/>
      <w:marRight w:val="0"/>
      <w:marTop w:val="0"/>
      <w:marBottom w:val="0"/>
      <w:divBdr>
        <w:top w:val="none" w:sz="0" w:space="0" w:color="auto"/>
        <w:left w:val="none" w:sz="0" w:space="0" w:color="auto"/>
        <w:bottom w:val="none" w:sz="0" w:space="0" w:color="auto"/>
        <w:right w:val="none" w:sz="0" w:space="0" w:color="auto"/>
      </w:divBdr>
    </w:div>
    <w:div w:id="930546708">
      <w:bodyDiv w:val="1"/>
      <w:marLeft w:val="0"/>
      <w:marRight w:val="0"/>
      <w:marTop w:val="0"/>
      <w:marBottom w:val="0"/>
      <w:divBdr>
        <w:top w:val="none" w:sz="0" w:space="0" w:color="auto"/>
        <w:left w:val="none" w:sz="0" w:space="0" w:color="auto"/>
        <w:bottom w:val="none" w:sz="0" w:space="0" w:color="auto"/>
        <w:right w:val="none" w:sz="0" w:space="0" w:color="auto"/>
      </w:divBdr>
    </w:div>
    <w:div w:id="930626709">
      <w:bodyDiv w:val="1"/>
      <w:marLeft w:val="0"/>
      <w:marRight w:val="0"/>
      <w:marTop w:val="0"/>
      <w:marBottom w:val="0"/>
      <w:divBdr>
        <w:top w:val="none" w:sz="0" w:space="0" w:color="auto"/>
        <w:left w:val="none" w:sz="0" w:space="0" w:color="auto"/>
        <w:bottom w:val="none" w:sz="0" w:space="0" w:color="auto"/>
        <w:right w:val="none" w:sz="0" w:space="0" w:color="auto"/>
      </w:divBdr>
    </w:div>
    <w:div w:id="935475939">
      <w:bodyDiv w:val="1"/>
      <w:marLeft w:val="0"/>
      <w:marRight w:val="0"/>
      <w:marTop w:val="0"/>
      <w:marBottom w:val="0"/>
      <w:divBdr>
        <w:top w:val="none" w:sz="0" w:space="0" w:color="auto"/>
        <w:left w:val="none" w:sz="0" w:space="0" w:color="auto"/>
        <w:bottom w:val="none" w:sz="0" w:space="0" w:color="auto"/>
        <w:right w:val="none" w:sz="0" w:space="0" w:color="auto"/>
      </w:divBdr>
    </w:div>
    <w:div w:id="936787854">
      <w:bodyDiv w:val="1"/>
      <w:marLeft w:val="0"/>
      <w:marRight w:val="0"/>
      <w:marTop w:val="0"/>
      <w:marBottom w:val="0"/>
      <w:divBdr>
        <w:top w:val="none" w:sz="0" w:space="0" w:color="auto"/>
        <w:left w:val="none" w:sz="0" w:space="0" w:color="auto"/>
        <w:bottom w:val="none" w:sz="0" w:space="0" w:color="auto"/>
        <w:right w:val="none" w:sz="0" w:space="0" w:color="auto"/>
      </w:divBdr>
    </w:div>
    <w:div w:id="945694523">
      <w:bodyDiv w:val="1"/>
      <w:marLeft w:val="0"/>
      <w:marRight w:val="0"/>
      <w:marTop w:val="0"/>
      <w:marBottom w:val="0"/>
      <w:divBdr>
        <w:top w:val="none" w:sz="0" w:space="0" w:color="auto"/>
        <w:left w:val="none" w:sz="0" w:space="0" w:color="auto"/>
        <w:bottom w:val="none" w:sz="0" w:space="0" w:color="auto"/>
        <w:right w:val="none" w:sz="0" w:space="0" w:color="auto"/>
      </w:divBdr>
    </w:div>
    <w:div w:id="948244758">
      <w:bodyDiv w:val="1"/>
      <w:marLeft w:val="0"/>
      <w:marRight w:val="0"/>
      <w:marTop w:val="0"/>
      <w:marBottom w:val="0"/>
      <w:divBdr>
        <w:top w:val="none" w:sz="0" w:space="0" w:color="auto"/>
        <w:left w:val="none" w:sz="0" w:space="0" w:color="auto"/>
        <w:bottom w:val="none" w:sz="0" w:space="0" w:color="auto"/>
        <w:right w:val="none" w:sz="0" w:space="0" w:color="auto"/>
      </w:divBdr>
    </w:div>
    <w:div w:id="948665774">
      <w:bodyDiv w:val="1"/>
      <w:marLeft w:val="0"/>
      <w:marRight w:val="0"/>
      <w:marTop w:val="0"/>
      <w:marBottom w:val="0"/>
      <w:divBdr>
        <w:top w:val="none" w:sz="0" w:space="0" w:color="auto"/>
        <w:left w:val="none" w:sz="0" w:space="0" w:color="auto"/>
        <w:bottom w:val="none" w:sz="0" w:space="0" w:color="auto"/>
        <w:right w:val="none" w:sz="0" w:space="0" w:color="auto"/>
      </w:divBdr>
    </w:div>
    <w:div w:id="954941307">
      <w:bodyDiv w:val="1"/>
      <w:marLeft w:val="0"/>
      <w:marRight w:val="0"/>
      <w:marTop w:val="0"/>
      <w:marBottom w:val="0"/>
      <w:divBdr>
        <w:top w:val="none" w:sz="0" w:space="0" w:color="auto"/>
        <w:left w:val="none" w:sz="0" w:space="0" w:color="auto"/>
        <w:bottom w:val="none" w:sz="0" w:space="0" w:color="auto"/>
        <w:right w:val="none" w:sz="0" w:space="0" w:color="auto"/>
      </w:divBdr>
    </w:div>
    <w:div w:id="957681790">
      <w:bodyDiv w:val="1"/>
      <w:marLeft w:val="0"/>
      <w:marRight w:val="0"/>
      <w:marTop w:val="0"/>
      <w:marBottom w:val="0"/>
      <w:divBdr>
        <w:top w:val="none" w:sz="0" w:space="0" w:color="auto"/>
        <w:left w:val="none" w:sz="0" w:space="0" w:color="auto"/>
        <w:bottom w:val="none" w:sz="0" w:space="0" w:color="auto"/>
        <w:right w:val="none" w:sz="0" w:space="0" w:color="auto"/>
      </w:divBdr>
    </w:div>
    <w:div w:id="965350417">
      <w:bodyDiv w:val="1"/>
      <w:marLeft w:val="0"/>
      <w:marRight w:val="0"/>
      <w:marTop w:val="0"/>
      <w:marBottom w:val="0"/>
      <w:divBdr>
        <w:top w:val="none" w:sz="0" w:space="0" w:color="auto"/>
        <w:left w:val="none" w:sz="0" w:space="0" w:color="auto"/>
        <w:bottom w:val="none" w:sz="0" w:space="0" w:color="auto"/>
        <w:right w:val="none" w:sz="0" w:space="0" w:color="auto"/>
      </w:divBdr>
    </w:div>
    <w:div w:id="967199828">
      <w:bodyDiv w:val="1"/>
      <w:marLeft w:val="0"/>
      <w:marRight w:val="0"/>
      <w:marTop w:val="0"/>
      <w:marBottom w:val="0"/>
      <w:divBdr>
        <w:top w:val="none" w:sz="0" w:space="0" w:color="auto"/>
        <w:left w:val="none" w:sz="0" w:space="0" w:color="auto"/>
        <w:bottom w:val="none" w:sz="0" w:space="0" w:color="auto"/>
        <w:right w:val="none" w:sz="0" w:space="0" w:color="auto"/>
      </w:divBdr>
    </w:div>
    <w:div w:id="972833748">
      <w:bodyDiv w:val="1"/>
      <w:marLeft w:val="0"/>
      <w:marRight w:val="0"/>
      <w:marTop w:val="0"/>
      <w:marBottom w:val="0"/>
      <w:divBdr>
        <w:top w:val="none" w:sz="0" w:space="0" w:color="auto"/>
        <w:left w:val="none" w:sz="0" w:space="0" w:color="auto"/>
        <w:bottom w:val="none" w:sz="0" w:space="0" w:color="auto"/>
        <w:right w:val="none" w:sz="0" w:space="0" w:color="auto"/>
      </w:divBdr>
    </w:div>
    <w:div w:id="973100889">
      <w:bodyDiv w:val="1"/>
      <w:marLeft w:val="0"/>
      <w:marRight w:val="0"/>
      <w:marTop w:val="0"/>
      <w:marBottom w:val="0"/>
      <w:divBdr>
        <w:top w:val="none" w:sz="0" w:space="0" w:color="auto"/>
        <w:left w:val="none" w:sz="0" w:space="0" w:color="auto"/>
        <w:bottom w:val="none" w:sz="0" w:space="0" w:color="auto"/>
        <w:right w:val="none" w:sz="0" w:space="0" w:color="auto"/>
      </w:divBdr>
    </w:div>
    <w:div w:id="975720116">
      <w:bodyDiv w:val="1"/>
      <w:marLeft w:val="0"/>
      <w:marRight w:val="0"/>
      <w:marTop w:val="0"/>
      <w:marBottom w:val="0"/>
      <w:divBdr>
        <w:top w:val="none" w:sz="0" w:space="0" w:color="auto"/>
        <w:left w:val="none" w:sz="0" w:space="0" w:color="auto"/>
        <w:bottom w:val="none" w:sz="0" w:space="0" w:color="auto"/>
        <w:right w:val="none" w:sz="0" w:space="0" w:color="auto"/>
      </w:divBdr>
    </w:div>
    <w:div w:id="977103291">
      <w:bodyDiv w:val="1"/>
      <w:marLeft w:val="0"/>
      <w:marRight w:val="0"/>
      <w:marTop w:val="0"/>
      <w:marBottom w:val="0"/>
      <w:divBdr>
        <w:top w:val="none" w:sz="0" w:space="0" w:color="auto"/>
        <w:left w:val="none" w:sz="0" w:space="0" w:color="auto"/>
        <w:bottom w:val="none" w:sz="0" w:space="0" w:color="auto"/>
        <w:right w:val="none" w:sz="0" w:space="0" w:color="auto"/>
      </w:divBdr>
    </w:div>
    <w:div w:id="979699543">
      <w:bodyDiv w:val="1"/>
      <w:marLeft w:val="0"/>
      <w:marRight w:val="0"/>
      <w:marTop w:val="0"/>
      <w:marBottom w:val="0"/>
      <w:divBdr>
        <w:top w:val="none" w:sz="0" w:space="0" w:color="auto"/>
        <w:left w:val="none" w:sz="0" w:space="0" w:color="auto"/>
        <w:bottom w:val="none" w:sz="0" w:space="0" w:color="auto"/>
        <w:right w:val="none" w:sz="0" w:space="0" w:color="auto"/>
      </w:divBdr>
    </w:div>
    <w:div w:id="980034314">
      <w:bodyDiv w:val="1"/>
      <w:marLeft w:val="0"/>
      <w:marRight w:val="0"/>
      <w:marTop w:val="0"/>
      <w:marBottom w:val="0"/>
      <w:divBdr>
        <w:top w:val="none" w:sz="0" w:space="0" w:color="auto"/>
        <w:left w:val="none" w:sz="0" w:space="0" w:color="auto"/>
        <w:bottom w:val="none" w:sz="0" w:space="0" w:color="auto"/>
        <w:right w:val="none" w:sz="0" w:space="0" w:color="auto"/>
      </w:divBdr>
    </w:div>
    <w:div w:id="990866900">
      <w:bodyDiv w:val="1"/>
      <w:marLeft w:val="0"/>
      <w:marRight w:val="0"/>
      <w:marTop w:val="0"/>
      <w:marBottom w:val="0"/>
      <w:divBdr>
        <w:top w:val="none" w:sz="0" w:space="0" w:color="auto"/>
        <w:left w:val="none" w:sz="0" w:space="0" w:color="auto"/>
        <w:bottom w:val="none" w:sz="0" w:space="0" w:color="auto"/>
        <w:right w:val="none" w:sz="0" w:space="0" w:color="auto"/>
      </w:divBdr>
    </w:div>
    <w:div w:id="997001735">
      <w:bodyDiv w:val="1"/>
      <w:marLeft w:val="0"/>
      <w:marRight w:val="0"/>
      <w:marTop w:val="0"/>
      <w:marBottom w:val="0"/>
      <w:divBdr>
        <w:top w:val="none" w:sz="0" w:space="0" w:color="auto"/>
        <w:left w:val="none" w:sz="0" w:space="0" w:color="auto"/>
        <w:bottom w:val="none" w:sz="0" w:space="0" w:color="auto"/>
        <w:right w:val="none" w:sz="0" w:space="0" w:color="auto"/>
      </w:divBdr>
    </w:div>
    <w:div w:id="997076414">
      <w:bodyDiv w:val="1"/>
      <w:marLeft w:val="0"/>
      <w:marRight w:val="0"/>
      <w:marTop w:val="0"/>
      <w:marBottom w:val="0"/>
      <w:divBdr>
        <w:top w:val="none" w:sz="0" w:space="0" w:color="auto"/>
        <w:left w:val="none" w:sz="0" w:space="0" w:color="auto"/>
        <w:bottom w:val="none" w:sz="0" w:space="0" w:color="auto"/>
        <w:right w:val="none" w:sz="0" w:space="0" w:color="auto"/>
      </w:divBdr>
    </w:div>
    <w:div w:id="1005088080">
      <w:bodyDiv w:val="1"/>
      <w:marLeft w:val="0"/>
      <w:marRight w:val="0"/>
      <w:marTop w:val="0"/>
      <w:marBottom w:val="0"/>
      <w:divBdr>
        <w:top w:val="none" w:sz="0" w:space="0" w:color="auto"/>
        <w:left w:val="none" w:sz="0" w:space="0" w:color="auto"/>
        <w:bottom w:val="none" w:sz="0" w:space="0" w:color="auto"/>
        <w:right w:val="none" w:sz="0" w:space="0" w:color="auto"/>
      </w:divBdr>
    </w:div>
    <w:div w:id="1007057463">
      <w:bodyDiv w:val="1"/>
      <w:marLeft w:val="0"/>
      <w:marRight w:val="0"/>
      <w:marTop w:val="0"/>
      <w:marBottom w:val="0"/>
      <w:divBdr>
        <w:top w:val="none" w:sz="0" w:space="0" w:color="auto"/>
        <w:left w:val="none" w:sz="0" w:space="0" w:color="auto"/>
        <w:bottom w:val="none" w:sz="0" w:space="0" w:color="auto"/>
        <w:right w:val="none" w:sz="0" w:space="0" w:color="auto"/>
      </w:divBdr>
    </w:div>
    <w:div w:id="1008755167">
      <w:bodyDiv w:val="1"/>
      <w:marLeft w:val="0"/>
      <w:marRight w:val="0"/>
      <w:marTop w:val="0"/>
      <w:marBottom w:val="0"/>
      <w:divBdr>
        <w:top w:val="none" w:sz="0" w:space="0" w:color="auto"/>
        <w:left w:val="none" w:sz="0" w:space="0" w:color="auto"/>
        <w:bottom w:val="none" w:sz="0" w:space="0" w:color="auto"/>
        <w:right w:val="none" w:sz="0" w:space="0" w:color="auto"/>
      </w:divBdr>
    </w:div>
    <w:div w:id="1009529718">
      <w:bodyDiv w:val="1"/>
      <w:marLeft w:val="0"/>
      <w:marRight w:val="0"/>
      <w:marTop w:val="0"/>
      <w:marBottom w:val="0"/>
      <w:divBdr>
        <w:top w:val="none" w:sz="0" w:space="0" w:color="auto"/>
        <w:left w:val="none" w:sz="0" w:space="0" w:color="auto"/>
        <w:bottom w:val="none" w:sz="0" w:space="0" w:color="auto"/>
        <w:right w:val="none" w:sz="0" w:space="0" w:color="auto"/>
      </w:divBdr>
    </w:div>
    <w:div w:id="1017655992">
      <w:bodyDiv w:val="1"/>
      <w:marLeft w:val="0"/>
      <w:marRight w:val="0"/>
      <w:marTop w:val="0"/>
      <w:marBottom w:val="0"/>
      <w:divBdr>
        <w:top w:val="none" w:sz="0" w:space="0" w:color="auto"/>
        <w:left w:val="none" w:sz="0" w:space="0" w:color="auto"/>
        <w:bottom w:val="none" w:sz="0" w:space="0" w:color="auto"/>
        <w:right w:val="none" w:sz="0" w:space="0" w:color="auto"/>
      </w:divBdr>
    </w:div>
    <w:div w:id="1020280081">
      <w:bodyDiv w:val="1"/>
      <w:marLeft w:val="0"/>
      <w:marRight w:val="0"/>
      <w:marTop w:val="0"/>
      <w:marBottom w:val="0"/>
      <w:divBdr>
        <w:top w:val="none" w:sz="0" w:space="0" w:color="auto"/>
        <w:left w:val="none" w:sz="0" w:space="0" w:color="auto"/>
        <w:bottom w:val="none" w:sz="0" w:space="0" w:color="auto"/>
        <w:right w:val="none" w:sz="0" w:space="0" w:color="auto"/>
      </w:divBdr>
    </w:div>
    <w:div w:id="1022054173">
      <w:bodyDiv w:val="1"/>
      <w:marLeft w:val="0"/>
      <w:marRight w:val="0"/>
      <w:marTop w:val="0"/>
      <w:marBottom w:val="0"/>
      <w:divBdr>
        <w:top w:val="none" w:sz="0" w:space="0" w:color="auto"/>
        <w:left w:val="none" w:sz="0" w:space="0" w:color="auto"/>
        <w:bottom w:val="none" w:sz="0" w:space="0" w:color="auto"/>
        <w:right w:val="none" w:sz="0" w:space="0" w:color="auto"/>
      </w:divBdr>
    </w:div>
    <w:div w:id="1022898666">
      <w:bodyDiv w:val="1"/>
      <w:marLeft w:val="0"/>
      <w:marRight w:val="0"/>
      <w:marTop w:val="0"/>
      <w:marBottom w:val="0"/>
      <w:divBdr>
        <w:top w:val="none" w:sz="0" w:space="0" w:color="auto"/>
        <w:left w:val="none" w:sz="0" w:space="0" w:color="auto"/>
        <w:bottom w:val="none" w:sz="0" w:space="0" w:color="auto"/>
        <w:right w:val="none" w:sz="0" w:space="0" w:color="auto"/>
      </w:divBdr>
    </w:div>
    <w:div w:id="1024942052">
      <w:bodyDiv w:val="1"/>
      <w:marLeft w:val="0"/>
      <w:marRight w:val="0"/>
      <w:marTop w:val="0"/>
      <w:marBottom w:val="0"/>
      <w:divBdr>
        <w:top w:val="none" w:sz="0" w:space="0" w:color="auto"/>
        <w:left w:val="none" w:sz="0" w:space="0" w:color="auto"/>
        <w:bottom w:val="none" w:sz="0" w:space="0" w:color="auto"/>
        <w:right w:val="none" w:sz="0" w:space="0" w:color="auto"/>
      </w:divBdr>
    </w:div>
    <w:div w:id="1026442217">
      <w:bodyDiv w:val="1"/>
      <w:marLeft w:val="0"/>
      <w:marRight w:val="0"/>
      <w:marTop w:val="0"/>
      <w:marBottom w:val="0"/>
      <w:divBdr>
        <w:top w:val="none" w:sz="0" w:space="0" w:color="auto"/>
        <w:left w:val="none" w:sz="0" w:space="0" w:color="auto"/>
        <w:bottom w:val="none" w:sz="0" w:space="0" w:color="auto"/>
        <w:right w:val="none" w:sz="0" w:space="0" w:color="auto"/>
      </w:divBdr>
    </w:div>
    <w:div w:id="1028990071">
      <w:bodyDiv w:val="1"/>
      <w:marLeft w:val="0"/>
      <w:marRight w:val="0"/>
      <w:marTop w:val="0"/>
      <w:marBottom w:val="0"/>
      <w:divBdr>
        <w:top w:val="none" w:sz="0" w:space="0" w:color="auto"/>
        <w:left w:val="none" w:sz="0" w:space="0" w:color="auto"/>
        <w:bottom w:val="none" w:sz="0" w:space="0" w:color="auto"/>
        <w:right w:val="none" w:sz="0" w:space="0" w:color="auto"/>
      </w:divBdr>
    </w:div>
    <w:div w:id="1034034801">
      <w:bodyDiv w:val="1"/>
      <w:marLeft w:val="0"/>
      <w:marRight w:val="0"/>
      <w:marTop w:val="0"/>
      <w:marBottom w:val="0"/>
      <w:divBdr>
        <w:top w:val="none" w:sz="0" w:space="0" w:color="auto"/>
        <w:left w:val="none" w:sz="0" w:space="0" w:color="auto"/>
        <w:bottom w:val="none" w:sz="0" w:space="0" w:color="auto"/>
        <w:right w:val="none" w:sz="0" w:space="0" w:color="auto"/>
      </w:divBdr>
    </w:div>
    <w:div w:id="1036274139">
      <w:bodyDiv w:val="1"/>
      <w:marLeft w:val="0"/>
      <w:marRight w:val="0"/>
      <w:marTop w:val="0"/>
      <w:marBottom w:val="0"/>
      <w:divBdr>
        <w:top w:val="none" w:sz="0" w:space="0" w:color="auto"/>
        <w:left w:val="none" w:sz="0" w:space="0" w:color="auto"/>
        <w:bottom w:val="none" w:sz="0" w:space="0" w:color="auto"/>
        <w:right w:val="none" w:sz="0" w:space="0" w:color="auto"/>
      </w:divBdr>
    </w:div>
    <w:div w:id="1039471699">
      <w:bodyDiv w:val="1"/>
      <w:marLeft w:val="0"/>
      <w:marRight w:val="0"/>
      <w:marTop w:val="0"/>
      <w:marBottom w:val="0"/>
      <w:divBdr>
        <w:top w:val="none" w:sz="0" w:space="0" w:color="auto"/>
        <w:left w:val="none" w:sz="0" w:space="0" w:color="auto"/>
        <w:bottom w:val="none" w:sz="0" w:space="0" w:color="auto"/>
        <w:right w:val="none" w:sz="0" w:space="0" w:color="auto"/>
      </w:divBdr>
    </w:div>
    <w:div w:id="1040740943">
      <w:bodyDiv w:val="1"/>
      <w:marLeft w:val="0"/>
      <w:marRight w:val="0"/>
      <w:marTop w:val="0"/>
      <w:marBottom w:val="0"/>
      <w:divBdr>
        <w:top w:val="none" w:sz="0" w:space="0" w:color="auto"/>
        <w:left w:val="none" w:sz="0" w:space="0" w:color="auto"/>
        <w:bottom w:val="none" w:sz="0" w:space="0" w:color="auto"/>
        <w:right w:val="none" w:sz="0" w:space="0" w:color="auto"/>
      </w:divBdr>
    </w:div>
    <w:div w:id="1041634179">
      <w:bodyDiv w:val="1"/>
      <w:marLeft w:val="0"/>
      <w:marRight w:val="0"/>
      <w:marTop w:val="0"/>
      <w:marBottom w:val="0"/>
      <w:divBdr>
        <w:top w:val="none" w:sz="0" w:space="0" w:color="auto"/>
        <w:left w:val="none" w:sz="0" w:space="0" w:color="auto"/>
        <w:bottom w:val="none" w:sz="0" w:space="0" w:color="auto"/>
        <w:right w:val="none" w:sz="0" w:space="0" w:color="auto"/>
      </w:divBdr>
    </w:div>
    <w:div w:id="1043604646">
      <w:bodyDiv w:val="1"/>
      <w:marLeft w:val="0"/>
      <w:marRight w:val="0"/>
      <w:marTop w:val="0"/>
      <w:marBottom w:val="0"/>
      <w:divBdr>
        <w:top w:val="none" w:sz="0" w:space="0" w:color="auto"/>
        <w:left w:val="none" w:sz="0" w:space="0" w:color="auto"/>
        <w:bottom w:val="none" w:sz="0" w:space="0" w:color="auto"/>
        <w:right w:val="none" w:sz="0" w:space="0" w:color="auto"/>
      </w:divBdr>
    </w:div>
    <w:div w:id="1043824215">
      <w:bodyDiv w:val="1"/>
      <w:marLeft w:val="0"/>
      <w:marRight w:val="0"/>
      <w:marTop w:val="0"/>
      <w:marBottom w:val="0"/>
      <w:divBdr>
        <w:top w:val="none" w:sz="0" w:space="0" w:color="auto"/>
        <w:left w:val="none" w:sz="0" w:space="0" w:color="auto"/>
        <w:bottom w:val="none" w:sz="0" w:space="0" w:color="auto"/>
        <w:right w:val="none" w:sz="0" w:space="0" w:color="auto"/>
      </w:divBdr>
    </w:div>
    <w:div w:id="1044794948">
      <w:bodyDiv w:val="1"/>
      <w:marLeft w:val="0"/>
      <w:marRight w:val="0"/>
      <w:marTop w:val="0"/>
      <w:marBottom w:val="0"/>
      <w:divBdr>
        <w:top w:val="none" w:sz="0" w:space="0" w:color="auto"/>
        <w:left w:val="none" w:sz="0" w:space="0" w:color="auto"/>
        <w:bottom w:val="none" w:sz="0" w:space="0" w:color="auto"/>
        <w:right w:val="none" w:sz="0" w:space="0" w:color="auto"/>
      </w:divBdr>
    </w:div>
    <w:div w:id="1045789423">
      <w:bodyDiv w:val="1"/>
      <w:marLeft w:val="0"/>
      <w:marRight w:val="0"/>
      <w:marTop w:val="0"/>
      <w:marBottom w:val="0"/>
      <w:divBdr>
        <w:top w:val="none" w:sz="0" w:space="0" w:color="auto"/>
        <w:left w:val="none" w:sz="0" w:space="0" w:color="auto"/>
        <w:bottom w:val="none" w:sz="0" w:space="0" w:color="auto"/>
        <w:right w:val="none" w:sz="0" w:space="0" w:color="auto"/>
      </w:divBdr>
    </w:div>
    <w:div w:id="1046950714">
      <w:bodyDiv w:val="1"/>
      <w:marLeft w:val="0"/>
      <w:marRight w:val="0"/>
      <w:marTop w:val="0"/>
      <w:marBottom w:val="0"/>
      <w:divBdr>
        <w:top w:val="none" w:sz="0" w:space="0" w:color="auto"/>
        <w:left w:val="none" w:sz="0" w:space="0" w:color="auto"/>
        <w:bottom w:val="none" w:sz="0" w:space="0" w:color="auto"/>
        <w:right w:val="none" w:sz="0" w:space="0" w:color="auto"/>
      </w:divBdr>
    </w:div>
    <w:div w:id="1048139539">
      <w:bodyDiv w:val="1"/>
      <w:marLeft w:val="0"/>
      <w:marRight w:val="0"/>
      <w:marTop w:val="0"/>
      <w:marBottom w:val="0"/>
      <w:divBdr>
        <w:top w:val="none" w:sz="0" w:space="0" w:color="auto"/>
        <w:left w:val="none" w:sz="0" w:space="0" w:color="auto"/>
        <w:bottom w:val="none" w:sz="0" w:space="0" w:color="auto"/>
        <w:right w:val="none" w:sz="0" w:space="0" w:color="auto"/>
      </w:divBdr>
    </w:div>
    <w:div w:id="1048576533">
      <w:bodyDiv w:val="1"/>
      <w:marLeft w:val="0"/>
      <w:marRight w:val="0"/>
      <w:marTop w:val="0"/>
      <w:marBottom w:val="0"/>
      <w:divBdr>
        <w:top w:val="none" w:sz="0" w:space="0" w:color="auto"/>
        <w:left w:val="none" w:sz="0" w:space="0" w:color="auto"/>
        <w:bottom w:val="none" w:sz="0" w:space="0" w:color="auto"/>
        <w:right w:val="none" w:sz="0" w:space="0" w:color="auto"/>
      </w:divBdr>
    </w:div>
    <w:div w:id="1050613730">
      <w:bodyDiv w:val="1"/>
      <w:marLeft w:val="0"/>
      <w:marRight w:val="0"/>
      <w:marTop w:val="0"/>
      <w:marBottom w:val="0"/>
      <w:divBdr>
        <w:top w:val="none" w:sz="0" w:space="0" w:color="auto"/>
        <w:left w:val="none" w:sz="0" w:space="0" w:color="auto"/>
        <w:bottom w:val="none" w:sz="0" w:space="0" w:color="auto"/>
        <w:right w:val="none" w:sz="0" w:space="0" w:color="auto"/>
      </w:divBdr>
    </w:div>
    <w:div w:id="1055547291">
      <w:bodyDiv w:val="1"/>
      <w:marLeft w:val="0"/>
      <w:marRight w:val="0"/>
      <w:marTop w:val="0"/>
      <w:marBottom w:val="0"/>
      <w:divBdr>
        <w:top w:val="none" w:sz="0" w:space="0" w:color="auto"/>
        <w:left w:val="none" w:sz="0" w:space="0" w:color="auto"/>
        <w:bottom w:val="none" w:sz="0" w:space="0" w:color="auto"/>
        <w:right w:val="none" w:sz="0" w:space="0" w:color="auto"/>
      </w:divBdr>
    </w:div>
    <w:div w:id="1057122448">
      <w:bodyDiv w:val="1"/>
      <w:marLeft w:val="0"/>
      <w:marRight w:val="0"/>
      <w:marTop w:val="0"/>
      <w:marBottom w:val="0"/>
      <w:divBdr>
        <w:top w:val="none" w:sz="0" w:space="0" w:color="auto"/>
        <w:left w:val="none" w:sz="0" w:space="0" w:color="auto"/>
        <w:bottom w:val="none" w:sz="0" w:space="0" w:color="auto"/>
        <w:right w:val="none" w:sz="0" w:space="0" w:color="auto"/>
      </w:divBdr>
    </w:div>
    <w:div w:id="1061294236">
      <w:bodyDiv w:val="1"/>
      <w:marLeft w:val="0"/>
      <w:marRight w:val="0"/>
      <w:marTop w:val="0"/>
      <w:marBottom w:val="0"/>
      <w:divBdr>
        <w:top w:val="none" w:sz="0" w:space="0" w:color="auto"/>
        <w:left w:val="none" w:sz="0" w:space="0" w:color="auto"/>
        <w:bottom w:val="none" w:sz="0" w:space="0" w:color="auto"/>
        <w:right w:val="none" w:sz="0" w:space="0" w:color="auto"/>
      </w:divBdr>
    </w:div>
    <w:div w:id="1061905576">
      <w:bodyDiv w:val="1"/>
      <w:marLeft w:val="0"/>
      <w:marRight w:val="0"/>
      <w:marTop w:val="0"/>
      <w:marBottom w:val="0"/>
      <w:divBdr>
        <w:top w:val="none" w:sz="0" w:space="0" w:color="auto"/>
        <w:left w:val="none" w:sz="0" w:space="0" w:color="auto"/>
        <w:bottom w:val="none" w:sz="0" w:space="0" w:color="auto"/>
        <w:right w:val="none" w:sz="0" w:space="0" w:color="auto"/>
      </w:divBdr>
    </w:div>
    <w:div w:id="1063942373">
      <w:bodyDiv w:val="1"/>
      <w:marLeft w:val="0"/>
      <w:marRight w:val="0"/>
      <w:marTop w:val="0"/>
      <w:marBottom w:val="0"/>
      <w:divBdr>
        <w:top w:val="none" w:sz="0" w:space="0" w:color="auto"/>
        <w:left w:val="none" w:sz="0" w:space="0" w:color="auto"/>
        <w:bottom w:val="none" w:sz="0" w:space="0" w:color="auto"/>
        <w:right w:val="none" w:sz="0" w:space="0" w:color="auto"/>
      </w:divBdr>
    </w:div>
    <w:div w:id="1066496510">
      <w:bodyDiv w:val="1"/>
      <w:marLeft w:val="0"/>
      <w:marRight w:val="0"/>
      <w:marTop w:val="0"/>
      <w:marBottom w:val="0"/>
      <w:divBdr>
        <w:top w:val="none" w:sz="0" w:space="0" w:color="auto"/>
        <w:left w:val="none" w:sz="0" w:space="0" w:color="auto"/>
        <w:bottom w:val="none" w:sz="0" w:space="0" w:color="auto"/>
        <w:right w:val="none" w:sz="0" w:space="0" w:color="auto"/>
      </w:divBdr>
    </w:div>
    <w:div w:id="1069228300">
      <w:bodyDiv w:val="1"/>
      <w:marLeft w:val="0"/>
      <w:marRight w:val="0"/>
      <w:marTop w:val="0"/>
      <w:marBottom w:val="0"/>
      <w:divBdr>
        <w:top w:val="none" w:sz="0" w:space="0" w:color="auto"/>
        <w:left w:val="none" w:sz="0" w:space="0" w:color="auto"/>
        <w:bottom w:val="none" w:sz="0" w:space="0" w:color="auto"/>
        <w:right w:val="none" w:sz="0" w:space="0" w:color="auto"/>
      </w:divBdr>
    </w:div>
    <w:div w:id="1069621392">
      <w:bodyDiv w:val="1"/>
      <w:marLeft w:val="0"/>
      <w:marRight w:val="0"/>
      <w:marTop w:val="0"/>
      <w:marBottom w:val="0"/>
      <w:divBdr>
        <w:top w:val="none" w:sz="0" w:space="0" w:color="auto"/>
        <w:left w:val="none" w:sz="0" w:space="0" w:color="auto"/>
        <w:bottom w:val="none" w:sz="0" w:space="0" w:color="auto"/>
        <w:right w:val="none" w:sz="0" w:space="0" w:color="auto"/>
      </w:divBdr>
      <w:divsChild>
        <w:div w:id="56125782">
          <w:marLeft w:val="0"/>
          <w:marRight w:val="0"/>
          <w:marTop w:val="0"/>
          <w:marBottom w:val="0"/>
          <w:divBdr>
            <w:top w:val="none" w:sz="0" w:space="0" w:color="auto"/>
            <w:left w:val="none" w:sz="0" w:space="0" w:color="auto"/>
            <w:bottom w:val="none" w:sz="0" w:space="0" w:color="auto"/>
            <w:right w:val="none" w:sz="0" w:space="0" w:color="auto"/>
          </w:divBdr>
        </w:div>
        <w:div w:id="102112094">
          <w:marLeft w:val="0"/>
          <w:marRight w:val="0"/>
          <w:marTop w:val="0"/>
          <w:marBottom w:val="0"/>
          <w:divBdr>
            <w:top w:val="none" w:sz="0" w:space="0" w:color="auto"/>
            <w:left w:val="none" w:sz="0" w:space="0" w:color="auto"/>
            <w:bottom w:val="none" w:sz="0" w:space="0" w:color="auto"/>
            <w:right w:val="none" w:sz="0" w:space="0" w:color="auto"/>
          </w:divBdr>
        </w:div>
        <w:div w:id="246694296">
          <w:marLeft w:val="0"/>
          <w:marRight w:val="0"/>
          <w:marTop w:val="0"/>
          <w:marBottom w:val="0"/>
          <w:divBdr>
            <w:top w:val="none" w:sz="0" w:space="0" w:color="auto"/>
            <w:left w:val="none" w:sz="0" w:space="0" w:color="auto"/>
            <w:bottom w:val="none" w:sz="0" w:space="0" w:color="auto"/>
            <w:right w:val="none" w:sz="0" w:space="0" w:color="auto"/>
          </w:divBdr>
        </w:div>
        <w:div w:id="371535577">
          <w:marLeft w:val="0"/>
          <w:marRight w:val="0"/>
          <w:marTop w:val="0"/>
          <w:marBottom w:val="0"/>
          <w:divBdr>
            <w:top w:val="none" w:sz="0" w:space="0" w:color="auto"/>
            <w:left w:val="none" w:sz="0" w:space="0" w:color="auto"/>
            <w:bottom w:val="none" w:sz="0" w:space="0" w:color="auto"/>
            <w:right w:val="none" w:sz="0" w:space="0" w:color="auto"/>
          </w:divBdr>
        </w:div>
        <w:div w:id="440029260">
          <w:marLeft w:val="0"/>
          <w:marRight w:val="0"/>
          <w:marTop w:val="0"/>
          <w:marBottom w:val="0"/>
          <w:divBdr>
            <w:top w:val="none" w:sz="0" w:space="0" w:color="auto"/>
            <w:left w:val="none" w:sz="0" w:space="0" w:color="auto"/>
            <w:bottom w:val="none" w:sz="0" w:space="0" w:color="auto"/>
            <w:right w:val="none" w:sz="0" w:space="0" w:color="auto"/>
          </w:divBdr>
        </w:div>
        <w:div w:id="655229265">
          <w:marLeft w:val="0"/>
          <w:marRight w:val="0"/>
          <w:marTop w:val="0"/>
          <w:marBottom w:val="0"/>
          <w:divBdr>
            <w:top w:val="none" w:sz="0" w:space="0" w:color="auto"/>
            <w:left w:val="none" w:sz="0" w:space="0" w:color="auto"/>
            <w:bottom w:val="none" w:sz="0" w:space="0" w:color="auto"/>
            <w:right w:val="none" w:sz="0" w:space="0" w:color="auto"/>
          </w:divBdr>
        </w:div>
        <w:div w:id="821119507">
          <w:marLeft w:val="0"/>
          <w:marRight w:val="0"/>
          <w:marTop w:val="0"/>
          <w:marBottom w:val="0"/>
          <w:divBdr>
            <w:top w:val="none" w:sz="0" w:space="0" w:color="auto"/>
            <w:left w:val="none" w:sz="0" w:space="0" w:color="auto"/>
            <w:bottom w:val="none" w:sz="0" w:space="0" w:color="auto"/>
            <w:right w:val="none" w:sz="0" w:space="0" w:color="auto"/>
          </w:divBdr>
        </w:div>
        <w:div w:id="844977731">
          <w:marLeft w:val="0"/>
          <w:marRight w:val="0"/>
          <w:marTop w:val="0"/>
          <w:marBottom w:val="0"/>
          <w:divBdr>
            <w:top w:val="none" w:sz="0" w:space="0" w:color="auto"/>
            <w:left w:val="none" w:sz="0" w:space="0" w:color="auto"/>
            <w:bottom w:val="none" w:sz="0" w:space="0" w:color="auto"/>
            <w:right w:val="none" w:sz="0" w:space="0" w:color="auto"/>
          </w:divBdr>
        </w:div>
        <w:div w:id="1080637133">
          <w:marLeft w:val="0"/>
          <w:marRight w:val="0"/>
          <w:marTop w:val="0"/>
          <w:marBottom w:val="0"/>
          <w:divBdr>
            <w:top w:val="none" w:sz="0" w:space="0" w:color="auto"/>
            <w:left w:val="none" w:sz="0" w:space="0" w:color="auto"/>
            <w:bottom w:val="none" w:sz="0" w:space="0" w:color="auto"/>
            <w:right w:val="none" w:sz="0" w:space="0" w:color="auto"/>
          </w:divBdr>
        </w:div>
        <w:div w:id="1148665391">
          <w:marLeft w:val="0"/>
          <w:marRight w:val="0"/>
          <w:marTop w:val="0"/>
          <w:marBottom w:val="0"/>
          <w:divBdr>
            <w:top w:val="none" w:sz="0" w:space="0" w:color="auto"/>
            <w:left w:val="none" w:sz="0" w:space="0" w:color="auto"/>
            <w:bottom w:val="none" w:sz="0" w:space="0" w:color="auto"/>
            <w:right w:val="none" w:sz="0" w:space="0" w:color="auto"/>
          </w:divBdr>
        </w:div>
        <w:div w:id="1237205065">
          <w:marLeft w:val="0"/>
          <w:marRight w:val="0"/>
          <w:marTop w:val="0"/>
          <w:marBottom w:val="0"/>
          <w:divBdr>
            <w:top w:val="none" w:sz="0" w:space="0" w:color="auto"/>
            <w:left w:val="none" w:sz="0" w:space="0" w:color="auto"/>
            <w:bottom w:val="none" w:sz="0" w:space="0" w:color="auto"/>
            <w:right w:val="none" w:sz="0" w:space="0" w:color="auto"/>
          </w:divBdr>
        </w:div>
        <w:div w:id="1336301019">
          <w:marLeft w:val="0"/>
          <w:marRight w:val="0"/>
          <w:marTop w:val="0"/>
          <w:marBottom w:val="0"/>
          <w:divBdr>
            <w:top w:val="none" w:sz="0" w:space="0" w:color="auto"/>
            <w:left w:val="none" w:sz="0" w:space="0" w:color="auto"/>
            <w:bottom w:val="none" w:sz="0" w:space="0" w:color="auto"/>
            <w:right w:val="none" w:sz="0" w:space="0" w:color="auto"/>
          </w:divBdr>
        </w:div>
        <w:div w:id="1604993179">
          <w:marLeft w:val="0"/>
          <w:marRight w:val="0"/>
          <w:marTop w:val="0"/>
          <w:marBottom w:val="0"/>
          <w:divBdr>
            <w:top w:val="none" w:sz="0" w:space="0" w:color="auto"/>
            <w:left w:val="none" w:sz="0" w:space="0" w:color="auto"/>
            <w:bottom w:val="none" w:sz="0" w:space="0" w:color="auto"/>
            <w:right w:val="none" w:sz="0" w:space="0" w:color="auto"/>
          </w:divBdr>
        </w:div>
        <w:div w:id="1698778271">
          <w:marLeft w:val="0"/>
          <w:marRight w:val="0"/>
          <w:marTop w:val="0"/>
          <w:marBottom w:val="0"/>
          <w:divBdr>
            <w:top w:val="none" w:sz="0" w:space="0" w:color="auto"/>
            <w:left w:val="none" w:sz="0" w:space="0" w:color="auto"/>
            <w:bottom w:val="none" w:sz="0" w:space="0" w:color="auto"/>
            <w:right w:val="none" w:sz="0" w:space="0" w:color="auto"/>
          </w:divBdr>
        </w:div>
        <w:div w:id="1850023457">
          <w:marLeft w:val="0"/>
          <w:marRight w:val="0"/>
          <w:marTop w:val="0"/>
          <w:marBottom w:val="0"/>
          <w:divBdr>
            <w:top w:val="none" w:sz="0" w:space="0" w:color="auto"/>
            <w:left w:val="none" w:sz="0" w:space="0" w:color="auto"/>
            <w:bottom w:val="none" w:sz="0" w:space="0" w:color="auto"/>
            <w:right w:val="none" w:sz="0" w:space="0" w:color="auto"/>
          </w:divBdr>
        </w:div>
        <w:div w:id="1862276599">
          <w:marLeft w:val="0"/>
          <w:marRight w:val="0"/>
          <w:marTop w:val="0"/>
          <w:marBottom w:val="0"/>
          <w:divBdr>
            <w:top w:val="none" w:sz="0" w:space="0" w:color="auto"/>
            <w:left w:val="none" w:sz="0" w:space="0" w:color="auto"/>
            <w:bottom w:val="none" w:sz="0" w:space="0" w:color="auto"/>
            <w:right w:val="none" w:sz="0" w:space="0" w:color="auto"/>
          </w:divBdr>
        </w:div>
        <w:div w:id="1930847157">
          <w:marLeft w:val="0"/>
          <w:marRight w:val="0"/>
          <w:marTop w:val="0"/>
          <w:marBottom w:val="0"/>
          <w:divBdr>
            <w:top w:val="none" w:sz="0" w:space="0" w:color="auto"/>
            <w:left w:val="none" w:sz="0" w:space="0" w:color="auto"/>
            <w:bottom w:val="none" w:sz="0" w:space="0" w:color="auto"/>
            <w:right w:val="none" w:sz="0" w:space="0" w:color="auto"/>
          </w:divBdr>
        </w:div>
        <w:div w:id="2055496262">
          <w:marLeft w:val="0"/>
          <w:marRight w:val="0"/>
          <w:marTop w:val="0"/>
          <w:marBottom w:val="0"/>
          <w:divBdr>
            <w:top w:val="none" w:sz="0" w:space="0" w:color="auto"/>
            <w:left w:val="none" w:sz="0" w:space="0" w:color="auto"/>
            <w:bottom w:val="none" w:sz="0" w:space="0" w:color="auto"/>
            <w:right w:val="none" w:sz="0" w:space="0" w:color="auto"/>
          </w:divBdr>
        </w:div>
      </w:divsChild>
    </w:div>
    <w:div w:id="1070887577">
      <w:bodyDiv w:val="1"/>
      <w:marLeft w:val="0"/>
      <w:marRight w:val="0"/>
      <w:marTop w:val="0"/>
      <w:marBottom w:val="0"/>
      <w:divBdr>
        <w:top w:val="none" w:sz="0" w:space="0" w:color="auto"/>
        <w:left w:val="none" w:sz="0" w:space="0" w:color="auto"/>
        <w:bottom w:val="none" w:sz="0" w:space="0" w:color="auto"/>
        <w:right w:val="none" w:sz="0" w:space="0" w:color="auto"/>
      </w:divBdr>
    </w:div>
    <w:div w:id="1073314276">
      <w:bodyDiv w:val="1"/>
      <w:marLeft w:val="0"/>
      <w:marRight w:val="0"/>
      <w:marTop w:val="0"/>
      <w:marBottom w:val="0"/>
      <w:divBdr>
        <w:top w:val="none" w:sz="0" w:space="0" w:color="auto"/>
        <w:left w:val="none" w:sz="0" w:space="0" w:color="auto"/>
        <w:bottom w:val="none" w:sz="0" w:space="0" w:color="auto"/>
        <w:right w:val="none" w:sz="0" w:space="0" w:color="auto"/>
      </w:divBdr>
    </w:div>
    <w:div w:id="1075786897">
      <w:bodyDiv w:val="1"/>
      <w:marLeft w:val="0"/>
      <w:marRight w:val="0"/>
      <w:marTop w:val="0"/>
      <w:marBottom w:val="0"/>
      <w:divBdr>
        <w:top w:val="none" w:sz="0" w:space="0" w:color="auto"/>
        <w:left w:val="none" w:sz="0" w:space="0" w:color="auto"/>
        <w:bottom w:val="none" w:sz="0" w:space="0" w:color="auto"/>
        <w:right w:val="none" w:sz="0" w:space="0" w:color="auto"/>
      </w:divBdr>
    </w:div>
    <w:div w:id="1076248217">
      <w:bodyDiv w:val="1"/>
      <w:marLeft w:val="0"/>
      <w:marRight w:val="0"/>
      <w:marTop w:val="0"/>
      <w:marBottom w:val="0"/>
      <w:divBdr>
        <w:top w:val="none" w:sz="0" w:space="0" w:color="auto"/>
        <w:left w:val="none" w:sz="0" w:space="0" w:color="auto"/>
        <w:bottom w:val="none" w:sz="0" w:space="0" w:color="auto"/>
        <w:right w:val="none" w:sz="0" w:space="0" w:color="auto"/>
      </w:divBdr>
    </w:div>
    <w:div w:id="1077168269">
      <w:bodyDiv w:val="1"/>
      <w:marLeft w:val="0"/>
      <w:marRight w:val="0"/>
      <w:marTop w:val="0"/>
      <w:marBottom w:val="0"/>
      <w:divBdr>
        <w:top w:val="none" w:sz="0" w:space="0" w:color="auto"/>
        <w:left w:val="none" w:sz="0" w:space="0" w:color="auto"/>
        <w:bottom w:val="none" w:sz="0" w:space="0" w:color="auto"/>
        <w:right w:val="none" w:sz="0" w:space="0" w:color="auto"/>
      </w:divBdr>
    </w:div>
    <w:div w:id="1078555888">
      <w:bodyDiv w:val="1"/>
      <w:marLeft w:val="0"/>
      <w:marRight w:val="0"/>
      <w:marTop w:val="0"/>
      <w:marBottom w:val="0"/>
      <w:divBdr>
        <w:top w:val="none" w:sz="0" w:space="0" w:color="auto"/>
        <w:left w:val="none" w:sz="0" w:space="0" w:color="auto"/>
        <w:bottom w:val="none" w:sz="0" w:space="0" w:color="auto"/>
        <w:right w:val="none" w:sz="0" w:space="0" w:color="auto"/>
      </w:divBdr>
    </w:div>
    <w:div w:id="1078818950">
      <w:bodyDiv w:val="1"/>
      <w:marLeft w:val="0"/>
      <w:marRight w:val="0"/>
      <w:marTop w:val="0"/>
      <w:marBottom w:val="0"/>
      <w:divBdr>
        <w:top w:val="none" w:sz="0" w:space="0" w:color="auto"/>
        <w:left w:val="none" w:sz="0" w:space="0" w:color="auto"/>
        <w:bottom w:val="none" w:sz="0" w:space="0" w:color="auto"/>
        <w:right w:val="none" w:sz="0" w:space="0" w:color="auto"/>
      </w:divBdr>
    </w:div>
    <w:div w:id="1081677594">
      <w:bodyDiv w:val="1"/>
      <w:marLeft w:val="0"/>
      <w:marRight w:val="0"/>
      <w:marTop w:val="0"/>
      <w:marBottom w:val="0"/>
      <w:divBdr>
        <w:top w:val="none" w:sz="0" w:space="0" w:color="auto"/>
        <w:left w:val="none" w:sz="0" w:space="0" w:color="auto"/>
        <w:bottom w:val="none" w:sz="0" w:space="0" w:color="auto"/>
        <w:right w:val="none" w:sz="0" w:space="0" w:color="auto"/>
      </w:divBdr>
    </w:div>
    <w:div w:id="1084688520">
      <w:bodyDiv w:val="1"/>
      <w:marLeft w:val="0"/>
      <w:marRight w:val="0"/>
      <w:marTop w:val="0"/>
      <w:marBottom w:val="0"/>
      <w:divBdr>
        <w:top w:val="none" w:sz="0" w:space="0" w:color="auto"/>
        <w:left w:val="none" w:sz="0" w:space="0" w:color="auto"/>
        <w:bottom w:val="none" w:sz="0" w:space="0" w:color="auto"/>
        <w:right w:val="none" w:sz="0" w:space="0" w:color="auto"/>
      </w:divBdr>
    </w:div>
    <w:div w:id="1090270698">
      <w:bodyDiv w:val="1"/>
      <w:marLeft w:val="0"/>
      <w:marRight w:val="0"/>
      <w:marTop w:val="0"/>
      <w:marBottom w:val="0"/>
      <w:divBdr>
        <w:top w:val="none" w:sz="0" w:space="0" w:color="auto"/>
        <w:left w:val="none" w:sz="0" w:space="0" w:color="auto"/>
        <w:bottom w:val="none" w:sz="0" w:space="0" w:color="auto"/>
        <w:right w:val="none" w:sz="0" w:space="0" w:color="auto"/>
      </w:divBdr>
    </w:div>
    <w:div w:id="1091849940">
      <w:bodyDiv w:val="1"/>
      <w:marLeft w:val="0"/>
      <w:marRight w:val="0"/>
      <w:marTop w:val="0"/>
      <w:marBottom w:val="0"/>
      <w:divBdr>
        <w:top w:val="none" w:sz="0" w:space="0" w:color="auto"/>
        <w:left w:val="none" w:sz="0" w:space="0" w:color="auto"/>
        <w:bottom w:val="none" w:sz="0" w:space="0" w:color="auto"/>
        <w:right w:val="none" w:sz="0" w:space="0" w:color="auto"/>
      </w:divBdr>
    </w:div>
    <w:div w:id="1094083962">
      <w:bodyDiv w:val="1"/>
      <w:marLeft w:val="0"/>
      <w:marRight w:val="0"/>
      <w:marTop w:val="0"/>
      <w:marBottom w:val="0"/>
      <w:divBdr>
        <w:top w:val="none" w:sz="0" w:space="0" w:color="auto"/>
        <w:left w:val="none" w:sz="0" w:space="0" w:color="auto"/>
        <w:bottom w:val="none" w:sz="0" w:space="0" w:color="auto"/>
        <w:right w:val="none" w:sz="0" w:space="0" w:color="auto"/>
      </w:divBdr>
    </w:div>
    <w:div w:id="1094589094">
      <w:bodyDiv w:val="1"/>
      <w:marLeft w:val="0"/>
      <w:marRight w:val="0"/>
      <w:marTop w:val="0"/>
      <w:marBottom w:val="0"/>
      <w:divBdr>
        <w:top w:val="none" w:sz="0" w:space="0" w:color="auto"/>
        <w:left w:val="none" w:sz="0" w:space="0" w:color="auto"/>
        <w:bottom w:val="none" w:sz="0" w:space="0" w:color="auto"/>
        <w:right w:val="none" w:sz="0" w:space="0" w:color="auto"/>
      </w:divBdr>
    </w:div>
    <w:div w:id="1095173441">
      <w:bodyDiv w:val="1"/>
      <w:marLeft w:val="0"/>
      <w:marRight w:val="0"/>
      <w:marTop w:val="0"/>
      <w:marBottom w:val="0"/>
      <w:divBdr>
        <w:top w:val="none" w:sz="0" w:space="0" w:color="auto"/>
        <w:left w:val="none" w:sz="0" w:space="0" w:color="auto"/>
        <w:bottom w:val="none" w:sz="0" w:space="0" w:color="auto"/>
        <w:right w:val="none" w:sz="0" w:space="0" w:color="auto"/>
      </w:divBdr>
    </w:div>
    <w:div w:id="1096902555">
      <w:bodyDiv w:val="1"/>
      <w:marLeft w:val="0"/>
      <w:marRight w:val="0"/>
      <w:marTop w:val="0"/>
      <w:marBottom w:val="0"/>
      <w:divBdr>
        <w:top w:val="none" w:sz="0" w:space="0" w:color="auto"/>
        <w:left w:val="none" w:sz="0" w:space="0" w:color="auto"/>
        <w:bottom w:val="none" w:sz="0" w:space="0" w:color="auto"/>
        <w:right w:val="none" w:sz="0" w:space="0" w:color="auto"/>
      </w:divBdr>
    </w:div>
    <w:div w:id="1105536213">
      <w:bodyDiv w:val="1"/>
      <w:marLeft w:val="0"/>
      <w:marRight w:val="0"/>
      <w:marTop w:val="0"/>
      <w:marBottom w:val="0"/>
      <w:divBdr>
        <w:top w:val="none" w:sz="0" w:space="0" w:color="auto"/>
        <w:left w:val="none" w:sz="0" w:space="0" w:color="auto"/>
        <w:bottom w:val="none" w:sz="0" w:space="0" w:color="auto"/>
        <w:right w:val="none" w:sz="0" w:space="0" w:color="auto"/>
      </w:divBdr>
    </w:div>
    <w:div w:id="1107044032">
      <w:bodyDiv w:val="1"/>
      <w:marLeft w:val="0"/>
      <w:marRight w:val="0"/>
      <w:marTop w:val="0"/>
      <w:marBottom w:val="0"/>
      <w:divBdr>
        <w:top w:val="none" w:sz="0" w:space="0" w:color="auto"/>
        <w:left w:val="none" w:sz="0" w:space="0" w:color="auto"/>
        <w:bottom w:val="none" w:sz="0" w:space="0" w:color="auto"/>
        <w:right w:val="none" w:sz="0" w:space="0" w:color="auto"/>
      </w:divBdr>
    </w:div>
    <w:div w:id="1110736160">
      <w:bodyDiv w:val="1"/>
      <w:marLeft w:val="0"/>
      <w:marRight w:val="0"/>
      <w:marTop w:val="0"/>
      <w:marBottom w:val="0"/>
      <w:divBdr>
        <w:top w:val="none" w:sz="0" w:space="0" w:color="auto"/>
        <w:left w:val="none" w:sz="0" w:space="0" w:color="auto"/>
        <w:bottom w:val="none" w:sz="0" w:space="0" w:color="auto"/>
        <w:right w:val="none" w:sz="0" w:space="0" w:color="auto"/>
      </w:divBdr>
    </w:div>
    <w:div w:id="1113865840">
      <w:bodyDiv w:val="1"/>
      <w:marLeft w:val="0"/>
      <w:marRight w:val="0"/>
      <w:marTop w:val="0"/>
      <w:marBottom w:val="0"/>
      <w:divBdr>
        <w:top w:val="none" w:sz="0" w:space="0" w:color="auto"/>
        <w:left w:val="none" w:sz="0" w:space="0" w:color="auto"/>
        <w:bottom w:val="none" w:sz="0" w:space="0" w:color="auto"/>
        <w:right w:val="none" w:sz="0" w:space="0" w:color="auto"/>
      </w:divBdr>
    </w:div>
    <w:div w:id="1115365066">
      <w:bodyDiv w:val="1"/>
      <w:marLeft w:val="0"/>
      <w:marRight w:val="0"/>
      <w:marTop w:val="0"/>
      <w:marBottom w:val="0"/>
      <w:divBdr>
        <w:top w:val="none" w:sz="0" w:space="0" w:color="auto"/>
        <w:left w:val="none" w:sz="0" w:space="0" w:color="auto"/>
        <w:bottom w:val="none" w:sz="0" w:space="0" w:color="auto"/>
        <w:right w:val="none" w:sz="0" w:space="0" w:color="auto"/>
      </w:divBdr>
    </w:div>
    <w:div w:id="1116288134">
      <w:bodyDiv w:val="1"/>
      <w:marLeft w:val="0"/>
      <w:marRight w:val="0"/>
      <w:marTop w:val="0"/>
      <w:marBottom w:val="0"/>
      <w:divBdr>
        <w:top w:val="none" w:sz="0" w:space="0" w:color="auto"/>
        <w:left w:val="none" w:sz="0" w:space="0" w:color="auto"/>
        <w:bottom w:val="none" w:sz="0" w:space="0" w:color="auto"/>
        <w:right w:val="none" w:sz="0" w:space="0" w:color="auto"/>
      </w:divBdr>
    </w:div>
    <w:div w:id="1117867034">
      <w:bodyDiv w:val="1"/>
      <w:marLeft w:val="0"/>
      <w:marRight w:val="0"/>
      <w:marTop w:val="0"/>
      <w:marBottom w:val="0"/>
      <w:divBdr>
        <w:top w:val="none" w:sz="0" w:space="0" w:color="auto"/>
        <w:left w:val="none" w:sz="0" w:space="0" w:color="auto"/>
        <w:bottom w:val="none" w:sz="0" w:space="0" w:color="auto"/>
        <w:right w:val="none" w:sz="0" w:space="0" w:color="auto"/>
      </w:divBdr>
    </w:div>
    <w:div w:id="1121724021">
      <w:bodyDiv w:val="1"/>
      <w:marLeft w:val="0"/>
      <w:marRight w:val="0"/>
      <w:marTop w:val="0"/>
      <w:marBottom w:val="0"/>
      <w:divBdr>
        <w:top w:val="none" w:sz="0" w:space="0" w:color="auto"/>
        <w:left w:val="none" w:sz="0" w:space="0" w:color="auto"/>
        <w:bottom w:val="none" w:sz="0" w:space="0" w:color="auto"/>
        <w:right w:val="none" w:sz="0" w:space="0" w:color="auto"/>
      </w:divBdr>
    </w:div>
    <w:div w:id="1123232971">
      <w:bodyDiv w:val="1"/>
      <w:marLeft w:val="0"/>
      <w:marRight w:val="0"/>
      <w:marTop w:val="0"/>
      <w:marBottom w:val="0"/>
      <w:divBdr>
        <w:top w:val="none" w:sz="0" w:space="0" w:color="auto"/>
        <w:left w:val="none" w:sz="0" w:space="0" w:color="auto"/>
        <w:bottom w:val="none" w:sz="0" w:space="0" w:color="auto"/>
        <w:right w:val="none" w:sz="0" w:space="0" w:color="auto"/>
      </w:divBdr>
    </w:div>
    <w:div w:id="1127360957">
      <w:bodyDiv w:val="1"/>
      <w:marLeft w:val="0"/>
      <w:marRight w:val="0"/>
      <w:marTop w:val="0"/>
      <w:marBottom w:val="0"/>
      <w:divBdr>
        <w:top w:val="none" w:sz="0" w:space="0" w:color="auto"/>
        <w:left w:val="none" w:sz="0" w:space="0" w:color="auto"/>
        <w:bottom w:val="none" w:sz="0" w:space="0" w:color="auto"/>
        <w:right w:val="none" w:sz="0" w:space="0" w:color="auto"/>
      </w:divBdr>
    </w:div>
    <w:div w:id="1127747167">
      <w:bodyDiv w:val="1"/>
      <w:marLeft w:val="0"/>
      <w:marRight w:val="0"/>
      <w:marTop w:val="0"/>
      <w:marBottom w:val="0"/>
      <w:divBdr>
        <w:top w:val="none" w:sz="0" w:space="0" w:color="auto"/>
        <w:left w:val="none" w:sz="0" w:space="0" w:color="auto"/>
        <w:bottom w:val="none" w:sz="0" w:space="0" w:color="auto"/>
        <w:right w:val="none" w:sz="0" w:space="0" w:color="auto"/>
      </w:divBdr>
    </w:div>
    <w:div w:id="1128278053">
      <w:bodyDiv w:val="1"/>
      <w:marLeft w:val="0"/>
      <w:marRight w:val="0"/>
      <w:marTop w:val="0"/>
      <w:marBottom w:val="0"/>
      <w:divBdr>
        <w:top w:val="none" w:sz="0" w:space="0" w:color="auto"/>
        <w:left w:val="none" w:sz="0" w:space="0" w:color="auto"/>
        <w:bottom w:val="none" w:sz="0" w:space="0" w:color="auto"/>
        <w:right w:val="none" w:sz="0" w:space="0" w:color="auto"/>
      </w:divBdr>
    </w:div>
    <w:div w:id="1129977233">
      <w:bodyDiv w:val="1"/>
      <w:marLeft w:val="0"/>
      <w:marRight w:val="0"/>
      <w:marTop w:val="0"/>
      <w:marBottom w:val="0"/>
      <w:divBdr>
        <w:top w:val="none" w:sz="0" w:space="0" w:color="auto"/>
        <w:left w:val="none" w:sz="0" w:space="0" w:color="auto"/>
        <w:bottom w:val="none" w:sz="0" w:space="0" w:color="auto"/>
        <w:right w:val="none" w:sz="0" w:space="0" w:color="auto"/>
      </w:divBdr>
    </w:div>
    <w:div w:id="1130324377">
      <w:bodyDiv w:val="1"/>
      <w:marLeft w:val="0"/>
      <w:marRight w:val="0"/>
      <w:marTop w:val="0"/>
      <w:marBottom w:val="0"/>
      <w:divBdr>
        <w:top w:val="none" w:sz="0" w:space="0" w:color="auto"/>
        <w:left w:val="none" w:sz="0" w:space="0" w:color="auto"/>
        <w:bottom w:val="none" w:sz="0" w:space="0" w:color="auto"/>
        <w:right w:val="none" w:sz="0" w:space="0" w:color="auto"/>
      </w:divBdr>
    </w:div>
    <w:div w:id="1131634067">
      <w:bodyDiv w:val="1"/>
      <w:marLeft w:val="0"/>
      <w:marRight w:val="0"/>
      <w:marTop w:val="0"/>
      <w:marBottom w:val="0"/>
      <w:divBdr>
        <w:top w:val="none" w:sz="0" w:space="0" w:color="auto"/>
        <w:left w:val="none" w:sz="0" w:space="0" w:color="auto"/>
        <w:bottom w:val="none" w:sz="0" w:space="0" w:color="auto"/>
        <w:right w:val="none" w:sz="0" w:space="0" w:color="auto"/>
      </w:divBdr>
    </w:div>
    <w:div w:id="1136029323">
      <w:bodyDiv w:val="1"/>
      <w:marLeft w:val="0"/>
      <w:marRight w:val="0"/>
      <w:marTop w:val="0"/>
      <w:marBottom w:val="0"/>
      <w:divBdr>
        <w:top w:val="none" w:sz="0" w:space="0" w:color="auto"/>
        <w:left w:val="none" w:sz="0" w:space="0" w:color="auto"/>
        <w:bottom w:val="none" w:sz="0" w:space="0" w:color="auto"/>
        <w:right w:val="none" w:sz="0" w:space="0" w:color="auto"/>
      </w:divBdr>
    </w:div>
    <w:div w:id="1137914941">
      <w:bodyDiv w:val="1"/>
      <w:marLeft w:val="0"/>
      <w:marRight w:val="0"/>
      <w:marTop w:val="0"/>
      <w:marBottom w:val="0"/>
      <w:divBdr>
        <w:top w:val="none" w:sz="0" w:space="0" w:color="auto"/>
        <w:left w:val="none" w:sz="0" w:space="0" w:color="auto"/>
        <w:bottom w:val="none" w:sz="0" w:space="0" w:color="auto"/>
        <w:right w:val="none" w:sz="0" w:space="0" w:color="auto"/>
      </w:divBdr>
    </w:div>
    <w:div w:id="1138837756">
      <w:bodyDiv w:val="1"/>
      <w:marLeft w:val="0"/>
      <w:marRight w:val="0"/>
      <w:marTop w:val="0"/>
      <w:marBottom w:val="0"/>
      <w:divBdr>
        <w:top w:val="none" w:sz="0" w:space="0" w:color="auto"/>
        <w:left w:val="none" w:sz="0" w:space="0" w:color="auto"/>
        <w:bottom w:val="none" w:sz="0" w:space="0" w:color="auto"/>
        <w:right w:val="none" w:sz="0" w:space="0" w:color="auto"/>
      </w:divBdr>
    </w:div>
    <w:div w:id="1140729299">
      <w:bodyDiv w:val="1"/>
      <w:marLeft w:val="0"/>
      <w:marRight w:val="0"/>
      <w:marTop w:val="0"/>
      <w:marBottom w:val="0"/>
      <w:divBdr>
        <w:top w:val="none" w:sz="0" w:space="0" w:color="auto"/>
        <w:left w:val="none" w:sz="0" w:space="0" w:color="auto"/>
        <w:bottom w:val="none" w:sz="0" w:space="0" w:color="auto"/>
        <w:right w:val="none" w:sz="0" w:space="0" w:color="auto"/>
      </w:divBdr>
    </w:div>
    <w:div w:id="1147014021">
      <w:bodyDiv w:val="1"/>
      <w:marLeft w:val="0"/>
      <w:marRight w:val="0"/>
      <w:marTop w:val="0"/>
      <w:marBottom w:val="0"/>
      <w:divBdr>
        <w:top w:val="none" w:sz="0" w:space="0" w:color="auto"/>
        <w:left w:val="none" w:sz="0" w:space="0" w:color="auto"/>
        <w:bottom w:val="none" w:sz="0" w:space="0" w:color="auto"/>
        <w:right w:val="none" w:sz="0" w:space="0" w:color="auto"/>
      </w:divBdr>
    </w:div>
    <w:div w:id="1155217979">
      <w:bodyDiv w:val="1"/>
      <w:marLeft w:val="0"/>
      <w:marRight w:val="0"/>
      <w:marTop w:val="0"/>
      <w:marBottom w:val="0"/>
      <w:divBdr>
        <w:top w:val="none" w:sz="0" w:space="0" w:color="auto"/>
        <w:left w:val="none" w:sz="0" w:space="0" w:color="auto"/>
        <w:bottom w:val="none" w:sz="0" w:space="0" w:color="auto"/>
        <w:right w:val="none" w:sz="0" w:space="0" w:color="auto"/>
      </w:divBdr>
    </w:div>
    <w:div w:id="1158113104">
      <w:bodyDiv w:val="1"/>
      <w:marLeft w:val="0"/>
      <w:marRight w:val="0"/>
      <w:marTop w:val="0"/>
      <w:marBottom w:val="0"/>
      <w:divBdr>
        <w:top w:val="none" w:sz="0" w:space="0" w:color="auto"/>
        <w:left w:val="none" w:sz="0" w:space="0" w:color="auto"/>
        <w:bottom w:val="none" w:sz="0" w:space="0" w:color="auto"/>
        <w:right w:val="none" w:sz="0" w:space="0" w:color="auto"/>
      </w:divBdr>
    </w:div>
    <w:div w:id="1159266693">
      <w:bodyDiv w:val="1"/>
      <w:marLeft w:val="0"/>
      <w:marRight w:val="0"/>
      <w:marTop w:val="0"/>
      <w:marBottom w:val="0"/>
      <w:divBdr>
        <w:top w:val="none" w:sz="0" w:space="0" w:color="auto"/>
        <w:left w:val="none" w:sz="0" w:space="0" w:color="auto"/>
        <w:bottom w:val="none" w:sz="0" w:space="0" w:color="auto"/>
        <w:right w:val="none" w:sz="0" w:space="0" w:color="auto"/>
      </w:divBdr>
    </w:div>
    <w:div w:id="1164780965">
      <w:bodyDiv w:val="1"/>
      <w:marLeft w:val="0"/>
      <w:marRight w:val="0"/>
      <w:marTop w:val="0"/>
      <w:marBottom w:val="0"/>
      <w:divBdr>
        <w:top w:val="none" w:sz="0" w:space="0" w:color="auto"/>
        <w:left w:val="none" w:sz="0" w:space="0" w:color="auto"/>
        <w:bottom w:val="none" w:sz="0" w:space="0" w:color="auto"/>
        <w:right w:val="none" w:sz="0" w:space="0" w:color="auto"/>
      </w:divBdr>
    </w:div>
    <w:div w:id="1165584045">
      <w:bodyDiv w:val="1"/>
      <w:marLeft w:val="0"/>
      <w:marRight w:val="0"/>
      <w:marTop w:val="0"/>
      <w:marBottom w:val="0"/>
      <w:divBdr>
        <w:top w:val="none" w:sz="0" w:space="0" w:color="auto"/>
        <w:left w:val="none" w:sz="0" w:space="0" w:color="auto"/>
        <w:bottom w:val="none" w:sz="0" w:space="0" w:color="auto"/>
        <w:right w:val="none" w:sz="0" w:space="0" w:color="auto"/>
      </w:divBdr>
    </w:div>
    <w:div w:id="1170369645">
      <w:bodyDiv w:val="1"/>
      <w:marLeft w:val="0"/>
      <w:marRight w:val="0"/>
      <w:marTop w:val="0"/>
      <w:marBottom w:val="0"/>
      <w:divBdr>
        <w:top w:val="none" w:sz="0" w:space="0" w:color="auto"/>
        <w:left w:val="none" w:sz="0" w:space="0" w:color="auto"/>
        <w:bottom w:val="none" w:sz="0" w:space="0" w:color="auto"/>
        <w:right w:val="none" w:sz="0" w:space="0" w:color="auto"/>
      </w:divBdr>
    </w:div>
    <w:div w:id="1171947169">
      <w:bodyDiv w:val="1"/>
      <w:marLeft w:val="0"/>
      <w:marRight w:val="0"/>
      <w:marTop w:val="0"/>
      <w:marBottom w:val="0"/>
      <w:divBdr>
        <w:top w:val="none" w:sz="0" w:space="0" w:color="auto"/>
        <w:left w:val="none" w:sz="0" w:space="0" w:color="auto"/>
        <w:bottom w:val="none" w:sz="0" w:space="0" w:color="auto"/>
        <w:right w:val="none" w:sz="0" w:space="0" w:color="auto"/>
      </w:divBdr>
    </w:div>
    <w:div w:id="1176502449">
      <w:bodyDiv w:val="1"/>
      <w:marLeft w:val="0"/>
      <w:marRight w:val="0"/>
      <w:marTop w:val="0"/>
      <w:marBottom w:val="0"/>
      <w:divBdr>
        <w:top w:val="none" w:sz="0" w:space="0" w:color="auto"/>
        <w:left w:val="none" w:sz="0" w:space="0" w:color="auto"/>
        <w:bottom w:val="none" w:sz="0" w:space="0" w:color="auto"/>
        <w:right w:val="none" w:sz="0" w:space="0" w:color="auto"/>
      </w:divBdr>
    </w:div>
    <w:div w:id="1176578008">
      <w:bodyDiv w:val="1"/>
      <w:marLeft w:val="0"/>
      <w:marRight w:val="0"/>
      <w:marTop w:val="0"/>
      <w:marBottom w:val="0"/>
      <w:divBdr>
        <w:top w:val="none" w:sz="0" w:space="0" w:color="auto"/>
        <w:left w:val="none" w:sz="0" w:space="0" w:color="auto"/>
        <w:bottom w:val="none" w:sz="0" w:space="0" w:color="auto"/>
        <w:right w:val="none" w:sz="0" w:space="0" w:color="auto"/>
      </w:divBdr>
    </w:div>
    <w:div w:id="1180586067">
      <w:bodyDiv w:val="1"/>
      <w:marLeft w:val="0"/>
      <w:marRight w:val="0"/>
      <w:marTop w:val="0"/>
      <w:marBottom w:val="0"/>
      <w:divBdr>
        <w:top w:val="none" w:sz="0" w:space="0" w:color="auto"/>
        <w:left w:val="none" w:sz="0" w:space="0" w:color="auto"/>
        <w:bottom w:val="none" w:sz="0" w:space="0" w:color="auto"/>
        <w:right w:val="none" w:sz="0" w:space="0" w:color="auto"/>
      </w:divBdr>
    </w:div>
    <w:div w:id="1182360073">
      <w:bodyDiv w:val="1"/>
      <w:marLeft w:val="0"/>
      <w:marRight w:val="0"/>
      <w:marTop w:val="0"/>
      <w:marBottom w:val="0"/>
      <w:divBdr>
        <w:top w:val="none" w:sz="0" w:space="0" w:color="auto"/>
        <w:left w:val="none" w:sz="0" w:space="0" w:color="auto"/>
        <w:bottom w:val="none" w:sz="0" w:space="0" w:color="auto"/>
        <w:right w:val="none" w:sz="0" w:space="0" w:color="auto"/>
      </w:divBdr>
    </w:div>
    <w:div w:id="1182623888">
      <w:bodyDiv w:val="1"/>
      <w:marLeft w:val="0"/>
      <w:marRight w:val="0"/>
      <w:marTop w:val="0"/>
      <w:marBottom w:val="0"/>
      <w:divBdr>
        <w:top w:val="none" w:sz="0" w:space="0" w:color="auto"/>
        <w:left w:val="none" w:sz="0" w:space="0" w:color="auto"/>
        <w:bottom w:val="none" w:sz="0" w:space="0" w:color="auto"/>
        <w:right w:val="none" w:sz="0" w:space="0" w:color="auto"/>
      </w:divBdr>
    </w:div>
    <w:div w:id="1183591847">
      <w:bodyDiv w:val="1"/>
      <w:marLeft w:val="0"/>
      <w:marRight w:val="0"/>
      <w:marTop w:val="0"/>
      <w:marBottom w:val="0"/>
      <w:divBdr>
        <w:top w:val="none" w:sz="0" w:space="0" w:color="auto"/>
        <w:left w:val="none" w:sz="0" w:space="0" w:color="auto"/>
        <w:bottom w:val="none" w:sz="0" w:space="0" w:color="auto"/>
        <w:right w:val="none" w:sz="0" w:space="0" w:color="auto"/>
      </w:divBdr>
    </w:div>
    <w:div w:id="1185746765">
      <w:bodyDiv w:val="1"/>
      <w:marLeft w:val="0"/>
      <w:marRight w:val="0"/>
      <w:marTop w:val="0"/>
      <w:marBottom w:val="0"/>
      <w:divBdr>
        <w:top w:val="none" w:sz="0" w:space="0" w:color="auto"/>
        <w:left w:val="none" w:sz="0" w:space="0" w:color="auto"/>
        <w:bottom w:val="none" w:sz="0" w:space="0" w:color="auto"/>
        <w:right w:val="none" w:sz="0" w:space="0" w:color="auto"/>
      </w:divBdr>
    </w:div>
    <w:div w:id="1187251459">
      <w:bodyDiv w:val="1"/>
      <w:marLeft w:val="0"/>
      <w:marRight w:val="0"/>
      <w:marTop w:val="0"/>
      <w:marBottom w:val="0"/>
      <w:divBdr>
        <w:top w:val="none" w:sz="0" w:space="0" w:color="auto"/>
        <w:left w:val="none" w:sz="0" w:space="0" w:color="auto"/>
        <w:bottom w:val="none" w:sz="0" w:space="0" w:color="auto"/>
        <w:right w:val="none" w:sz="0" w:space="0" w:color="auto"/>
      </w:divBdr>
    </w:div>
    <w:div w:id="1190946832">
      <w:bodyDiv w:val="1"/>
      <w:marLeft w:val="0"/>
      <w:marRight w:val="0"/>
      <w:marTop w:val="0"/>
      <w:marBottom w:val="0"/>
      <w:divBdr>
        <w:top w:val="none" w:sz="0" w:space="0" w:color="auto"/>
        <w:left w:val="none" w:sz="0" w:space="0" w:color="auto"/>
        <w:bottom w:val="none" w:sz="0" w:space="0" w:color="auto"/>
        <w:right w:val="none" w:sz="0" w:space="0" w:color="auto"/>
      </w:divBdr>
    </w:div>
    <w:div w:id="1195582252">
      <w:bodyDiv w:val="1"/>
      <w:marLeft w:val="0"/>
      <w:marRight w:val="0"/>
      <w:marTop w:val="0"/>
      <w:marBottom w:val="0"/>
      <w:divBdr>
        <w:top w:val="none" w:sz="0" w:space="0" w:color="auto"/>
        <w:left w:val="none" w:sz="0" w:space="0" w:color="auto"/>
        <w:bottom w:val="none" w:sz="0" w:space="0" w:color="auto"/>
        <w:right w:val="none" w:sz="0" w:space="0" w:color="auto"/>
      </w:divBdr>
    </w:div>
    <w:div w:id="1198464986">
      <w:bodyDiv w:val="1"/>
      <w:marLeft w:val="0"/>
      <w:marRight w:val="0"/>
      <w:marTop w:val="0"/>
      <w:marBottom w:val="0"/>
      <w:divBdr>
        <w:top w:val="none" w:sz="0" w:space="0" w:color="auto"/>
        <w:left w:val="none" w:sz="0" w:space="0" w:color="auto"/>
        <w:bottom w:val="none" w:sz="0" w:space="0" w:color="auto"/>
        <w:right w:val="none" w:sz="0" w:space="0" w:color="auto"/>
      </w:divBdr>
    </w:div>
    <w:div w:id="1199975763">
      <w:bodyDiv w:val="1"/>
      <w:marLeft w:val="0"/>
      <w:marRight w:val="0"/>
      <w:marTop w:val="0"/>
      <w:marBottom w:val="0"/>
      <w:divBdr>
        <w:top w:val="none" w:sz="0" w:space="0" w:color="auto"/>
        <w:left w:val="none" w:sz="0" w:space="0" w:color="auto"/>
        <w:bottom w:val="none" w:sz="0" w:space="0" w:color="auto"/>
        <w:right w:val="none" w:sz="0" w:space="0" w:color="auto"/>
      </w:divBdr>
    </w:div>
    <w:div w:id="1202746770">
      <w:bodyDiv w:val="1"/>
      <w:marLeft w:val="0"/>
      <w:marRight w:val="0"/>
      <w:marTop w:val="0"/>
      <w:marBottom w:val="0"/>
      <w:divBdr>
        <w:top w:val="none" w:sz="0" w:space="0" w:color="auto"/>
        <w:left w:val="none" w:sz="0" w:space="0" w:color="auto"/>
        <w:bottom w:val="none" w:sz="0" w:space="0" w:color="auto"/>
        <w:right w:val="none" w:sz="0" w:space="0" w:color="auto"/>
      </w:divBdr>
    </w:div>
    <w:div w:id="1203520796">
      <w:bodyDiv w:val="1"/>
      <w:marLeft w:val="0"/>
      <w:marRight w:val="0"/>
      <w:marTop w:val="0"/>
      <w:marBottom w:val="0"/>
      <w:divBdr>
        <w:top w:val="none" w:sz="0" w:space="0" w:color="auto"/>
        <w:left w:val="none" w:sz="0" w:space="0" w:color="auto"/>
        <w:bottom w:val="none" w:sz="0" w:space="0" w:color="auto"/>
        <w:right w:val="none" w:sz="0" w:space="0" w:color="auto"/>
      </w:divBdr>
    </w:div>
    <w:div w:id="1210914988">
      <w:bodyDiv w:val="1"/>
      <w:marLeft w:val="0"/>
      <w:marRight w:val="0"/>
      <w:marTop w:val="0"/>
      <w:marBottom w:val="0"/>
      <w:divBdr>
        <w:top w:val="none" w:sz="0" w:space="0" w:color="auto"/>
        <w:left w:val="none" w:sz="0" w:space="0" w:color="auto"/>
        <w:bottom w:val="none" w:sz="0" w:space="0" w:color="auto"/>
        <w:right w:val="none" w:sz="0" w:space="0" w:color="auto"/>
      </w:divBdr>
    </w:div>
    <w:div w:id="1213157728">
      <w:bodyDiv w:val="1"/>
      <w:marLeft w:val="0"/>
      <w:marRight w:val="0"/>
      <w:marTop w:val="0"/>
      <w:marBottom w:val="0"/>
      <w:divBdr>
        <w:top w:val="none" w:sz="0" w:space="0" w:color="auto"/>
        <w:left w:val="none" w:sz="0" w:space="0" w:color="auto"/>
        <w:bottom w:val="none" w:sz="0" w:space="0" w:color="auto"/>
        <w:right w:val="none" w:sz="0" w:space="0" w:color="auto"/>
      </w:divBdr>
    </w:div>
    <w:div w:id="1215387030">
      <w:bodyDiv w:val="1"/>
      <w:marLeft w:val="0"/>
      <w:marRight w:val="0"/>
      <w:marTop w:val="0"/>
      <w:marBottom w:val="0"/>
      <w:divBdr>
        <w:top w:val="none" w:sz="0" w:space="0" w:color="auto"/>
        <w:left w:val="none" w:sz="0" w:space="0" w:color="auto"/>
        <w:bottom w:val="none" w:sz="0" w:space="0" w:color="auto"/>
        <w:right w:val="none" w:sz="0" w:space="0" w:color="auto"/>
      </w:divBdr>
    </w:div>
    <w:div w:id="1216817429">
      <w:bodyDiv w:val="1"/>
      <w:marLeft w:val="0"/>
      <w:marRight w:val="0"/>
      <w:marTop w:val="0"/>
      <w:marBottom w:val="0"/>
      <w:divBdr>
        <w:top w:val="none" w:sz="0" w:space="0" w:color="auto"/>
        <w:left w:val="none" w:sz="0" w:space="0" w:color="auto"/>
        <w:bottom w:val="none" w:sz="0" w:space="0" w:color="auto"/>
        <w:right w:val="none" w:sz="0" w:space="0" w:color="auto"/>
      </w:divBdr>
    </w:div>
    <w:div w:id="1217163006">
      <w:bodyDiv w:val="1"/>
      <w:marLeft w:val="0"/>
      <w:marRight w:val="0"/>
      <w:marTop w:val="0"/>
      <w:marBottom w:val="0"/>
      <w:divBdr>
        <w:top w:val="none" w:sz="0" w:space="0" w:color="auto"/>
        <w:left w:val="none" w:sz="0" w:space="0" w:color="auto"/>
        <w:bottom w:val="none" w:sz="0" w:space="0" w:color="auto"/>
        <w:right w:val="none" w:sz="0" w:space="0" w:color="auto"/>
      </w:divBdr>
    </w:div>
    <w:div w:id="1218014318">
      <w:bodyDiv w:val="1"/>
      <w:marLeft w:val="0"/>
      <w:marRight w:val="0"/>
      <w:marTop w:val="0"/>
      <w:marBottom w:val="0"/>
      <w:divBdr>
        <w:top w:val="none" w:sz="0" w:space="0" w:color="auto"/>
        <w:left w:val="none" w:sz="0" w:space="0" w:color="auto"/>
        <w:bottom w:val="none" w:sz="0" w:space="0" w:color="auto"/>
        <w:right w:val="none" w:sz="0" w:space="0" w:color="auto"/>
      </w:divBdr>
    </w:div>
    <w:div w:id="1218862012">
      <w:bodyDiv w:val="1"/>
      <w:marLeft w:val="0"/>
      <w:marRight w:val="0"/>
      <w:marTop w:val="0"/>
      <w:marBottom w:val="0"/>
      <w:divBdr>
        <w:top w:val="none" w:sz="0" w:space="0" w:color="auto"/>
        <w:left w:val="none" w:sz="0" w:space="0" w:color="auto"/>
        <w:bottom w:val="none" w:sz="0" w:space="0" w:color="auto"/>
        <w:right w:val="none" w:sz="0" w:space="0" w:color="auto"/>
      </w:divBdr>
    </w:div>
    <w:div w:id="1224096350">
      <w:bodyDiv w:val="1"/>
      <w:marLeft w:val="0"/>
      <w:marRight w:val="0"/>
      <w:marTop w:val="0"/>
      <w:marBottom w:val="0"/>
      <w:divBdr>
        <w:top w:val="none" w:sz="0" w:space="0" w:color="auto"/>
        <w:left w:val="none" w:sz="0" w:space="0" w:color="auto"/>
        <w:bottom w:val="none" w:sz="0" w:space="0" w:color="auto"/>
        <w:right w:val="none" w:sz="0" w:space="0" w:color="auto"/>
      </w:divBdr>
    </w:div>
    <w:div w:id="1225067746">
      <w:bodyDiv w:val="1"/>
      <w:marLeft w:val="0"/>
      <w:marRight w:val="0"/>
      <w:marTop w:val="0"/>
      <w:marBottom w:val="0"/>
      <w:divBdr>
        <w:top w:val="none" w:sz="0" w:space="0" w:color="auto"/>
        <w:left w:val="none" w:sz="0" w:space="0" w:color="auto"/>
        <w:bottom w:val="none" w:sz="0" w:space="0" w:color="auto"/>
        <w:right w:val="none" w:sz="0" w:space="0" w:color="auto"/>
      </w:divBdr>
    </w:div>
    <w:div w:id="1227648300">
      <w:bodyDiv w:val="1"/>
      <w:marLeft w:val="0"/>
      <w:marRight w:val="0"/>
      <w:marTop w:val="0"/>
      <w:marBottom w:val="0"/>
      <w:divBdr>
        <w:top w:val="none" w:sz="0" w:space="0" w:color="auto"/>
        <w:left w:val="none" w:sz="0" w:space="0" w:color="auto"/>
        <w:bottom w:val="none" w:sz="0" w:space="0" w:color="auto"/>
        <w:right w:val="none" w:sz="0" w:space="0" w:color="auto"/>
      </w:divBdr>
    </w:div>
    <w:div w:id="1228801898">
      <w:bodyDiv w:val="1"/>
      <w:marLeft w:val="0"/>
      <w:marRight w:val="0"/>
      <w:marTop w:val="0"/>
      <w:marBottom w:val="0"/>
      <w:divBdr>
        <w:top w:val="none" w:sz="0" w:space="0" w:color="auto"/>
        <w:left w:val="none" w:sz="0" w:space="0" w:color="auto"/>
        <w:bottom w:val="none" w:sz="0" w:space="0" w:color="auto"/>
        <w:right w:val="none" w:sz="0" w:space="0" w:color="auto"/>
      </w:divBdr>
    </w:div>
    <w:div w:id="1228808861">
      <w:bodyDiv w:val="1"/>
      <w:marLeft w:val="0"/>
      <w:marRight w:val="0"/>
      <w:marTop w:val="0"/>
      <w:marBottom w:val="0"/>
      <w:divBdr>
        <w:top w:val="none" w:sz="0" w:space="0" w:color="auto"/>
        <w:left w:val="none" w:sz="0" w:space="0" w:color="auto"/>
        <w:bottom w:val="none" w:sz="0" w:space="0" w:color="auto"/>
        <w:right w:val="none" w:sz="0" w:space="0" w:color="auto"/>
      </w:divBdr>
    </w:div>
    <w:div w:id="1229880416">
      <w:bodyDiv w:val="1"/>
      <w:marLeft w:val="0"/>
      <w:marRight w:val="0"/>
      <w:marTop w:val="0"/>
      <w:marBottom w:val="0"/>
      <w:divBdr>
        <w:top w:val="none" w:sz="0" w:space="0" w:color="auto"/>
        <w:left w:val="none" w:sz="0" w:space="0" w:color="auto"/>
        <w:bottom w:val="none" w:sz="0" w:space="0" w:color="auto"/>
        <w:right w:val="none" w:sz="0" w:space="0" w:color="auto"/>
      </w:divBdr>
    </w:div>
    <w:div w:id="1233005428">
      <w:bodyDiv w:val="1"/>
      <w:marLeft w:val="0"/>
      <w:marRight w:val="0"/>
      <w:marTop w:val="0"/>
      <w:marBottom w:val="0"/>
      <w:divBdr>
        <w:top w:val="none" w:sz="0" w:space="0" w:color="auto"/>
        <w:left w:val="none" w:sz="0" w:space="0" w:color="auto"/>
        <w:bottom w:val="none" w:sz="0" w:space="0" w:color="auto"/>
        <w:right w:val="none" w:sz="0" w:space="0" w:color="auto"/>
      </w:divBdr>
    </w:div>
    <w:div w:id="1235315879">
      <w:bodyDiv w:val="1"/>
      <w:marLeft w:val="0"/>
      <w:marRight w:val="0"/>
      <w:marTop w:val="0"/>
      <w:marBottom w:val="0"/>
      <w:divBdr>
        <w:top w:val="none" w:sz="0" w:space="0" w:color="auto"/>
        <w:left w:val="none" w:sz="0" w:space="0" w:color="auto"/>
        <w:bottom w:val="none" w:sz="0" w:space="0" w:color="auto"/>
        <w:right w:val="none" w:sz="0" w:space="0" w:color="auto"/>
      </w:divBdr>
    </w:div>
    <w:div w:id="1235748562">
      <w:bodyDiv w:val="1"/>
      <w:marLeft w:val="0"/>
      <w:marRight w:val="0"/>
      <w:marTop w:val="0"/>
      <w:marBottom w:val="0"/>
      <w:divBdr>
        <w:top w:val="none" w:sz="0" w:space="0" w:color="auto"/>
        <w:left w:val="none" w:sz="0" w:space="0" w:color="auto"/>
        <w:bottom w:val="none" w:sz="0" w:space="0" w:color="auto"/>
        <w:right w:val="none" w:sz="0" w:space="0" w:color="auto"/>
      </w:divBdr>
    </w:div>
    <w:div w:id="1238981291">
      <w:bodyDiv w:val="1"/>
      <w:marLeft w:val="0"/>
      <w:marRight w:val="0"/>
      <w:marTop w:val="0"/>
      <w:marBottom w:val="0"/>
      <w:divBdr>
        <w:top w:val="none" w:sz="0" w:space="0" w:color="auto"/>
        <w:left w:val="none" w:sz="0" w:space="0" w:color="auto"/>
        <w:bottom w:val="none" w:sz="0" w:space="0" w:color="auto"/>
        <w:right w:val="none" w:sz="0" w:space="0" w:color="auto"/>
      </w:divBdr>
    </w:div>
    <w:div w:id="1239440687">
      <w:bodyDiv w:val="1"/>
      <w:marLeft w:val="0"/>
      <w:marRight w:val="0"/>
      <w:marTop w:val="0"/>
      <w:marBottom w:val="0"/>
      <w:divBdr>
        <w:top w:val="none" w:sz="0" w:space="0" w:color="auto"/>
        <w:left w:val="none" w:sz="0" w:space="0" w:color="auto"/>
        <w:bottom w:val="none" w:sz="0" w:space="0" w:color="auto"/>
        <w:right w:val="none" w:sz="0" w:space="0" w:color="auto"/>
      </w:divBdr>
    </w:div>
    <w:div w:id="1241252607">
      <w:bodyDiv w:val="1"/>
      <w:marLeft w:val="0"/>
      <w:marRight w:val="0"/>
      <w:marTop w:val="0"/>
      <w:marBottom w:val="0"/>
      <w:divBdr>
        <w:top w:val="none" w:sz="0" w:space="0" w:color="auto"/>
        <w:left w:val="none" w:sz="0" w:space="0" w:color="auto"/>
        <w:bottom w:val="none" w:sz="0" w:space="0" w:color="auto"/>
        <w:right w:val="none" w:sz="0" w:space="0" w:color="auto"/>
      </w:divBdr>
    </w:div>
    <w:div w:id="1250231197">
      <w:bodyDiv w:val="1"/>
      <w:marLeft w:val="0"/>
      <w:marRight w:val="0"/>
      <w:marTop w:val="0"/>
      <w:marBottom w:val="0"/>
      <w:divBdr>
        <w:top w:val="none" w:sz="0" w:space="0" w:color="auto"/>
        <w:left w:val="none" w:sz="0" w:space="0" w:color="auto"/>
        <w:bottom w:val="none" w:sz="0" w:space="0" w:color="auto"/>
        <w:right w:val="none" w:sz="0" w:space="0" w:color="auto"/>
      </w:divBdr>
    </w:div>
    <w:div w:id="1253515154">
      <w:bodyDiv w:val="1"/>
      <w:marLeft w:val="0"/>
      <w:marRight w:val="0"/>
      <w:marTop w:val="0"/>
      <w:marBottom w:val="0"/>
      <w:divBdr>
        <w:top w:val="none" w:sz="0" w:space="0" w:color="auto"/>
        <w:left w:val="none" w:sz="0" w:space="0" w:color="auto"/>
        <w:bottom w:val="none" w:sz="0" w:space="0" w:color="auto"/>
        <w:right w:val="none" w:sz="0" w:space="0" w:color="auto"/>
      </w:divBdr>
    </w:div>
    <w:div w:id="1254512841">
      <w:bodyDiv w:val="1"/>
      <w:marLeft w:val="0"/>
      <w:marRight w:val="0"/>
      <w:marTop w:val="0"/>
      <w:marBottom w:val="0"/>
      <w:divBdr>
        <w:top w:val="none" w:sz="0" w:space="0" w:color="auto"/>
        <w:left w:val="none" w:sz="0" w:space="0" w:color="auto"/>
        <w:bottom w:val="none" w:sz="0" w:space="0" w:color="auto"/>
        <w:right w:val="none" w:sz="0" w:space="0" w:color="auto"/>
      </w:divBdr>
    </w:div>
    <w:div w:id="1254588231">
      <w:bodyDiv w:val="1"/>
      <w:marLeft w:val="0"/>
      <w:marRight w:val="0"/>
      <w:marTop w:val="0"/>
      <w:marBottom w:val="0"/>
      <w:divBdr>
        <w:top w:val="none" w:sz="0" w:space="0" w:color="auto"/>
        <w:left w:val="none" w:sz="0" w:space="0" w:color="auto"/>
        <w:bottom w:val="none" w:sz="0" w:space="0" w:color="auto"/>
        <w:right w:val="none" w:sz="0" w:space="0" w:color="auto"/>
      </w:divBdr>
    </w:div>
    <w:div w:id="1256478063">
      <w:bodyDiv w:val="1"/>
      <w:marLeft w:val="0"/>
      <w:marRight w:val="0"/>
      <w:marTop w:val="0"/>
      <w:marBottom w:val="0"/>
      <w:divBdr>
        <w:top w:val="none" w:sz="0" w:space="0" w:color="auto"/>
        <w:left w:val="none" w:sz="0" w:space="0" w:color="auto"/>
        <w:bottom w:val="none" w:sz="0" w:space="0" w:color="auto"/>
        <w:right w:val="none" w:sz="0" w:space="0" w:color="auto"/>
      </w:divBdr>
    </w:div>
    <w:div w:id="1257137164">
      <w:bodyDiv w:val="1"/>
      <w:marLeft w:val="0"/>
      <w:marRight w:val="0"/>
      <w:marTop w:val="0"/>
      <w:marBottom w:val="0"/>
      <w:divBdr>
        <w:top w:val="none" w:sz="0" w:space="0" w:color="auto"/>
        <w:left w:val="none" w:sz="0" w:space="0" w:color="auto"/>
        <w:bottom w:val="none" w:sz="0" w:space="0" w:color="auto"/>
        <w:right w:val="none" w:sz="0" w:space="0" w:color="auto"/>
      </w:divBdr>
    </w:div>
    <w:div w:id="1258363371">
      <w:bodyDiv w:val="1"/>
      <w:marLeft w:val="0"/>
      <w:marRight w:val="0"/>
      <w:marTop w:val="0"/>
      <w:marBottom w:val="0"/>
      <w:divBdr>
        <w:top w:val="none" w:sz="0" w:space="0" w:color="auto"/>
        <w:left w:val="none" w:sz="0" w:space="0" w:color="auto"/>
        <w:bottom w:val="none" w:sz="0" w:space="0" w:color="auto"/>
        <w:right w:val="none" w:sz="0" w:space="0" w:color="auto"/>
      </w:divBdr>
    </w:div>
    <w:div w:id="1263806956">
      <w:bodyDiv w:val="1"/>
      <w:marLeft w:val="0"/>
      <w:marRight w:val="0"/>
      <w:marTop w:val="0"/>
      <w:marBottom w:val="0"/>
      <w:divBdr>
        <w:top w:val="none" w:sz="0" w:space="0" w:color="auto"/>
        <w:left w:val="none" w:sz="0" w:space="0" w:color="auto"/>
        <w:bottom w:val="none" w:sz="0" w:space="0" w:color="auto"/>
        <w:right w:val="none" w:sz="0" w:space="0" w:color="auto"/>
      </w:divBdr>
    </w:div>
    <w:div w:id="1264536357">
      <w:bodyDiv w:val="1"/>
      <w:marLeft w:val="0"/>
      <w:marRight w:val="0"/>
      <w:marTop w:val="0"/>
      <w:marBottom w:val="0"/>
      <w:divBdr>
        <w:top w:val="none" w:sz="0" w:space="0" w:color="auto"/>
        <w:left w:val="none" w:sz="0" w:space="0" w:color="auto"/>
        <w:bottom w:val="none" w:sz="0" w:space="0" w:color="auto"/>
        <w:right w:val="none" w:sz="0" w:space="0" w:color="auto"/>
      </w:divBdr>
    </w:div>
    <w:div w:id="1273435734">
      <w:bodyDiv w:val="1"/>
      <w:marLeft w:val="0"/>
      <w:marRight w:val="0"/>
      <w:marTop w:val="0"/>
      <w:marBottom w:val="0"/>
      <w:divBdr>
        <w:top w:val="none" w:sz="0" w:space="0" w:color="auto"/>
        <w:left w:val="none" w:sz="0" w:space="0" w:color="auto"/>
        <w:bottom w:val="none" w:sz="0" w:space="0" w:color="auto"/>
        <w:right w:val="none" w:sz="0" w:space="0" w:color="auto"/>
      </w:divBdr>
    </w:div>
    <w:div w:id="1275404449">
      <w:bodyDiv w:val="1"/>
      <w:marLeft w:val="0"/>
      <w:marRight w:val="0"/>
      <w:marTop w:val="0"/>
      <w:marBottom w:val="0"/>
      <w:divBdr>
        <w:top w:val="none" w:sz="0" w:space="0" w:color="auto"/>
        <w:left w:val="none" w:sz="0" w:space="0" w:color="auto"/>
        <w:bottom w:val="none" w:sz="0" w:space="0" w:color="auto"/>
        <w:right w:val="none" w:sz="0" w:space="0" w:color="auto"/>
      </w:divBdr>
    </w:div>
    <w:div w:id="1280793104">
      <w:bodyDiv w:val="1"/>
      <w:marLeft w:val="0"/>
      <w:marRight w:val="0"/>
      <w:marTop w:val="0"/>
      <w:marBottom w:val="0"/>
      <w:divBdr>
        <w:top w:val="none" w:sz="0" w:space="0" w:color="auto"/>
        <w:left w:val="none" w:sz="0" w:space="0" w:color="auto"/>
        <w:bottom w:val="none" w:sz="0" w:space="0" w:color="auto"/>
        <w:right w:val="none" w:sz="0" w:space="0" w:color="auto"/>
      </w:divBdr>
    </w:div>
    <w:div w:id="1281957010">
      <w:bodyDiv w:val="1"/>
      <w:marLeft w:val="0"/>
      <w:marRight w:val="0"/>
      <w:marTop w:val="0"/>
      <w:marBottom w:val="0"/>
      <w:divBdr>
        <w:top w:val="none" w:sz="0" w:space="0" w:color="auto"/>
        <w:left w:val="none" w:sz="0" w:space="0" w:color="auto"/>
        <w:bottom w:val="none" w:sz="0" w:space="0" w:color="auto"/>
        <w:right w:val="none" w:sz="0" w:space="0" w:color="auto"/>
      </w:divBdr>
    </w:div>
    <w:div w:id="1284076431">
      <w:bodyDiv w:val="1"/>
      <w:marLeft w:val="0"/>
      <w:marRight w:val="0"/>
      <w:marTop w:val="0"/>
      <w:marBottom w:val="0"/>
      <w:divBdr>
        <w:top w:val="none" w:sz="0" w:space="0" w:color="auto"/>
        <w:left w:val="none" w:sz="0" w:space="0" w:color="auto"/>
        <w:bottom w:val="none" w:sz="0" w:space="0" w:color="auto"/>
        <w:right w:val="none" w:sz="0" w:space="0" w:color="auto"/>
      </w:divBdr>
    </w:div>
    <w:div w:id="1290091721">
      <w:bodyDiv w:val="1"/>
      <w:marLeft w:val="0"/>
      <w:marRight w:val="0"/>
      <w:marTop w:val="0"/>
      <w:marBottom w:val="0"/>
      <w:divBdr>
        <w:top w:val="none" w:sz="0" w:space="0" w:color="auto"/>
        <w:left w:val="none" w:sz="0" w:space="0" w:color="auto"/>
        <w:bottom w:val="none" w:sz="0" w:space="0" w:color="auto"/>
        <w:right w:val="none" w:sz="0" w:space="0" w:color="auto"/>
      </w:divBdr>
    </w:div>
    <w:div w:id="1292512166">
      <w:bodyDiv w:val="1"/>
      <w:marLeft w:val="0"/>
      <w:marRight w:val="0"/>
      <w:marTop w:val="0"/>
      <w:marBottom w:val="0"/>
      <w:divBdr>
        <w:top w:val="none" w:sz="0" w:space="0" w:color="auto"/>
        <w:left w:val="none" w:sz="0" w:space="0" w:color="auto"/>
        <w:bottom w:val="none" w:sz="0" w:space="0" w:color="auto"/>
        <w:right w:val="none" w:sz="0" w:space="0" w:color="auto"/>
      </w:divBdr>
    </w:div>
    <w:div w:id="1294827274">
      <w:bodyDiv w:val="1"/>
      <w:marLeft w:val="0"/>
      <w:marRight w:val="0"/>
      <w:marTop w:val="0"/>
      <w:marBottom w:val="0"/>
      <w:divBdr>
        <w:top w:val="none" w:sz="0" w:space="0" w:color="auto"/>
        <w:left w:val="none" w:sz="0" w:space="0" w:color="auto"/>
        <w:bottom w:val="none" w:sz="0" w:space="0" w:color="auto"/>
        <w:right w:val="none" w:sz="0" w:space="0" w:color="auto"/>
      </w:divBdr>
    </w:div>
    <w:div w:id="1299264809">
      <w:bodyDiv w:val="1"/>
      <w:marLeft w:val="0"/>
      <w:marRight w:val="0"/>
      <w:marTop w:val="0"/>
      <w:marBottom w:val="0"/>
      <w:divBdr>
        <w:top w:val="none" w:sz="0" w:space="0" w:color="auto"/>
        <w:left w:val="none" w:sz="0" w:space="0" w:color="auto"/>
        <w:bottom w:val="none" w:sz="0" w:space="0" w:color="auto"/>
        <w:right w:val="none" w:sz="0" w:space="0" w:color="auto"/>
      </w:divBdr>
    </w:div>
    <w:div w:id="1302462851">
      <w:bodyDiv w:val="1"/>
      <w:marLeft w:val="0"/>
      <w:marRight w:val="0"/>
      <w:marTop w:val="0"/>
      <w:marBottom w:val="0"/>
      <w:divBdr>
        <w:top w:val="none" w:sz="0" w:space="0" w:color="auto"/>
        <w:left w:val="none" w:sz="0" w:space="0" w:color="auto"/>
        <w:bottom w:val="none" w:sz="0" w:space="0" w:color="auto"/>
        <w:right w:val="none" w:sz="0" w:space="0" w:color="auto"/>
      </w:divBdr>
    </w:div>
    <w:div w:id="1302732127">
      <w:bodyDiv w:val="1"/>
      <w:marLeft w:val="0"/>
      <w:marRight w:val="0"/>
      <w:marTop w:val="0"/>
      <w:marBottom w:val="0"/>
      <w:divBdr>
        <w:top w:val="none" w:sz="0" w:space="0" w:color="auto"/>
        <w:left w:val="none" w:sz="0" w:space="0" w:color="auto"/>
        <w:bottom w:val="none" w:sz="0" w:space="0" w:color="auto"/>
        <w:right w:val="none" w:sz="0" w:space="0" w:color="auto"/>
      </w:divBdr>
    </w:div>
    <w:div w:id="1303342756">
      <w:bodyDiv w:val="1"/>
      <w:marLeft w:val="0"/>
      <w:marRight w:val="0"/>
      <w:marTop w:val="0"/>
      <w:marBottom w:val="0"/>
      <w:divBdr>
        <w:top w:val="none" w:sz="0" w:space="0" w:color="auto"/>
        <w:left w:val="none" w:sz="0" w:space="0" w:color="auto"/>
        <w:bottom w:val="none" w:sz="0" w:space="0" w:color="auto"/>
        <w:right w:val="none" w:sz="0" w:space="0" w:color="auto"/>
      </w:divBdr>
    </w:div>
    <w:div w:id="1307583722">
      <w:bodyDiv w:val="1"/>
      <w:marLeft w:val="0"/>
      <w:marRight w:val="0"/>
      <w:marTop w:val="0"/>
      <w:marBottom w:val="0"/>
      <w:divBdr>
        <w:top w:val="none" w:sz="0" w:space="0" w:color="auto"/>
        <w:left w:val="none" w:sz="0" w:space="0" w:color="auto"/>
        <w:bottom w:val="none" w:sz="0" w:space="0" w:color="auto"/>
        <w:right w:val="none" w:sz="0" w:space="0" w:color="auto"/>
      </w:divBdr>
    </w:div>
    <w:div w:id="1313362947">
      <w:bodyDiv w:val="1"/>
      <w:marLeft w:val="0"/>
      <w:marRight w:val="0"/>
      <w:marTop w:val="0"/>
      <w:marBottom w:val="0"/>
      <w:divBdr>
        <w:top w:val="none" w:sz="0" w:space="0" w:color="auto"/>
        <w:left w:val="none" w:sz="0" w:space="0" w:color="auto"/>
        <w:bottom w:val="none" w:sz="0" w:space="0" w:color="auto"/>
        <w:right w:val="none" w:sz="0" w:space="0" w:color="auto"/>
      </w:divBdr>
    </w:div>
    <w:div w:id="1319961768">
      <w:bodyDiv w:val="1"/>
      <w:marLeft w:val="0"/>
      <w:marRight w:val="0"/>
      <w:marTop w:val="0"/>
      <w:marBottom w:val="0"/>
      <w:divBdr>
        <w:top w:val="none" w:sz="0" w:space="0" w:color="auto"/>
        <w:left w:val="none" w:sz="0" w:space="0" w:color="auto"/>
        <w:bottom w:val="none" w:sz="0" w:space="0" w:color="auto"/>
        <w:right w:val="none" w:sz="0" w:space="0" w:color="auto"/>
      </w:divBdr>
    </w:div>
    <w:div w:id="1322155429">
      <w:bodyDiv w:val="1"/>
      <w:marLeft w:val="0"/>
      <w:marRight w:val="0"/>
      <w:marTop w:val="0"/>
      <w:marBottom w:val="0"/>
      <w:divBdr>
        <w:top w:val="none" w:sz="0" w:space="0" w:color="auto"/>
        <w:left w:val="none" w:sz="0" w:space="0" w:color="auto"/>
        <w:bottom w:val="none" w:sz="0" w:space="0" w:color="auto"/>
        <w:right w:val="none" w:sz="0" w:space="0" w:color="auto"/>
      </w:divBdr>
    </w:div>
    <w:div w:id="1327440903">
      <w:bodyDiv w:val="1"/>
      <w:marLeft w:val="0"/>
      <w:marRight w:val="0"/>
      <w:marTop w:val="0"/>
      <w:marBottom w:val="0"/>
      <w:divBdr>
        <w:top w:val="none" w:sz="0" w:space="0" w:color="auto"/>
        <w:left w:val="none" w:sz="0" w:space="0" w:color="auto"/>
        <w:bottom w:val="none" w:sz="0" w:space="0" w:color="auto"/>
        <w:right w:val="none" w:sz="0" w:space="0" w:color="auto"/>
      </w:divBdr>
    </w:div>
    <w:div w:id="1327781043">
      <w:bodyDiv w:val="1"/>
      <w:marLeft w:val="0"/>
      <w:marRight w:val="0"/>
      <w:marTop w:val="0"/>
      <w:marBottom w:val="0"/>
      <w:divBdr>
        <w:top w:val="none" w:sz="0" w:space="0" w:color="auto"/>
        <w:left w:val="none" w:sz="0" w:space="0" w:color="auto"/>
        <w:bottom w:val="none" w:sz="0" w:space="0" w:color="auto"/>
        <w:right w:val="none" w:sz="0" w:space="0" w:color="auto"/>
      </w:divBdr>
    </w:div>
    <w:div w:id="1327857457">
      <w:bodyDiv w:val="1"/>
      <w:marLeft w:val="0"/>
      <w:marRight w:val="0"/>
      <w:marTop w:val="0"/>
      <w:marBottom w:val="0"/>
      <w:divBdr>
        <w:top w:val="none" w:sz="0" w:space="0" w:color="auto"/>
        <w:left w:val="none" w:sz="0" w:space="0" w:color="auto"/>
        <w:bottom w:val="none" w:sz="0" w:space="0" w:color="auto"/>
        <w:right w:val="none" w:sz="0" w:space="0" w:color="auto"/>
      </w:divBdr>
    </w:div>
    <w:div w:id="1329555031">
      <w:bodyDiv w:val="1"/>
      <w:marLeft w:val="0"/>
      <w:marRight w:val="0"/>
      <w:marTop w:val="0"/>
      <w:marBottom w:val="0"/>
      <w:divBdr>
        <w:top w:val="none" w:sz="0" w:space="0" w:color="auto"/>
        <w:left w:val="none" w:sz="0" w:space="0" w:color="auto"/>
        <w:bottom w:val="none" w:sz="0" w:space="0" w:color="auto"/>
        <w:right w:val="none" w:sz="0" w:space="0" w:color="auto"/>
      </w:divBdr>
    </w:div>
    <w:div w:id="1333678702">
      <w:bodyDiv w:val="1"/>
      <w:marLeft w:val="0"/>
      <w:marRight w:val="0"/>
      <w:marTop w:val="0"/>
      <w:marBottom w:val="0"/>
      <w:divBdr>
        <w:top w:val="none" w:sz="0" w:space="0" w:color="auto"/>
        <w:left w:val="none" w:sz="0" w:space="0" w:color="auto"/>
        <w:bottom w:val="none" w:sz="0" w:space="0" w:color="auto"/>
        <w:right w:val="none" w:sz="0" w:space="0" w:color="auto"/>
      </w:divBdr>
    </w:div>
    <w:div w:id="1334796762">
      <w:bodyDiv w:val="1"/>
      <w:marLeft w:val="0"/>
      <w:marRight w:val="0"/>
      <w:marTop w:val="0"/>
      <w:marBottom w:val="0"/>
      <w:divBdr>
        <w:top w:val="none" w:sz="0" w:space="0" w:color="auto"/>
        <w:left w:val="none" w:sz="0" w:space="0" w:color="auto"/>
        <w:bottom w:val="none" w:sz="0" w:space="0" w:color="auto"/>
        <w:right w:val="none" w:sz="0" w:space="0" w:color="auto"/>
      </w:divBdr>
    </w:div>
    <w:div w:id="1338119928">
      <w:bodyDiv w:val="1"/>
      <w:marLeft w:val="0"/>
      <w:marRight w:val="0"/>
      <w:marTop w:val="0"/>
      <w:marBottom w:val="0"/>
      <w:divBdr>
        <w:top w:val="none" w:sz="0" w:space="0" w:color="auto"/>
        <w:left w:val="none" w:sz="0" w:space="0" w:color="auto"/>
        <w:bottom w:val="none" w:sz="0" w:space="0" w:color="auto"/>
        <w:right w:val="none" w:sz="0" w:space="0" w:color="auto"/>
      </w:divBdr>
    </w:div>
    <w:div w:id="1340158161">
      <w:bodyDiv w:val="1"/>
      <w:marLeft w:val="0"/>
      <w:marRight w:val="0"/>
      <w:marTop w:val="0"/>
      <w:marBottom w:val="0"/>
      <w:divBdr>
        <w:top w:val="none" w:sz="0" w:space="0" w:color="auto"/>
        <w:left w:val="none" w:sz="0" w:space="0" w:color="auto"/>
        <w:bottom w:val="none" w:sz="0" w:space="0" w:color="auto"/>
        <w:right w:val="none" w:sz="0" w:space="0" w:color="auto"/>
      </w:divBdr>
    </w:div>
    <w:div w:id="1341351822">
      <w:bodyDiv w:val="1"/>
      <w:marLeft w:val="0"/>
      <w:marRight w:val="0"/>
      <w:marTop w:val="0"/>
      <w:marBottom w:val="0"/>
      <w:divBdr>
        <w:top w:val="none" w:sz="0" w:space="0" w:color="auto"/>
        <w:left w:val="none" w:sz="0" w:space="0" w:color="auto"/>
        <w:bottom w:val="none" w:sz="0" w:space="0" w:color="auto"/>
        <w:right w:val="none" w:sz="0" w:space="0" w:color="auto"/>
      </w:divBdr>
    </w:div>
    <w:div w:id="1342001812">
      <w:bodyDiv w:val="1"/>
      <w:marLeft w:val="0"/>
      <w:marRight w:val="0"/>
      <w:marTop w:val="0"/>
      <w:marBottom w:val="0"/>
      <w:divBdr>
        <w:top w:val="none" w:sz="0" w:space="0" w:color="auto"/>
        <w:left w:val="none" w:sz="0" w:space="0" w:color="auto"/>
        <w:bottom w:val="none" w:sz="0" w:space="0" w:color="auto"/>
        <w:right w:val="none" w:sz="0" w:space="0" w:color="auto"/>
      </w:divBdr>
    </w:div>
    <w:div w:id="1344473298">
      <w:bodyDiv w:val="1"/>
      <w:marLeft w:val="0"/>
      <w:marRight w:val="0"/>
      <w:marTop w:val="0"/>
      <w:marBottom w:val="0"/>
      <w:divBdr>
        <w:top w:val="none" w:sz="0" w:space="0" w:color="auto"/>
        <w:left w:val="none" w:sz="0" w:space="0" w:color="auto"/>
        <w:bottom w:val="none" w:sz="0" w:space="0" w:color="auto"/>
        <w:right w:val="none" w:sz="0" w:space="0" w:color="auto"/>
      </w:divBdr>
    </w:div>
    <w:div w:id="1345548188">
      <w:bodyDiv w:val="1"/>
      <w:marLeft w:val="0"/>
      <w:marRight w:val="0"/>
      <w:marTop w:val="0"/>
      <w:marBottom w:val="0"/>
      <w:divBdr>
        <w:top w:val="none" w:sz="0" w:space="0" w:color="auto"/>
        <w:left w:val="none" w:sz="0" w:space="0" w:color="auto"/>
        <w:bottom w:val="none" w:sz="0" w:space="0" w:color="auto"/>
        <w:right w:val="none" w:sz="0" w:space="0" w:color="auto"/>
      </w:divBdr>
    </w:div>
    <w:div w:id="1346638449">
      <w:bodyDiv w:val="1"/>
      <w:marLeft w:val="0"/>
      <w:marRight w:val="0"/>
      <w:marTop w:val="0"/>
      <w:marBottom w:val="0"/>
      <w:divBdr>
        <w:top w:val="none" w:sz="0" w:space="0" w:color="auto"/>
        <w:left w:val="none" w:sz="0" w:space="0" w:color="auto"/>
        <w:bottom w:val="none" w:sz="0" w:space="0" w:color="auto"/>
        <w:right w:val="none" w:sz="0" w:space="0" w:color="auto"/>
      </w:divBdr>
    </w:div>
    <w:div w:id="1362166195">
      <w:bodyDiv w:val="1"/>
      <w:marLeft w:val="0"/>
      <w:marRight w:val="0"/>
      <w:marTop w:val="0"/>
      <w:marBottom w:val="0"/>
      <w:divBdr>
        <w:top w:val="none" w:sz="0" w:space="0" w:color="auto"/>
        <w:left w:val="none" w:sz="0" w:space="0" w:color="auto"/>
        <w:bottom w:val="none" w:sz="0" w:space="0" w:color="auto"/>
        <w:right w:val="none" w:sz="0" w:space="0" w:color="auto"/>
      </w:divBdr>
    </w:div>
    <w:div w:id="1362166407">
      <w:bodyDiv w:val="1"/>
      <w:marLeft w:val="0"/>
      <w:marRight w:val="0"/>
      <w:marTop w:val="0"/>
      <w:marBottom w:val="0"/>
      <w:divBdr>
        <w:top w:val="none" w:sz="0" w:space="0" w:color="auto"/>
        <w:left w:val="none" w:sz="0" w:space="0" w:color="auto"/>
        <w:bottom w:val="none" w:sz="0" w:space="0" w:color="auto"/>
        <w:right w:val="none" w:sz="0" w:space="0" w:color="auto"/>
      </w:divBdr>
    </w:div>
    <w:div w:id="1362247204">
      <w:bodyDiv w:val="1"/>
      <w:marLeft w:val="0"/>
      <w:marRight w:val="0"/>
      <w:marTop w:val="0"/>
      <w:marBottom w:val="0"/>
      <w:divBdr>
        <w:top w:val="none" w:sz="0" w:space="0" w:color="auto"/>
        <w:left w:val="none" w:sz="0" w:space="0" w:color="auto"/>
        <w:bottom w:val="none" w:sz="0" w:space="0" w:color="auto"/>
        <w:right w:val="none" w:sz="0" w:space="0" w:color="auto"/>
      </w:divBdr>
    </w:div>
    <w:div w:id="1364163129">
      <w:bodyDiv w:val="1"/>
      <w:marLeft w:val="0"/>
      <w:marRight w:val="0"/>
      <w:marTop w:val="0"/>
      <w:marBottom w:val="0"/>
      <w:divBdr>
        <w:top w:val="none" w:sz="0" w:space="0" w:color="auto"/>
        <w:left w:val="none" w:sz="0" w:space="0" w:color="auto"/>
        <w:bottom w:val="none" w:sz="0" w:space="0" w:color="auto"/>
        <w:right w:val="none" w:sz="0" w:space="0" w:color="auto"/>
      </w:divBdr>
    </w:div>
    <w:div w:id="1365595993">
      <w:bodyDiv w:val="1"/>
      <w:marLeft w:val="0"/>
      <w:marRight w:val="0"/>
      <w:marTop w:val="0"/>
      <w:marBottom w:val="0"/>
      <w:divBdr>
        <w:top w:val="none" w:sz="0" w:space="0" w:color="auto"/>
        <w:left w:val="none" w:sz="0" w:space="0" w:color="auto"/>
        <w:bottom w:val="none" w:sz="0" w:space="0" w:color="auto"/>
        <w:right w:val="none" w:sz="0" w:space="0" w:color="auto"/>
      </w:divBdr>
    </w:div>
    <w:div w:id="1366176290">
      <w:bodyDiv w:val="1"/>
      <w:marLeft w:val="0"/>
      <w:marRight w:val="0"/>
      <w:marTop w:val="0"/>
      <w:marBottom w:val="0"/>
      <w:divBdr>
        <w:top w:val="none" w:sz="0" w:space="0" w:color="auto"/>
        <w:left w:val="none" w:sz="0" w:space="0" w:color="auto"/>
        <w:bottom w:val="none" w:sz="0" w:space="0" w:color="auto"/>
        <w:right w:val="none" w:sz="0" w:space="0" w:color="auto"/>
      </w:divBdr>
    </w:div>
    <w:div w:id="1367951324">
      <w:bodyDiv w:val="1"/>
      <w:marLeft w:val="0"/>
      <w:marRight w:val="0"/>
      <w:marTop w:val="0"/>
      <w:marBottom w:val="0"/>
      <w:divBdr>
        <w:top w:val="none" w:sz="0" w:space="0" w:color="auto"/>
        <w:left w:val="none" w:sz="0" w:space="0" w:color="auto"/>
        <w:bottom w:val="none" w:sz="0" w:space="0" w:color="auto"/>
        <w:right w:val="none" w:sz="0" w:space="0" w:color="auto"/>
      </w:divBdr>
    </w:div>
    <w:div w:id="1369574812">
      <w:bodyDiv w:val="1"/>
      <w:marLeft w:val="0"/>
      <w:marRight w:val="0"/>
      <w:marTop w:val="0"/>
      <w:marBottom w:val="0"/>
      <w:divBdr>
        <w:top w:val="none" w:sz="0" w:space="0" w:color="auto"/>
        <w:left w:val="none" w:sz="0" w:space="0" w:color="auto"/>
        <w:bottom w:val="none" w:sz="0" w:space="0" w:color="auto"/>
        <w:right w:val="none" w:sz="0" w:space="0" w:color="auto"/>
      </w:divBdr>
    </w:div>
    <w:div w:id="1379210491">
      <w:bodyDiv w:val="1"/>
      <w:marLeft w:val="0"/>
      <w:marRight w:val="0"/>
      <w:marTop w:val="0"/>
      <w:marBottom w:val="0"/>
      <w:divBdr>
        <w:top w:val="none" w:sz="0" w:space="0" w:color="auto"/>
        <w:left w:val="none" w:sz="0" w:space="0" w:color="auto"/>
        <w:bottom w:val="none" w:sz="0" w:space="0" w:color="auto"/>
        <w:right w:val="none" w:sz="0" w:space="0" w:color="auto"/>
      </w:divBdr>
    </w:div>
    <w:div w:id="1380209840">
      <w:bodyDiv w:val="1"/>
      <w:marLeft w:val="0"/>
      <w:marRight w:val="0"/>
      <w:marTop w:val="0"/>
      <w:marBottom w:val="0"/>
      <w:divBdr>
        <w:top w:val="none" w:sz="0" w:space="0" w:color="auto"/>
        <w:left w:val="none" w:sz="0" w:space="0" w:color="auto"/>
        <w:bottom w:val="none" w:sz="0" w:space="0" w:color="auto"/>
        <w:right w:val="none" w:sz="0" w:space="0" w:color="auto"/>
      </w:divBdr>
    </w:div>
    <w:div w:id="1380859826">
      <w:bodyDiv w:val="1"/>
      <w:marLeft w:val="0"/>
      <w:marRight w:val="0"/>
      <w:marTop w:val="0"/>
      <w:marBottom w:val="0"/>
      <w:divBdr>
        <w:top w:val="none" w:sz="0" w:space="0" w:color="auto"/>
        <w:left w:val="none" w:sz="0" w:space="0" w:color="auto"/>
        <w:bottom w:val="none" w:sz="0" w:space="0" w:color="auto"/>
        <w:right w:val="none" w:sz="0" w:space="0" w:color="auto"/>
      </w:divBdr>
    </w:div>
    <w:div w:id="1383672127">
      <w:bodyDiv w:val="1"/>
      <w:marLeft w:val="0"/>
      <w:marRight w:val="0"/>
      <w:marTop w:val="0"/>
      <w:marBottom w:val="0"/>
      <w:divBdr>
        <w:top w:val="none" w:sz="0" w:space="0" w:color="auto"/>
        <w:left w:val="none" w:sz="0" w:space="0" w:color="auto"/>
        <w:bottom w:val="none" w:sz="0" w:space="0" w:color="auto"/>
        <w:right w:val="none" w:sz="0" w:space="0" w:color="auto"/>
      </w:divBdr>
    </w:div>
    <w:div w:id="1386678708">
      <w:bodyDiv w:val="1"/>
      <w:marLeft w:val="0"/>
      <w:marRight w:val="0"/>
      <w:marTop w:val="0"/>
      <w:marBottom w:val="0"/>
      <w:divBdr>
        <w:top w:val="none" w:sz="0" w:space="0" w:color="auto"/>
        <w:left w:val="none" w:sz="0" w:space="0" w:color="auto"/>
        <w:bottom w:val="none" w:sz="0" w:space="0" w:color="auto"/>
        <w:right w:val="none" w:sz="0" w:space="0" w:color="auto"/>
      </w:divBdr>
    </w:div>
    <w:div w:id="1386760781">
      <w:bodyDiv w:val="1"/>
      <w:marLeft w:val="0"/>
      <w:marRight w:val="0"/>
      <w:marTop w:val="0"/>
      <w:marBottom w:val="0"/>
      <w:divBdr>
        <w:top w:val="none" w:sz="0" w:space="0" w:color="auto"/>
        <w:left w:val="none" w:sz="0" w:space="0" w:color="auto"/>
        <w:bottom w:val="none" w:sz="0" w:space="0" w:color="auto"/>
        <w:right w:val="none" w:sz="0" w:space="0" w:color="auto"/>
      </w:divBdr>
    </w:div>
    <w:div w:id="1388458104">
      <w:bodyDiv w:val="1"/>
      <w:marLeft w:val="0"/>
      <w:marRight w:val="0"/>
      <w:marTop w:val="0"/>
      <w:marBottom w:val="0"/>
      <w:divBdr>
        <w:top w:val="none" w:sz="0" w:space="0" w:color="auto"/>
        <w:left w:val="none" w:sz="0" w:space="0" w:color="auto"/>
        <w:bottom w:val="none" w:sz="0" w:space="0" w:color="auto"/>
        <w:right w:val="none" w:sz="0" w:space="0" w:color="auto"/>
      </w:divBdr>
    </w:div>
    <w:div w:id="1389189639">
      <w:bodyDiv w:val="1"/>
      <w:marLeft w:val="0"/>
      <w:marRight w:val="0"/>
      <w:marTop w:val="0"/>
      <w:marBottom w:val="0"/>
      <w:divBdr>
        <w:top w:val="none" w:sz="0" w:space="0" w:color="auto"/>
        <w:left w:val="none" w:sz="0" w:space="0" w:color="auto"/>
        <w:bottom w:val="none" w:sz="0" w:space="0" w:color="auto"/>
        <w:right w:val="none" w:sz="0" w:space="0" w:color="auto"/>
      </w:divBdr>
    </w:div>
    <w:div w:id="1391540629">
      <w:bodyDiv w:val="1"/>
      <w:marLeft w:val="0"/>
      <w:marRight w:val="0"/>
      <w:marTop w:val="0"/>
      <w:marBottom w:val="0"/>
      <w:divBdr>
        <w:top w:val="none" w:sz="0" w:space="0" w:color="auto"/>
        <w:left w:val="none" w:sz="0" w:space="0" w:color="auto"/>
        <w:bottom w:val="none" w:sz="0" w:space="0" w:color="auto"/>
        <w:right w:val="none" w:sz="0" w:space="0" w:color="auto"/>
      </w:divBdr>
    </w:div>
    <w:div w:id="1391804990">
      <w:bodyDiv w:val="1"/>
      <w:marLeft w:val="0"/>
      <w:marRight w:val="0"/>
      <w:marTop w:val="0"/>
      <w:marBottom w:val="0"/>
      <w:divBdr>
        <w:top w:val="none" w:sz="0" w:space="0" w:color="auto"/>
        <w:left w:val="none" w:sz="0" w:space="0" w:color="auto"/>
        <w:bottom w:val="none" w:sz="0" w:space="0" w:color="auto"/>
        <w:right w:val="none" w:sz="0" w:space="0" w:color="auto"/>
      </w:divBdr>
    </w:div>
    <w:div w:id="1394769386">
      <w:bodyDiv w:val="1"/>
      <w:marLeft w:val="0"/>
      <w:marRight w:val="0"/>
      <w:marTop w:val="0"/>
      <w:marBottom w:val="0"/>
      <w:divBdr>
        <w:top w:val="none" w:sz="0" w:space="0" w:color="auto"/>
        <w:left w:val="none" w:sz="0" w:space="0" w:color="auto"/>
        <w:bottom w:val="none" w:sz="0" w:space="0" w:color="auto"/>
        <w:right w:val="none" w:sz="0" w:space="0" w:color="auto"/>
      </w:divBdr>
    </w:div>
    <w:div w:id="1395541982">
      <w:bodyDiv w:val="1"/>
      <w:marLeft w:val="0"/>
      <w:marRight w:val="0"/>
      <w:marTop w:val="0"/>
      <w:marBottom w:val="0"/>
      <w:divBdr>
        <w:top w:val="none" w:sz="0" w:space="0" w:color="auto"/>
        <w:left w:val="none" w:sz="0" w:space="0" w:color="auto"/>
        <w:bottom w:val="none" w:sz="0" w:space="0" w:color="auto"/>
        <w:right w:val="none" w:sz="0" w:space="0" w:color="auto"/>
      </w:divBdr>
    </w:div>
    <w:div w:id="1399405092">
      <w:bodyDiv w:val="1"/>
      <w:marLeft w:val="0"/>
      <w:marRight w:val="0"/>
      <w:marTop w:val="0"/>
      <w:marBottom w:val="0"/>
      <w:divBdr>
        <w:top w:val="none" w:sz="0" w:space="0" w:color="auto"/>
        <w:left w:val="none" w:sz="0" w:space="0" w:color="auto"/>
        <w:bottom w:val="none" w:sz="0" w:space="0" w:color="auto"/>
        <w:right w:val="none" w:sz="0" w:space="0" w:color="auto"/>
      </w:divBdr>
    </w:div>
    <w:div w:id="1402602757">
      <w:bodyDiv w:val="1"/>
      <w:marLeft w:val="0"/>
      <w:marRight w:val="0"/>
      <w:marTop w:val="0"/>
      <w:marBottom w:val="0"/>
      <w:divBdr>
        <w:top w:val="none" w:sz="0" w:space="0" w:color="auto"/>
        <w:left w:val="none" w:sz="0" w:space="0" w:color="auto"/>
        <w:bottom w:val="none" w:sz="0" w:space="0" w:color="auto"/>
        <w:right w:val="none" w:sz="0" w:space="0" w:color="auto"/>
      </w:divBdr>
    </w:div>
    <w:div w:id="1409768421">
      <w:bodyDiv w:val="1"/>
      <w:marLeft w:val="0"/>
      <w:marRight w:val="0"/>
      <w:marTop w:val="0"/>
      <w:marBottom w:val="0"/>
      <w:divBdr>
        <w:top w:val="none" w:sz="0" w:space="0" w:color="auto"/>
        <w:left w:val="none" w:sz="0" w:space="0" w:color="auto"/>
        <w:bottom w:val="none" w:sz="0" w:space="0" w:color="auto"/>
        <w:right w:val="none" w:sz="0" w:space="0" w:color="auto"/>
      </w:divBdr>
    </w:div>
    <w:div w:id="1411612110">
      <w:bodyDiv w:val="1"/>
      <w:marLeft w:val="0"/>
      <w:marRight w:val="0"/>
      <w:marTop w:val="0"/>
      <w:marBottom w:val="0"/>
      <w:divBdr>
        <w:top w:val="none" w:sz="0" w:space="0" w:color="auto"/>
        <w:left w:val="none" w:sz="0" w:space="0" w:color="auto"/>
        <w:bottom w:val="none" w:sz="0" w:space="0" w:color="auto"/>
        <w:right w:val="none" w:sz="0" w:space="0" w:color="auto"/>
      </w:divBdr>
    </w:div>
    <w:div w:id="1415785505">
      <w:bodyDiv w:val="1"/>
      <w:marLeft w:val="0"/>
      <w:marRight w:val="0"/>
      <w:marTop w:val="0"/>
      <w:marBottom w:val="0"/>
      <w:divBdr>
        <w:top w:val="none" w:sz="0" w:space="0" w:color="auto"/>
        <w:left w:val="none" w:sz="0" w:space="0" w:color="auto"/>
        <w:bottom w:val="none" w:sz="0" w:space="0" w:color="auto"/>
        <w:right w:val="none" w:sz="0" w:space="0" w:color="auto"/>
      </w:divBdr>
    </w:div>
    <w:div w:id="1416320486">
      <w:bodyDiv w:val="1"/>
      <w:marLeft w:val="0"/>
      <w:marRight w:val="0"/>
      <w:marTop w:val="0"/>
      <w:marBottom w:val="0"/>
      <w:divBdr>
        <w:top w:val="none" w:sz="0" w:space="0" w:color="auto"/>
        <w:left w:val="none" w:sz="0" w:space="0" w:color="auto"/>
        <w:bottom w:val="none" w:sz="0" w:space="0" w:color="auto"/>
        <w:right w:val="none" w:sz="0" w:space="0" w:color="auto"/>
      </w:divBdr>
    </w:div>
    <w:div w:id="1417745706">
      <w:bodyDiv w:val="1"/>
      <w:marLeft w:val="0"/>
      <w:marRight w:val="0"/>
      <w:marTop w:val="0"/>
      <w:marBottom w:val="0"/>
      <w:divBdr>
        <w:top w:val="none" w:sz="0" w:space="0" w:color="auto"/>
        <w:left w:val="none" w:sz="0" w:space="0" w:color="auto"/>
        <w:bottom w:val="none" w:sz="0" w:space="0" w:color="auto"/>
        <w:right w:val="none" w:sz="0" w:space="0" w:color="auto"/>
      </w:divBdr>
    </w:div>
    <w:div w:id="1418669277">
      <w:bodyDiv w:val="1"/>
      <w:marLeft w:val="0"/>
      <w:marRight w:val="0"/>
      <w:marTop w:val="0"/>
      <w:marBottom w:val="0"/>
      <w:divBdr>
        <w:top w:val="none" w:sz="0" w:space="0" w:color="auto"/>
        <w:left w:val="none" w:sz="0" w:space="0" w:color="auto"/>
        <w:bottom w:val="none" w:sz="0" w:space="0" w:color="auto"/>
        <w:right w:val="none" w:sz="0" w:space="0" w:color="auto"/>
      </w:divBdr>
    </w:div>
    <w:div w:id="1423409009">
      <w:bodyDiv w:val="1"/>
      <w:marLeft w:val="0"/>
      <w:marRight w:val="0"/>
      <w:marTop w:val="0"/>
      <w:marBottom w:val="0"/>
      <w:divBdr>
        <w:top w:val="none" w:sz="0" w:space="0" w:color="auto"/>
        <w:left w:val="none" w:sz="0" w:space="0" w:color="auto"/>
        <w:bottom w:val="none" w:sz="0" w:space="0" w:color="auto"/>
        <w:right w:val="none" w:sz="0" w:space="0" w:color="auto"/>
      </w:divBdr>
    </w:div>
    <w:div w:id="1423842454">
      <w:bodyDiv w:val="1"/>
      <w:marLeft w:val="0"/>
      <w:marRight w:val="0"/>
      <w:marTop w:val="0"/>
      <w:marBottom w:val="0"/>
      <w:divBdr>
        <w:top w:val="none" w:sz="0" w:space="0" w:color="auto"/>
        <w:left w:val="none" w:sz="0" w:space="0" w:color="auto"/>
        <w:bottom w:val="none" w:sz="0" w:space="0" w:color="auto"/>
        <w:right w:val="none" w:sz="0" w:space="0" w:color="auto"/>
      </w:divBdr>
    </w:div>
    <w:div w:id="1430084216">
      <w:bodyDiv w:val="1"/>
      <w:marLeft w:val="0"/>
      <w:marRight w:val="0"/>
      <w:marTop w:val="0"/>
      <w:marBottom w:val="0"/>
      <w:divBdr>
        <w:top w:val="none" w:sz="0" w:space="0" w:color="auto"/>
        <w:left w:val="none" w:sz="0" w:space="0" w:color="auto"/>
        <w:bottom w:val="none" w:sz="0" w:space="0" w:color="auto"/>
        <w:right w:val="none" w:sz="0" w:space="0" w:color="auto"/>
      </w:divBdr>
    </w:div>
    <w:div w:id="1435125560">
      <w:bodyDiv w:val="1"/>
      <w:marLeft w:val="0"/>
      <w:marRight w:val="0"/>
      <w:marTop w:val="0"/>
      <w:marBottom w:val="0"/>
      <w:divBdr>
        <w:top w:val="none" w:sz="0" w:space="0" w:color="auto"/>
        <w:left w:val="none" w:sz="0" w:space="0" w:color="auto"/>
        <w:bottom w:val="none" w:sz="0" w:space="0" w:color="auto"/>
        <w:right w:val="none" w:sz="0" w:space="0" w:color="auto"/>
      </w:divBdr>
    </w:div>
    <w:div w:id="1438983890">
      <w:bodyDiv w:val="1"/>
      <w:marLeft w:val="0"/>
      <w:marRight w:val="0"/>
      <w:marTop w:val="0"/>
      <w:marBottom w:val="0"/>
      <w:divBdr>
        <w:top w:val="none" w:sz="0" w:space="0" w:color="auto"/>
        <w:left w:val="none" w:sz="0" w:space="0" w:color="auto"/>
        <w:bottom w:val="none" w:sz="0" w:space="0" w:color="auto"/>
        <w:right w:val="none" w:sz="0" w:space="0" w:color="auto"/>
      </w:divBdr>
    </w:div>
    <w:div w:id="1439644115">
      <w:bodyDiv w:val="1"/>
      <w:marLeft w:val="0"/>
      <w:marRight w:val="0"/>
      <w:marTop w:val="0"/>
      <w:marBottom w:val="0"/>
      <w:divBdr>
        <w:top w:val="none" w:sz="0" w:space="0" w:color="auto"/>
        <w:left w:val="none" w:sz="0" w:space="0" w:color="auto"/>
        <w:bottom w:val="none" w:sz="0" w:space="0" w:color="auto"/>
        <w:right w:val="none" w:sz="0" w:space="0" w:color="auto"/>
      </w:divBdr>
    </w:div>
    <w:div w:id="1450467915">
      <w:bodyDiv w:val="1"/>
      <w:marLeft w:val="0"/>
      <w:marRight w:val="0"/>
      <w:marTop w:val="0"/>
      <w:marBottom w:val="0"/>
      <w:divBdr>
        <w:top w:val="none" w:sz="0" w:space="0" w:color="auto"/>
        <w:left w:val="none" w:sz="0" w:space="0" w:color="auto"/>
        <w:bottom w:val="none" w:sz="0" w:space="0" w:color="auto"/>
        <w:right w:val="none" w:sz="0" w:space="0" w:color="auto"/>
      </w:divBdr>
    </w:div>
    <w:div w:id="1450930280">
      <w:bodyDiv w:val="1"/>
      <w:marLeft w:val="0"/>
      <w:marRight w:val="0"/>
      <w:marTop w:val="0"/>
      <w:marBottom w:val="0"/>
      <w:divBdr>
        <w:top w:val="none" w:sz="0" w:space="0" w:color="auto"/>
        <w:left w:val="none" w:sz="0" w:space="0" w:color="auto"/>
        <w:bottom w:val="none" w:sz="0" w:space="0" w:color="auto"/>
        <w:right w:val="none" w:sz="0" w:space="0" w:color="auto"/>
      </w:divBdr>
    </w:div>
    <w:div w:id="1451827214">
      <w:bodyDiv w:val="1"/>
      <w:marLeft w:val="0"/>
      <w:marRight w:val="0"/>
      <w:marTop w:val="0"/>
      <w:marBottom w:val="0"/>
      <w:divBdr>
        <w:top w:val="none" w:sz="0" w:space="0" w:color="auto"/>
        <w:left w:val="none" w:sz="0" w:space="0" w:color="auto"/>
        <w:bottom w:val="none" w:sz="0" w:space="0" w:color="auto"/>
        <w:right w:val="none" w:sz="0" w:space="0" w:color="auto"/>
      </w:divBdr>
    </w:div>
    <w:div w:id="1453161056">
      <w:bodyDiv w:val="1"/>
      <w:marLeft w:val="0"/>
      <w:marRight w:val="0"/>
      <w:marTop w:val="0"/>
      <w:marBottom w:val="0"/>
      <w:divBdr>
        <w:top w:val="none" w:sz="0" w:space="0" w:color="auto"/>
        <w:left w:val="none" w:sz="0" w:space="0" w:color="auto"/>
        <w:bottom w:val="none" w:sz="0" w:space="0" w:color="auto"/>
        <w:right w:val="none" w:sz="0" w:space="0" w:color="auto"/>
      </w:divBdr>
    </w:div>
    <w:div w:id="1453748390">
      <w:bodyDiv w:val="1"/>
      <w:marLeft w:val="0"/>
      <w:marRight w:val="0"/>
      <w:marTop w:val="0"/>
      <w:marBottom w:val="0"/>
      <w:divBdr>
        <w:top w:val="none" w:sz="0" w:space="0" w:color="auto"/>
        <w:left w:val="none" w:sz="0" w:space="0" w:color="auto"/>
        <w:bottom w:val="none" w:sz="0" w:space="0" w:color="auto"/>
        <w:right w:val="none" w:sz="0" w:space="0" w:color="auto"/>
      </w:divBdr>
    </w:div>
    <w:div w:id="1457678425">
      <w:bodyDiv w:val="1"/>
      <w:marLeft w:val="0"/>
      <w:marRight w:val="0"/>
      <w:marTop w:val="0"/>
      <w:marBottom w:val="0"/>
      <w:divBdr>
        <w:top w:val="none" w:sz="0" w:space="0" w:color="auto"/>
        <w:left w:val="none" w:sz="0" w:space="0" w:color="auto"/>
        <w:bottom w:val="none" w:sz="0" w:space="0" w:color="auto"/>
        <w:right w:val="none" w:sz="0" w:space="0" w:color="auto"/>
      </w:divBdr>
    </w:div>
    <w:div w:id="1460220768">
      <w:bodyDiv w:val="1"/>
      <w:marLeft w:val="0"/>
      <w:marRight w:val="0"/>
      <w:marTop w:val="0"/>
      <w:marBottom w:val="0"/>
      <w:divBdr>
        <w:top w:val="none" w:sz="0" w:space="0" w:color="auto"/>
        <w:left w:val="none" w:sz="0" w:space="0" w:color="auto"/>
        <w:bottom w:val="none" w:sz="0" w:space="0" w:color="auto"/>
        <w:right w:val="none" w:sz="0" w:space="0" w:color="auto"/>
      </w:divBdr>
    </w:div>
    <w:div w:id="1460343304">
      <w:bodyDiv w:val="1"/>
      <w:marLeft w:val="0"/>
      <w:marRight w:val="0"/>
      <w:marTop w:val="0"/>
      <w:marBottom w:val="0"/>
      <w:divBdr>
        <w:top w:val="none" w:sz="0" w:space="0" w:color="auto"/>
        <w:left w:val="none" w:sz="0" w:space="0" w:color="auto"/>
        <w:bottom w:val="none" w:sz="0" w:space="0" w:color="auto"/>
        <w:right w:val="none" w:sz="0" w:space="0" w:color="auto"/>
      </w:divBdr>
    </w:div>
    <w:div w:id="1460948998">
      <w:bodyDiv w:val="1"/>
      <w:marLeft w:val="0"/>
      <w:marRight w:val="0"/>
      <w:marTop w:val="0"/>
      <w:marBottom w:val="0"/>
      <w:divBdr>
        <w:top w:val="none" w:sz="0" w:space="0" w:color="auto"/>
        <w:left w:val="none" w:sz="0" w:space="0" w:color="auto"/>
        <w:bottom w:val="none" w:sz="0" w:space="0" w:color="auto"/>
        <w:right w:val="none" w:sz="0" w:space="0" w:color="auto"/>
      </w:divBdr>
    </w:div>
    <w:div w:id="1460999023">
      <w:bodyDiv w:val="1"/>
      <w:marLeft w:val="0"/>
      <w:marRight w:val="0"/>
      <w:marTop w:val="0"/>
      <w:marBottom w:val="0"/>
      <w:divBdr>
        <w:top w:val="none" w:sz="0" w:space="0" w:color="auto"/>
        <w:left w:val="none" w:sz="0" w:space="0" w:color="auto"/>
        <w:bottom w:val="none" w:sz="0" w:space="0" w:color="auto"/>
        <w:right w:val="none" w:sz="0" w:space="0" w:color="auto"/>
      </w:divBdr>
    </w:div>
    <w:div w:id="1464810724">
      <w:bodyDiv w:val="1"/>
      <w:marLeft w:val="0"/>
      <w:marRight w:val="0"/>
      <w:marTop w:val="0"/>
      <w:marBottom w:val="0"/>
      <w:divBdr>
        <w:top w:val="none" w:sz="0" w:space="0" w:color="auto"/>
        <w:left w:val="none" w:sz="0" w:space="0" w:color="auto"/>
        <w:bottom w:val="none" w:sz="0" w:space="0" w:color="auto"/>
        <w:right w:val="none" w:sz="0" w:space="0" w:color="auto"/>
      </w:divBdr>
    </w:div>
    <w:div w:id="1465342958">
      <w:bodyDiv w:val="1"/>
      <w:marLeft w:val="0"/>
      <w:marRight w:val="0"/>
      <w:marTop w:val="0"/>
      <w:marBottom w:val="0"/>
      <w:divBdr>
        <w:top w:val="none" w:sz="0" w:space="0" w:color="auto"/>
        <w:left w:val="none" w:sz="0" w:space="0" w:color="auto"/>
        <w:bottom w:val="none" w:sz="0" w:space="0" w:color="auto"/>
        <w:right w:val="none" w:sz="0" w:space="0" w:color="auto"/>
      </w:divBdr>
    </w:div>
    <w:div w:id="1471164641">
      <w:bodyDiv w:val="1"/>
      <w:marLeft w:val="0"/>
      <w:marRight w:val="0"/>
      <w:marTop w:val="0"/>
      <w:marBottom w:val="0"/>
      <w:divBdr>
        <w:top w:val="none" w:sz="0" w:space="0" w:color="auto"/>
        <w:left w:val="none" w:sz="0" w:space="0" w:color="auto"/>
        <w:bottom w:val="none" w:sz="0" w:space="0" w:color="auto"/>
        <w:right w:val="none" w:sz="0" w:space="0" w:color="auto"/>
      </w:divBdr>
    </w:div>
    <w:div w:id="1472404570">
      <w:bodyDiv w:val="1"/>
      <w:marLeft w:val="0"/>
      <w:marRight w:val="0"/>
      <w:marTop w:val="0"/>
      <w:marBottom w:val="0"/>
      <w:divBdr>
        <w:top w:val="none" w:sz="0" w:space="0" w:color="auto"/>
        <w:left w:val="none" w:sz="0" w:space="0" w:color="auto"/>
        <w:bottom w:val="none" w:sz="0" w:space="0" w:color="auto"/>
        <w:right w:val="none" w:sz="0" w:space="0" w:color="auto"/>
      </w:divBdr>
    </w:div>
    <w:div w:id="1474131810">
      <w:bodyDiv w:val="1"/>
      <w:marLeft w:val="0"/>
      <w:marRight w:val="0"/>
      <w:marTop w:val="0"/>
      <w:marBottom w:val="0"/>
      <w:divBdr>
        <w:top w:val="none" w:sz="0" w:space="0" w:color="auto"/>
        <w:left w:val="none" w:sz="0" w:space="0" w:color="auto"/>
        <w:bottom w:val="none" w:sz="0" w:space="0" w:color="auto"/>
        <w:right w:val="none" w:sz="0" w:space="0" w:color="auto"/>
      </w:divBdr>
    </w:div>
    <w:div w:id="1475223288">
      <w:bodyDiv w:val="1"/>
      <w:marLeft w:val="0"/>
      <w:marRight w:val="0"/>
      <w:marTop w:val="0"/>
      <w:marBottom w:val="0"/>
      <w:divBdr>
        <w:top w:val="none" w:sz="0" w:space="0" w:color="auto"/>
        <w:left w:val="none" w:sz="0" w:space="0" w:color="auto"/>
        <w:bottom w:val="none" w:sz="0" w:space="0" w:color="auto"/>
        <w:right w:val="none" w:sz="0" w:space="0" w:color="auto"/>
      </w:divBdr>
    </w:div>
    <w:div w:id="1481458761">
      <w:bodyDiv w:val="1"/>
      <w:marLeft w:val="0"/>
      <w:marRight w:val="0"/>
      <w:marTop w:val="0"/>
      <w:marBottom w:val="0"/>
      <w:divBdr>
        <w:top w:val="none" w:sz="0" w:space="0" w:color="auto"/>
        <w:left w:val="none" w:sz="0" w:space="0" w:color="auto"/>
        <w:bottom w:val="none" w:sz="0" w:space="0" w:color="auto"/>
        <w:right w:val="none" w:sz="0" w:space="0" w:color="auto"/>
      </w:divBdr>
      <w:divsChild>
        <w:div w:id="469639046">
          <w:marLeft w:val="0"/>
          <w:marRight w:val="0"/>
          <w:marTop w:val="0"/>
          <w:marBottom w:val="0"/>
          <w:divBdr>
            <w:top w:val="none" w:sz="0" w:space="0" w:color="auto"/>
            <w:left w:val="none" w:sz="0" w:space="0" w:color="auto"/>
            <w:bottom w:val="none" w:sz="0" w:space="0" w:color="auto"/>
            <w:right w:val="none" w:sz="0" w:space="0" w:color="auto"/>
          </w:divBdr>
          <w:divsChild>
            <w:div w:id="241375181">
              <w:marLeft w:val="0"/>
              <w:marRight w:val="0"/>
              <w:marTop w:val="0"/>
              <w:marBottom w:val="0"/>
              <w:divBdr>
                <w:top w:val="none" w:sz="0" w:space="0" w:color="auto"/>
                <w:left w:val="none" w:sz="0" w:space="0" w:color="auto"/>
                <w:bottom w:val="none" w:sz="0" w:space="0" w:color="auto"/>
                <w:right w:val="none" w:sz="0" w:space="0" w:color="auto"/>
              </w:divBdr>
              <w:divsChild>
                <w:div w:id="1874417774">
                  <w:marLeft w:val="0"/>
                  <w:marRight w:val="0"/>
                  <w:marTop w:val="0"/>
                  <w:marBottom w:val="0"/>
                  <w:divBdr>
                    <w:top w:val="none" w:sz="0" w:space="0" w:color="auto"/>
                    <w:left w:val="none" w:sz="0" w:space="0" w:color="auto"/>
                    <w:bottom w:val="none" w:sz="0" w:space="0" w:color="auto"/>
                    <w:right w:val="none" w:sz="0" w:space="0" w:color="auto"/>
                  </w:divBdr>
                  <w:divsChild>
                    <w:div w:id="129129118">
                      <w:marLeft w:val="0"/>
                      <w:marRight w:val="0"/>
                      <w:marTop w:val="0"/>
                      <w:marBottom w:val="0"/>
                      <w:divBdr>
                        <w:top w:val="none" w:sz="0" w:space="0" w:color="auto"/>
                        <w:left w:val="none" w:sz="0" w:space="0" w:color="auto"/>
                        <w:bottom w:val="none" w:sz="0" w:space="0" w:color="auto"/>
                        <w:right w:val="none" w:sz="0" w:space="0" w:color="auto"/>
                      </w:divBdr>
                    </w:div>
                    <w:div w:id="246119242">
                      <w:marLeft w:val="0"/>
                      <w:marRight w:val="0"/>
                      <w:marTop w:val="0"/>
                      <w:marBottom w:val="0"/>
                      <w:divBdr>
                        <w:top w:val="none" w:sz="0" w:space="0" w:color="auto"/>
                        <w:left w:val="none" w:sz="0" w:space="0" w:color="auto"/>
                        <w:bottom w:val="none" w:sz="0" w:space="0" w:color="auto"/>
                        <w:right w:val="none" w:sz="0" w:space="0" w:color="auto"/>
                      </w:divBdr>
                    </w:div>
                    <w:div w:id="323896121">
                      <w:marLeft w:val="0"/>
                      <w:marRight w:val="0"/>
                      <w:marTop w:val="0"/>
                      <w:marBottom w:val="0"/>
                      <w:divBdr>
                        <w:top w:val="none" w:sz="0" w:space="0" w:color="auto"/>
                        <w:left w:val="none" w:sz="0" w:space="0" w:color="auto"/>
                        <w:bottom w:val="none" w:sz="0" w:space="0" w:color="auto"/>
                        <w:right w:val="none" w:sz="0" w:space="0" w:color="auto"/>
                      </w:divBdr>
                    </w:div>
                    <w:div w:id="1169179122">
                      <w:marLeft w:val="0"/>
                      <w:marRight w:val="0"/>
                      <w:marTop w:val="0"/>
                      <w:marBottom w:val="0"/>
                      <w:divBdr>
                        <w:top w:val="none" w:sz="0" w:space="0" w:color="auto"/>
                        <w:left w:val="none" w:sz="0" w:space="0" w:color="auto"/>
                        <w:bottom w:val="none" w:sz="0" w:space="0" w:color="auto"/>
                        <w:right w:val="none" w:sz="0" w:space="0" w:color="auto"/>
                      </w:divBdr>
                    </w:div>
                    <w:div w:id="21264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87540">
              <w:marLeft w:val="0"/>
              <w:marRight w:val="0"/>
              <w:marTop w:val="0"/>
              <w:marBottom w:val="0"/>
              <w:divBdr>
                <w:top w:val="none" w:sz="0" w:space="0" w:color="auto"/>
                <w:left w:val="none" w:sz="0" w:space="0" w:color="auto"/>
                <w:bottom w:val="none" w:sz="0" w:space="0" w:color="auto"/>
                <w:right w:val="none" w:sz="0" w:space="0" w:color="auto"/>
              </w:divBdr>
              <w:divsChild>
                <w:div w:id="24982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27316">
      <w:bodyDiv w:val="1"/>
      <w:marLeft w:val="0"/>
      <w:marRight w:val="0"/>
      <w:marTop w:val="0"/>
      <w:marBottom w:val="0"/>
      <w:divBdr>
        <w:top w:val="none" w:sz="0" w:space="0" w:color="auto"/>
        <w:left w:val="none" w:sz="0" w:space="0" w:color="auto"/>
        <w:bottom w:val="none" w:sz="0" w:space="0" w:color="auto"/>
        <w:right w:val="none" w:sz="0" w:space="0" w:color="auto"/>
      </w:divBdr>
    </w:div>
    <w:div w:id="1486777480">
      <w:bodyDiv w:val="1"/>
      <w:marLeft w:val="0"/>
      <w:marRight w:val="0"/>
      <w:marTop w:val="0"/>
      <w:marBottom w:val="0"/>
      <w:divBdr>
        <w:top w:val="none" w:sz="0" w:space="0" w:color="auto"/>
        <w:left w:val="none" w:sz="0" w:space="0" w:color="auto"/>
        <w:bottom w:val="none" w:sz="0" w:space="0" w:color="auto"/>
        <w:right w:val="none" w:sz="0" w:space="0" w:color="auto"/>
      </w:divBdr>
    </w:div>
    <w:div w:id="1490905816">
      <w:bodyDiv w:val="1"/>
      <w:marLeft w:val="0"/>
      <w:marRight w:val="0"/>
      <w:marTop w:val="0"/>
      <w:marBottom w:val="0"/>
      <w:divBdr>
        <w:top w:val="none" w:sz="0" w:space="0" w:color="auto"/>
        <w:left w:val="none" w:sz="0" w:space="0" w:color="auto"/>
        <w:bottom w:val="none" w:sz="0" w:space="0" w:color="auto"/>
        <w:right w:val="none" w:sz="0" w:space="0" w:color="auto"/>
      </w:divBdr>
    </w:div>
    <w:div w:id="1491020998">
      <w:bodyDiv w:val="1"/>
      <w:marLeft w:val="0"/>
      <w:marRight w:val="0"/>
      <w:marTop w:val="0"/>
      <w:marBottom w:val="0"/>
      <w:divBdr>
        <w:top w:val="none" w:sz="0" w:space="0" w:color="auto"/>
        <w:left w:val="none" w:sz="0" w:space="0" w:color="auto"/>
        <w:bottom w:val="none" w:sz="0" w:space="0" w:color="auto"/>
        <w:right w:val="none" w:sz="0" w:space="0" w:color="auto"/>
      </w:divBdr>
    </w:div>
    <w:div w:id="1495023546">
      <w:bodyDiv w:val="1"/>
      <w:marLeft w:val="0"/>
      <w:marRight w:val="0"/>
      <w:marTop w:val="0"/>
      <w:marBottom w:val="0"/>
      <w:divBdr>
        <w:top w:val="none" w:sz="0" w:space="0" w:color="auto"/>
        <w:left w:val="none" w:sz="0" w:space="0" w:color="auto"/>
        <w:bottom w:val="none" w:sz="0" w:space="0" w:color="auto"/>
        <w:right w:val="none" w:sz="0" w:space="0" w:color="auto"/>
      </w:divBdr>
    </w:div>
    <w:div w:id="1496265191">
      <w:bodyDiv w:val="1"/>
      <w:marLeft w:val="0"/>
      <w:marRight w:val="0"/>
      <w:marTop w:val="0"/>
      <w:marBottom w:val="0"/>
      <w:divBdr>
        <w:top w:val="none" w:sz="0" w:space="0" w:color="auto"/>
        <w:left w:val="none" w:sz="0" w:space="0" w:color="auto"/>
        <w:bottom w:val="none" w:sz="0" w:space="0" w:color="auto"/>
        <w:right w:val="none" w:sz="0" w:space="0" w:color="auto"/>
      </w:divBdr>
    </w:div>
    <w:div w:id="1496415197">
      <w:bodyDiv w:val="1"/>
      <w:marLeft w:val="0"/>
      <w:marRight w:val="0"/>
      <w:marTop w:val="0"/>
      <w:marBottom w:val="0"/>
      <w:divBdr>
        <w:top w:val="none" w:sz="0" w:space="0" w:color="auto"/>
        <w:left w:val="none" w:sz="0" w:space="0" w:color="auto"/>
        <w:bottom w:val="none" w:sz="0" w:space="0" w:color="auto"/>
        <w:right w:val="none" w:sz="0" w:space="0" w:color="auto"/>
      </w:divBdr>
    </w:div>
    <w:div w:id="1496873209">
      <w:bodyDiv w:val="1"/>
      <w:marLeft w:val="0"/>
      <w:marRight w:val="0"/>
      <w:marTop w:val="0"/>
      <w:marBottom w:val="0"/>
      <w:divBdr>
        <w:top w:val="none" w:sz="0" w:space="0" w:color="auto"/>
        <w:left w:val="none" w:sz="0" w:space="0" w:color="auto"/>
        <w:bottom w:val="none" w:sz="0" w:space="0" w:color="auto"/>
        <w:right w:val="none" w:sz="0" w:space="0" w:color="auto"/>
      </w:divBdr>
    </w:div>
    <w:div w:id="1498112860">
      <w:bodyDiv w:val="1"/>
      <w:marLeft w:val="0"/>
      <w:marRight w:val="0"/>
      <w:marTop w:val="0"/>
      <w:marBottom w:val="0"/>
      <w:divBdr>
        <w:top w:val="none" w:sz="0" w:space="0" w:color="auto"/>
        <w:left w:val="none" w:sz="0" w:space="0" w:color="auto"/>
        <w:bottom w:val="none" w:sz="0" w:space="0" w:color="auto"/>
        <w:right w:val="none" w:sz="0" w:space="0" w:color="auto"/>
      </w:divBdr>
    </w:div>
    <w:div w:id="1498499835">
      <w:bodyDiv w:val="1"/>
      <w:marLeft w:val="0"/>
      <w:marRight w:val="0"/>
      <w:marTop w:val="0"/>
      <w:marBottom w:val="0"/>
      <w:divBdr>
        <w:top w:val="none" w:sz="0" w:space="0" w:color="auto"/>
        <w:left w:val="none" w:sz="0" w:space="0" w:color="auto"/>
        <w:bottom w:val="none" w:sz="0" w:space="0" w:color="auto"/>
        <w:right w:val="none" w:sz="0" w:space="0" w:color="auto"/>
      </w:divBdr>
    </w:div>
    <w:div w:id="1506433281">
      <w:bodyDiv w:val="1"/>
      <w:marLeft w:val="0"/>
      <w:marRight w:val="0"/>
      <w:marTop w:val="0"/>
      <w:marBottom w:val="0"/>
      <w:divBdr>
        <w:top w:val="none" w:sz="0" w:space="0" w:color="auto"/>
        <w:left w:val="none" w:sz="0" w:space="0" w:color="auto"/>
        <w:bottom w:val="none" w:sz="0" w:space="0" w:color="auto"/>
        <w:right w:val="none" w:sz="0" w:space="0" w:color="auto"/>
      </w:divBdr>
    </w:div>
    <w:div w:id="1509170564">
      <w:bodyDiv w:val="1"/>
      <w:marLeft w:val="0"/>
      <w:marRight w:val="0"/>
      <w:marTop w:val="0"/>
      <w:marBottom w:val="0"/>
      <w:divBdr>
        <w:top w:val="none" w:sz="0" w:space="0" w:color="auto"/>
        <w:left w:val="none" w:sz="0" w:space="0" w:color="auto"/>
        <w:bottom w:val="none" w:sz="0" w:space="0" w:color="auto"/>
        <w:right w:val="none" w:sz="0" w:space="0" w:color="auto"/>
      </w:divBdr>
    </w:div>
    <w:div w:id="1517845778">
      <w:bodyDiv w:val="1"/>
      <w:marLeft w:val="0"/>
      <w:marRight w:val="0"/>
      <w:marTop w:val="0"/>
      <w:marBottom w:val="0"/>
      <w:divBdr>
        <w:top w:val="none" w:sz="0" w:space="0" w:color="auto"/>
        <w:left w:val="none" w:sz="0" w:space="0" w:color="auto"/>
        <w:bottom w:val="none" w:sz="0" w:space="0" w:color="auto"/>
        <w:right w:val="none" w:sz="0" w:space="0" w:color="auto"/>
      </w:divBdr>
    </w:div>
    <w:div w:id="1520965726">
      <w:bodyDiv w:val="1"/>
      <w:marLeft w:val="0"/>
      <w:marRight w:val="0"/>
      <w:marTop w:val="0"/>
      <w:marBottom w:val="0"/>
      <w:divBdr>
        <w:top w:val="none" w:sz="0" w:space="0" w:color="auto"/>
        <w:left w:val="none" w:sz="0" w:space="0" w:color="auto"/>
        <w:bottom w:val="none" w:sz="0" w:space="0" w:color="auto"/>
        <w:right w:val="none" w:sz="0" w:space="0" w:color="auto"/>
      </w:divBdr>
    </w:div>
    <w:div w:id="1521242911">
      <w:bodyDiv w:val="1"/>
      <w:marLeft w:val="0"/>
      <w:marRight w:val="0"/>
      <w:marTop w:val="0"/>
      <w:marBottom w:val="0"/>
      <w:divBdr>
        <w:top w:val="none" w:sz="0" w:space="0" w:color="auto"/>
        <w:left w:val="none" w:sz="0" w:space="0" w:color="auto"/>
        <w:bottom w:val="none" w:sz="0" w:space="0" w:color="auto"/>
        <w:right w:val="none" w:sz="0" w:space="0" w:color="auto"/>
      </w:divBdr>
    </w:div>
    <w:div w:id="1522359825">
      <w:bodyDiv w:val="1"/>
      <w:marLeft w:val="0"/>
      <w:marRight w:val="0"/>
      <w:marTop w:val="0"/>
      <w:marBottom w:val="0"/>
      <w:divBdr>
        <w:top w:val="none" w:sz="0" w:space="0" w:color="auto"/>
        <w:left w:val="none" w:sz="0" w:space="0" w:color="auto"/>
        <w:bottom w:val="none" w:sz="0" w:space="0" w:color="auto"/>
        <w:right w:val="none" w:sz="0" w:space="0" w:color="auto"/>
      </w:divBdr>
    </w:div>
    <w:div w:id="1524242168">
      <w:bodyDiv w:val="1"/>
      <w:marLeft w:val="0"/>
      <w:marRight w:val="0"/>
      <w:marTop w:val="0"/>
      <w:marBottom w:val="0"/>
      <w:divBdr>
        <w:top w:val="none" w:sz="0" w:space="0" w:color="auto"/>
        <w:left w:val="none" w:sz="0" w:space="0" w:color="auto"/>
        <w:bottom w:val="none" w:sz="0" w:space="0" w:color="auto"/>
        <w:right w:val="none" w:sz="0" w:space="0" w:color="auto"/>
      </w:divBdr>
    </w:div>
    <w:div w:id="1532262579">
      <w:bodyDiv w:val="1"/>
      <w:marLeft w:val="0"/>
      <w:marRight w:val="0"/>
      <w:marTop w:val="0"/>
      <w:marBottom w:val="0"/>
      <w:divBdr>
        <w:top w:val="none" w:sz="0" w:space="0" w:color="auto"/>
        <w:left w:val="none" w:sz="0" w:space="0" w:color="auto"/>
        <w:bottom w:val="none" w:sz="0" w:space="0" w:color="auto"/>
        <w:right w:val="none" w:sz="0" w:space="0" w:color="auto"/>
      </w:divBdr>
    </w:div>
    <w:div w:id="1536196446">
      <w:bodyDiv w:val="1"/>
      <w:marLeft w:val="0"/>
      <w:marRight w:val="0"/>
      <w:marTop w:val="0"/>
      <w:marBottom w:val="0"/>
      <w:divBdr>
        <w:top w:val="none" w:sz="0" w:space="0" w:color="auto"/>
        <w:left w:val="none" w:sz="0" w:space="0" w:color="auto"/>
        <w:bottom w:val="none" w:sz="0" w:space="0" w:color="auto"/>
        <w:right w:val="none" w:sz="0" w:space="0" w:color="auto"/>
      </w:divBdr>
    </w:div>
    <w:div w:id="1536313980">
      <w:bodyDiv w:val="1"/>
      <w:marLeft w:val="0"/>
      <w:marRight w:val="0"/>
      <w:marTop w:val="0"/>
      <w:marBottom w:val="0"/>
      <w:divBdr>
        <w:top w:val="none" w:sz="0" w:space="0" w:color="auto"/>
        <w:left w:val="none" w:sz="0" w:space="0" w:color="auto"/>
        <w:bottom w:val="none" w:sz="0" w:space="0" w:color="auto"/>
        <w:right w:val="none" w:sz="0" w:space="0" w:color="auto"/>
      </w:divBdr>
    </w:div>
    <w:div w:id="1538734586">
      <w:bodyDiv w:val="1"/>
      <w:marLeft w:val="0"/>
      <w:marRight w:val="0"/>
      <w:marTop w:val="0"/>
      <w:marBottom w:val="0"/>
      <w:divBdr>
        <w:top w:val="none" w:sz="0" w:space="0" w:color="auto"/>
        <w:left w:val="none" w:sz="0" w:space="0" w:color="auto"/>
        <w:bottom w:val="none" w:sz="0" w:space="0" w:color="auto"/>
        <w:right w:val="none" w:sz="0" w:space="0" w:color="auto"/>
      </w:divBdr>
    </w:div>
    <w:div w:id="1541697907">
      <w:bodyDiv w:val="1"/>
      <w:marLeft w:val="0"/>
      <w:marRight w:val="0"/>
      <w:marTop w:val="0"/>
      <w:marBottom w:val="0"/>
      <w:divBdr>
        <w:top w:val="none" w:sz="0" w:space="0" w:color="auto"/>
        <w:left w:val="none" w:sz="0" w:space="0" w:color="auto"/>
        <w:bottom w:val="none" w:sz="0" w:space="0" w:color="auto"/>
        <w:right w:val="none" w:sz="0" w:space="0" w:color="auto"/>
      </w:divBdr>
    </w:div>
    <w:div w:id="1559170434">
      <w:bodyDiv w:val="1"/>
      <w:marLeft w:val="0"/>
      <w:marRight w:val="0"/>
      <w:marTop w:val="0"/>
      <w:marBottom w:val="0"/>
      <w:divBdr>
        <w:top w:val="none" w:sz="0" w:space="0" w:color="auto"/>
        <w:left w:val="none" w:sz="0" w:space="0" w:color="auto"/>
        <w:bottom w:val="none" w:sz="0" w:space="0" w:color="auto"/>
        <w:right w:val="none" w:sz="0" w:space="0" w:color="auto"/>
      </w:divBdr>
    </w:div>
    <w:div w:id="1561751538">
      <w:bodyDiv w:val="1"/>
      <w:marLeft w:val="0"/>
      <w:marRight w:val="0"/>
      <w:marTop w:val="0"/>
      <w:marBottom w:val="0"/>
      <w:divBdr>
        <w:top w:val="none" w:sz="0" w:space="0" w:color="auto"/>
        <w:left w:val="none" w:sz="0" w:space="0" w:color="auto"/>
        <w:bottom w:val="none" w:sz="0" w:space="0" w:color="auto"/>
        <w:right w:val="none" w:sz="0" w:space="0" w:color="auto"/>
      </w:divBdr>
    </w:div>
    <w:div w:id="1565217069">
      <w:bodyDiv w:val="1"/>
      <w:marLeft w:val="0"/>
      <w:marRight w:val="0"/>
      <w:marTop w:val="0"/>
      <w:marBottom w:val="0"/>
      <w:divBdr>
        <w:top w:val="none" w:sz="0" w:space="0" w:color="auto"/>
        <w:left w:val="none" w:sz="0" w:space="0" w:color="auto"/>
        <w:bottom w:val="none" w:sz="0" w:space="0" w:color="auto"/>
        <w:right w:val="none" w:sz="0" w:space="0" w:color="auto"/>
      </w:divBdr>
    </w:div>
    <w:div w:id="1567454530">
      <w:bodyDiv w:val="1"/>
      <w:marLeft w:val="0"/>
      <w:marRight w:val="0"/>
      <w:marTop w:val="0"/>
      <w:marBottom w:val="0"/>
      <w:divBdr>
        <w:top w:val="none" w:sz="0" w:space="0" w:color="auto"/>
        <w:left w:val="none" w:sz="0" w:space="0" w:color="auto"/>
        <w:bottom w:val="none" w:sz="0" w:space="0" w:color="auto"/>
        <w:right w:val="none" w:sz="0" w:space="0" w:color="auto"/>
      </w:divBdr>
    </w:div>
    <w:div w:id="1568299368">
      <w:bodyDiv w:val="1"/>
      <w:marLeft w:val="0"/>
      <w:marRight w:val="0"/>
      <w:marTop w:val="0"/>
      <w:marBottom w:val="0"/>
      <w:divBdr>
        <w:top w:val="none" w:sz="0" w:space="0" w:color="auto"/>
        <w:left w:val="none" w:sz="0" w:space="0" w:color="auto"/>
        <w:bottom w:val="none" w:sz="0" w:space="0" w:color="auto"/>
        <w:right w:val="none" w:sz="0" w:space="0" w:color="auto"/>
      </w:divBdr>
    </w:div>
    <w:div w:id="1570339275">
      <w:bodyDiv w:val="1"/>
      <w:marLeft w:val="0"/>
      <w:marRight w:val="0"/>
      <w:marTop w:val="0"/>
      <w:marBottom w:val="0"/>
      <w:divBdr>
        <w:top w:val="none" w:sz="0" w:space="0" w:color="auto"/>
        <w:left w:val="none" w:sz="0" w:space="0" w:color="auto"/>
        <w:bottom w:val="none" w:sz="0" w:space="0" w:color="auto"/>
        <w:right w:val="none" w:sz="0" w:space="0" w:color="auto"/>
      </w:divBdr>
    </w:div>
    <w:div w:id="1576863828">
      <w:bodyDiv w:val="1"/>
      <w:marLeft w:val="0"/>
      <w:marRight w:val="0"/>
      <w:marTop w:val="0"/>
      <w:marBottom w:val="0"/>
      <w:divBdr>
        <w:top w:val="none" w:sz="0" w:space="0" w:color="auto"/>
        <w:left w:val="none" w:sz="0" w:space="0" w:color="auto"/>
        <w:bottom w:val="none" w:sz="0" w:space="0" w:color="auto"/>
        <w:right w:val="none" w:sz="0" w:space="0" w:color="auto"/>
      </w:divBdr>
    </w:div>
    <w:div w:id="1577351445">
      <w:bodyDiv w:val="1"/>
      <w:marLeft w:val="0"/>
      <w:marRight w:val="0"/>
      <w:marTop w:val="0"/>
      <w:marBottom w:val="0"/>
      <w:divBdr>
        <w:top w:val="none" w:sz="0" w:space="0" w:color="auto"/>
        <w:left w:val="none" w:sz="0" w:space="0" w:color="auto"/>
        <w:bottom w:val="none" w:sz="0" w:space="0" w:color="auto"/>
        <w:right w:val="none" w:sz="0" w:space="0" w:color="auto"/>
      </w:divBdr>
    </w:div>
    <w:div w:id="1579830422">
      <w:bodyDiv w:val="1"/>
      <w:marLeft w:val="0"/>
      <w:marRight w:val="0"/>
      <w:marTop w:val="0"/>
      <w:marBottom w:val="0"/>
      <w:divBdr>
        <w:top w:val="none" w:sz="0" w:space="0" w:color="auto"/>
        <w:left w:val="none" w:sz="0" w:space="0" w:color="auto"/>
        <w:bottom w:val="none" w:sz="0" w:space="0" w:color="auto"/>
        <w:right w:val="none" w:sz="0" w:space="0" w:color="auto"/>
      </w:divBdr>
    </w:div>
    <w:div w:id="1580753152">
      <w:bodyDiv w:val="1"/>
      <w:marLeft w:val="0"/>
      <w:marRight w:val="0"/>
      <w:marTop w:val="0"/>
      <w:marBottom w:val="0"/>
      <w:divBdr>
        <w:top w:val="none" w:sz="0" w:space="0" w:color="auto"/>
        <w:left w:val="none" w:sz="0" w:space="0" w:color="auto"/>
        <w:bottom w:val="none" w:sz="0" w:space="0" w:color="auto"/>
        <w:right w:val="none" w:sz="0" w:space="0" w:color="auto"/>
      </w:divBdr>
    </w:div>
    <w:div w:id="1582060781">
      <w:bodyDiv w:val="1"/>
      <w:marLeft w:val="0"/>
      <w:marRight w:val="0"/>
      <w:marTop w:val="0"/>
      <w:marBottom w:val="0"/>
      <w:divBdr>
        <w:top w:val="none" w:sz="0" w:space="0" w:color="auto"/>
        <w:left w:val="none" w:sz="0" w:space="0" w:color="auto"/>
        <w:bottom w:val="none" w:sz="0" w:space="0" w:color="auto"/>
        <w:right w:val="none" w:sz="0" w:space="0" w:color="auto"/>
      </w:divBdr>
    </w:div>
    <w:div w:id="1586450000">
      <w:bodyDiv w:val="1"/>
      <w:marLeft w:val="0"/>
      <w:marRight w:val="0"/>
      <w:marTop w:val="0"/>
      <w:marBottom w:val="0"/>
      <w:divBdr>
        <w:top w:val="none" w:sz="0" w:space="0" w:color="auto"/>
        <w:left w:val="none" w:sz="0" w:space="0" w:color="auto"/>
        <w:bottom w:val="none" w:sz="0" w:space="0" w:color="auto"/>
        <w:right w:val="none" w:sz="0" w:space="0" w:color="auto"/>
      </w:divBdr>
    </w:div>
    <w:div w:id="1588533532">
      <w:bodyDiv w:val="1"/>
      <w:marLeft w:val="0"/>
      <w:marRight w:val="0"/>
      <w:marTop w:val="0"/>
      <w:marBottom w:val="0"/>
      <w:divBdr>
        <w:top w:val="none" w:sz="0" w:space="0" w:color="auto"/>
        <w:left w:val="none" w:sz="0" w:space="0" w:color="auto"/>
        <w:bottom w:val="none" w:sz="0" w:space="0" w:color="auto"/>
        <w:right w:val="none" w:sz="0" w:space="0" w:color="auto"/>
      </w:divBdr>
    </w:div>
    <w:div w:id="1590432567">
      <w:bodyDiv w:val="1"/>
      <w:marLeft w:val="0"/>
      <w:marRight w:val="0"/>
      <w:marTop w:val="0"/>
      <w:marBottom w:val="0"/>
      <w:divBdr>
        <w:top w:val="none" w:sz="0" w:space="0" w:color="auto"/>
        <w:left w:val="none" w:sz="0" w:space="0" w:color="auto"/>
        <w:bottom w:val="none" w:sz="0" w:space="0" w:color="auto"/>
        <w:right w:val="none" w:sz="0" w:space="0" w:color="auto"/>
      </w:divBdr>
    </w:div>
    <w:div w:id="1591618129">
      <w:bodyDiv w:val="1"/>
      <w:marLeft w:val="0"/>
      <w:marRight w:val="0"/>
      <w:marTop w:val="0"/>
      <w:marBottom w:val="0"/>
      <w:divBdr>
        <w:top w:val="none" w:sz="0" w:space="0" w:color="auto"/>
        <w:left w:val="none" w:sz="0" w:space="0" w:color="auto"/>
        <w:bottom w:val="none" w:sz="0" w:space="0" w:color="auto"/>
        <w:right w:val="none" w:sz="0" w:space="0" w:color="auto"/>
      </w:divBdr>
    </w:div>
    <w:div w:id="1593733636">
      <w:bodyDiv w:val="1"/>
      <w:marLeft w:val="0"/>
      <w:marRight w:val="0"/>
      <w:marTop w:val="0"/>
      <w:marBottom w:val="0"/>
      <w:divBdr>
        <w:top w:val="none" w:sz="0" w:space="0" w:color="auto"/>
        <w:left w:val="none" w:sz="0" w:space="0" w:color="auto"/>
        <w:bottom w:val="none" w:sz="0" w:space="0" w:color="auto"/>
        <w:right w:val="none" w:sz="0" w:space="0" w:color="auto"/>
      </w:divBdr>
    </w:div>
    <w:div w:id="1593776706">
      <w:bodyDiv w:val="1"/>
      <w:marLeft w:val="0"/>
      <w:marRight w:val="0"/>
      <w:marTop w:val="0"/>
      <w:marBottom w:val="0"/>
      <w:divBdr>
        <w:top w:val="none" w:sz="0" w:space="0" w:color="auto"/>
        <w:left w:val="none" w:sz="0" w:space="0" w:color="auto"/>
        <w:bottom w:val="none" w:sz="0" w:space="0" w:color="auto"/>
        <w:right w:val="none" w:sz="0" w:space="0" w:color="auto"/>
      </w:divBdr>
    </w:div>
    <w:div w:id="1597135051">
      <w:bodyDiv w:val="1"/>
      <w:marLeft w:val="0"/>
      <w:marRight w:val="0"/>
      <w:marTop w:val="0"/>
      <w:marBottom w:val="0"/>
      <w:divBdr>
        <w:top w:val="none" w:sz="0" w:space="0" w:color="auto"/>
        <w:left w:val="none" w:sz="0" w:space="0" w:color="auto"/>
        <w:bottom w:val="none" w:sz="0" w:space="0" w:color="auto"/>
        <w:right w:val="none" w:sz="0" w:space="0" w:color="auto"/>
      </w:divBdr>
    </w:div>
    <w:div w:id="1598520355">
      <w:bodyDiv w:val="1"/>
      <w:marLeft w:val="0"/>
      <w:marRight w:val="0"/>
      <w:marTop w:val="0"/>
      <w:marBottom w:val="0"/>
      <w:divBdr>
        <w:top w:val="none" w:sz="0" w:space="0" w:color="auto"/>
        <w:left w:val="none" w:sz="0" w:space="0" w:color="auto"/>
        <w:bottom w:val="none" w:sz="0" w:space="0" w:color="auto"/>
        <w:right w:val="none" w:sz="0" w:space="0" w:color="auto"/>
      </w:divBdr>
    </w:div>
    <w:div w:id="1598826799">
      <w:bodyDiv w:val="1"/>
      <w:marLeft w:val="0"/>
      <w:marRight w:val="0"/>
      <w:marTop w:val="0"/>
      <w:marBottom w:val="0"/>
      <w:divBdr>
        <w:top w:val="none" w:sz="0" w:space="0" w:color="auto"/>
        <w:left w:val="none" w:sz="0" w:space="0" w:color="auto"/>
        <w:bottom w:val="none" w:sz="0" w:space="0" w:color="auto"/>
        <w:right w:val="none" w:sz="0" w:space="0" w:color="auto"/>
      </w:divBdr>
    </w:div>
    <w:div w:id="1600405908">
      <w:bodyDiv w:val="1"/>
      <w:marLeft w:val="0"/>
      <w:marRight w:val="0"/>
      <w:marTop w:val="0"/>
      <w:marBottom w:val="0"/>
      <w:divBdr>
        <w:top w:val="none" w:sz="0" w:space="0" w:color="auto"/>
        <w:left w:val="none" w:sz="0" w:space="0" w:color="auto"/>
        <w:bottom w:val="none" w:sz="0" w:space="0" w:color="auto"/>
        <w:right w:val="none" w:sz="0" w:space="0" w:color="auto"/>
      </w:divBdr>
    </w:div>
    <w:div w:id="1601068270">
      <w:bodyDiv w:val="1"/>
      <w:marLeft w:val="0"/>
      <w:marRight w:val="0"/>
      <w:marTop w:val="0"/>
      <w:marBottom w:val="0"/>
      <w:divBdr>
        <w:top w:val="none" w:sz="0" w:space="0" w:color="auto"/>
        <w:left w:val="none" w:sz="0" w:space="0" w:color="auto"/>
        <w:bottom w:val="none" w:sz="0" w:space="0" w:color="auto"/>
        <w:right w:val="none" w:sz="0" w:space="0" w:color="auto"/>
      </w:divBdr>
    </w:div>
    <w:div w:id="1601177259">
      <w:bodyDiv w:val="1"/>
      <w:marLeft w:val="0"/>
      <w:marRight w:val="0"/>
      <w:marTop w:val="0"/>
      <w:marBottom w:val="0"/>
      <w:divBdr>
        <w:top w:val="none" w:sz="0" w:space="0" w:color="auto"/>
        <w:left w:val="none" w:sz="0" w:space="0" w:color="auto"/>
        <w:bottom w:val="none" w:sz="0" w:space="0" w:color="auto"/>
        <w:right w:val="none" w:sz="0" w:space="0" w:color="auto"/>
      </w:divBdr>
    </w:div>
    <w:div w:id="1605530374">
      <w:bodyDiv w:val="1"/>
      <w:marLeft w:val="0"/>
      <w:marRight w:val="0"/>
      <w:marTop w:val="0"/>
      <w:marBottom w:val="0"/>
      <w:divBdr>
        <w:top w:val="none" w:sz="0" w:space="0" w:color="auto"/>
        <w:left w:val="none" w:sz="0" w:space="0" w:color="auto"/>
        <w:bottom w:val="none" w:sz="0" w:space="0" w:color="auto"/>
        <w:right w:val="none" w:sz="0" w:space="0" w:color="auto"/>
      </w:divBdr>
    </w:div>
    <w:div w:id="1607616115">
      <w:bodyDiv w:val="1"/>
      <w:marLeft w:val="0"/>
      <w:marRight w:val="0"/>
      <w:marTop w:val="0"/>
      <w:marBottom w:val="0"/>
      <w:divBdr>
        <w:top w:val="none" w:sz="0" w:space="0" w:color="auto"/>
        <w:left w:val="none" w:sz="0" w:space="0" w:color="auto"/>
        <w:bottom w:val="none" w:sz="0" w:space="0" w:color="auto"/>
        <w:right w:val="none" w:sz="0" w:space="0" w:color="auto"/>
      </w:divBdr>
    </w:div>
    <w:div w:id="1616593860">
      <w:bodyDiv w:val="1"/>
      <w:marLeft w:val="0"/>
      <w:marRight w:val="0"/>
      <w:marTop w:val="0"/>
      <w:marBottom w:val="0"/>
      <w:divBdr>
        <w:top w:val="none" w:sz="0" w:space="0" w:color="auto"/>
        <w:left w:val="none" w:sz="0" w:space="0" w:color="auto"/>
        <w:bottom w:val="none" w:sz="0" w:space="0" w:color="auto"/>
        <w:right w:val="none" w:sz="0" w:space="0" w:color="auto"/>
      </w:divBdr>
    </w:div>
    <w:div w:id="1619146876">
      <w:bodyDiv w:val="1"/>
      <w:marLeft w:val="0"/>
      <w:marRight w:val="0"/>
      <w:marTop w:val="0"/>
      <w:marBottom w:val="0"/>
      <w:divBdr>
        <w:top w:val="none" w:sz="0" w:space="0" w:color="auto"/>
        <w:left w:val="none" w:sz="0" w:space="0" w:color="auto"/>
        <w:bottom w:val="none" w:sz="0" w:space="0" w:color="auto"/>
        <w:right w:val="none" w:sz="0" w:space="0" w:color="auto"/>
      </w:divBdr>
    </w:div>
    <w:div w:id="1620649288">
      <w:bodyDiv w:val="1"/>
      <w:marLeft w:val="0"/>
      <w:marRight w:val="0"/>
      <w:marTop w:val="0"/>
      <w:marBottom w:val="0"/>
      <w:divBdr>
        <w:top w:val="none" w:sz="0" w:space="0" w:color="auto"/>
        <w:left w:val="none" w:sz="0" w:space="0" w:color="auto"/>
        <w:bottom w:val="none" w:sz="0" w:space="0" w:color="auto"/>
        <w:right w:val="none" w:sz="0" w:space="0" w:color="auto"/>
      </w:divBdr>
    </w:div>
    <w:div w:id="1623077849">
      <w:bodyDiv w:val="1"/>
      <w:marLeft w:val="0"/>
      <w:marRight w:val="0"/>
      <w:marTop w:val="0"/>
      <w:marBottom w:val="0"/>
      <w:divBdr>
        <w:top w:val="none" w:sz="0" w:space="0" w:color="auto"/>
        <w:left w:val="none" w:sz="0" w:space="0" w:color="auto"/>
        <w:bottom w:val="none" w:sz="0" w:space="0" w:color="auto"/>
        <w:right w:val="none" w:sz="0" w:space="0" w:color="auto"/>
      </w:divBdr>
    </w:div>
    <w:div w:id="1627201355">
      <w:bodyDiv w:val="1"/>
      <w:marLeft w:val="0"/>
      <w:marRight w:val="0"/>
      <w:marTop w:val="0"/>
      <w:marBottom w:val="0"/>
      <w:divBdr>
        <w:top w:val="none" w:sz="0" w:space="0" w:color="auto"/>
        <w:left w:val="none" w:sz="0" w:space="0" w:color="auto"/>
        <w:bottom w:val="none" w:sz="0" w:space="0" w:color="auto"/>
        <w:right w:val="none" w:sz="0" w:space="0" w:color="auto"/>
      </w:divBdr>
    </w:div>
    <w:div w:id="1628393147">
      <w:bodyDiv w:val="1"/>
      <w:marLeft w:val="0"/>
      <w:marRight w:val="0"/>
      <w:marTop w:val="0"/>
      <w:marBottom w:val="0"/>
      <w:divBdr>
        <w:top w:val="none" w:sz="0" w:space="0" w:color="auto"/>
        <w:left w:val="none" w:sz="0" w:space="0" w:color="auto"/>
        <w:bottom w:val="none" w:sz="0" w:space="0" w:color="auto"/>
        <w:right w:val="none" w:sz="0" w:space="0" w:color="auto"/>
      </w:divBdr>
    </w:div>
    <w:div w:id="1632174306">
      <w:bodyDiv w:val="1"/>
      <w:marLeft w:val="0"/>
      <w:marRight w:val="0"/>
      <w:marTop w:val="0"/>
      <w:marBottom w:val="0"/>
      <w:divBdr>
        <w:top w:val="none" w:sz="0" w:space="0" w:color="auto"/>
        <w:left w:val="none" w:sz="0" w:space="0" w:color="auto"/>
        <w:bottom w:val="none" w:sz="0" w:space="0" w:color="auto"/>
        <w:right w:val="none" w:sz="0" w:space="0" w:color="auto"/>
      </w:divBdr>
    </w:div>
    <w:div w:id="1633752258">
      <w:bodyDiv w:val="1"/>
      <w:marLeft w:val="0"/>
      <w:marRight w:val="0"/>
      <w:marTop w:val="0"/>
      <w:marBottom w:val="0"/>
      <w:divBdr>
        <w:top w:val="none" w:sz="0" w:space="0" w:color="auto"/>
        <w:left w:val="none" w:sz="0" w:space="0" w:color="auto"/>
        <w:bottom w:val="none" w:sz="0" w:space="0" w:color="auto"/>
        <w:right w:val="none" w:sz="0" w:space="0" w:color="auto"/>
      </w:divBdr>
    </w:div>
    <w:div w:id="1638955050">
      <w:bodyDiv w:val="1"/>
      <w:marLeft w:val="0"/>
      <w:marRight w:val="0"/>
      <w:marTop w:val="0"/>
      <w:marBottom w:val="0"/>
      <w:divBdr>
        <w:top w:val="none" w:sz="0" w:space="0" w:color="auto"/>
        <w:left w:val="none" w:sz="0" w:space="0" w:color="auto"/>
        <w:bottom w:val="none" w:sz="0" w:space="0" w:color="auto"/>
        <w:right w:val="none" w:sz="0" w:space="0" w:color="auto"/>
      </w:divBdr>
    </w:div>
    <w:div w:id="1649288549">
      <w:bodyDiv w:val="1"/>
      <w:marLeft w:val="0"/>
      <w:marRight w:val="0"/>
      <w:marTop w:val="0"/>
      <w:marBottom w:val="0"/>
      <w:divBdr>
        <w:top w:val="none" w:sz="0" w:space="0" w:color="auto"/>
        <w:left w:val="none" w:sz="0" w:space="0" w:color="auto"/>
        <w:bottom w:val="none" w:sz="0" w:space="0" w:color="auto"/>
        <w:right w:val="none" w:sz="0" w:space="0" w:color="auto"/>
      </w:divBdr>
    </w:div>
    <w:div w:id="1651442906">
      <w:bodyDiv w:val="1"/>
      <w:marLeft w:val="0"/>
      <w:marRight w:val="0"/>
      <w:marTop w:val="0"/>
      <w:marBottom w:val="0"/>
      <w:divBdr>
        <w:top w:val="none" w:sz="0" w:space="0" w:color="auto"/>
        <w:left w:val="none" w:sz="0" w:space="0" w:color="auto"/>
        <w:bottom w:val="none" w:sz="0" w:space="0" w:color="auto"/>
        <w:right w:val="none" w:sz="0" w:space="0" w:color="auto"/>
      </w:divBdr>
    </w:div>
    <w:div w:id="1654065368">
      <w:bodyDiv w:val="1"/>
      <w:marLeft w:val="0"/>
      <w:marRight w:val="0"/>
      <w:marTop w:val="0"/>
      <w:marBottom w:val="0"/>
      <w:divBdr>
        <w:top w:val="none" w:sz="0" w:space="0" w:color="auto"/>
        <w:left w:val="none" w:sz="0" w:space="0" w:color="auto"/>
        <w:bottom w:val="none" w:sz="0" w:space="0" w:color="auto"/>
        <w:right w:val="none" w:sz="0" w:space="0" w:color="auto"/>
      </w:divBdr>
    </w:div>
    <w:div w:id="1656686370">
      <w:bodyDiv w:val="1"/>
      <w:marLeft w:val="0"/>
      <w:marRight w:val="0"/>
      <w:marTop w:val="0"/>
      <w:marBottom w:val="0"/>
      <w:divBdr>
        <w:top w:val="none" w:sz="0" w:space="0" w:color="auto"/>
        <w:left w:val="none" w:sz="0" w:space="0" w:color="auto"/>
        <w:bottom w:val="none" w:sz="0" w:space="0" w:color="auto"/>
        <w:right w:val="none" w:sz="0" w:space="0" w:color="auto"/>
      </w:divBdr>
    </w:div>
    <w:div w:id="1657607185">
      <w:bodyDiv w:val="1"/>
      <w:marLeft w:val="0"/>
      <w:marRight w:val="0"/>
      <w:marTop w:val="0"/>
      <w:marBottom w:val="0"/>
      <w:divBdr>
        <w:top w:val="none" w:sz="0" w:space="0" w:color="auto"/>
        <w:left w:val="none" w:sz="0" w:space="0" w:color="auto"/>
        <w:bottom w:val="none" w:sz="0" w:space="0" w:color="auto"/>
        <w:right w:val="none" w:sz="0" w:space="0" w:color="auto"/>
      </w:divBdr>
    </w:div>
    <w:div w:id="1658725093">
      <w:bodyDiv w:val="1"/>
      <w:marLeft w:val="0"/>
      <w:marRight w:val="0"/>
      <w:marTop w:val="0"/>
      <w:marBottom w:val="0"/>
      <w:divBdr>
        <w:top w:val="none" w:sz="0" w:space="0" w:color="auto"/>
        <w:left w:val="none" w:sz="0" w:space="0" w:color="auto"/>
        <w:bottom w:val="none" w:sz="0" w:space="0" w:color="auto"/>
        <w:right w:val="none" w:sz="0" w:space="0" w:color="auto"/>
      </w:divBdr>
    </w:div>
    <w:div w:id="1665207270">
      <w:bodyDiv w:val="1"/>
      <w:marLeft w:val="0"/>
      <w:marRight w:val="0"/>
      <w:marTop w:val="0"/>
      <w:marBottom w:val="0"/>
      <w:divBdr>
        <w:top w:val="none" w:sz="0" w:space="0" w:color="auto"/>
        <w:left w:val="none" w:sz="0" w:space="0" w:color="auto"/>
        <w:bottom w:val="none" w:sz="0" w:space="0" w:color="auto"/>
        <w:right w:val="none" w:sz="0" w:space="0" w:color="auto"/>
      </w:divBdr>
    </w:div>
    <w:div w:id="1668631630">
      <w:bodyDiv w:val="1"/>
      <w:marLeft w:val="0"/>
      <w:marRight w:val="0"/>
      <w:marTop w:val="0"/>
      <w:marBottom w:val="0"/>
      <w:divBdr>
        <w:top w:val="none" w:sz="0" w:space="0" w:color="auto"/>
        <w:left w:val="none" w:sz="0" w:space="0" w:color="auto"/>
        <w:bottom w:val="none" w:sz="0" w:space="0" w:color="auto"/>
        <w:right w:val="none" w:sz="0" w:space="0" w:color="auto"/>
      </w:divBdr>
    </w:div>
    <w:div w:id="1668947419">
      <w:bodyDiv w:val="1"/>
      <w:marLeft w:val="0"/>
      <w:marRight w:val="0"/>
      <w:marTop w:val="0"/>
      <w:marBottom w:val="0"/>
      <w:divBdr>
        <w:top w:val="none" w:sz="0" w:space="0" w:color="auto"/>
        <w:left w:val="none" w:sz="0" w:space="0" w:color="auto"/>
        <w:bottom w:val="none" w:sz="0" w:space="0" w:color="auto"/>
        <w:right w:val="none" w:sz="0" w:space="0" w:color="auto"/>
      </w:divBdr>
    </w:div>
    <w:div w:id="1670517569">
      <w:bodyDiv w:val="1"/>
      <w:marLeft w:val="0"/>
      <w:marRight w:val="0"/>
      <w:marTop w:val="0"/>
      <w:marBottom w:val="0"/>
      <w:divBdr>
        <w:top w:val="none" w:sz="0" w:space="0" w:color="auto"/>
        <w:left w:val="none" w:sz="0" w:space="0" w:color="auto"/>
        <w:bottom w:val="none" w:sz="0" w:space="0" w:color="auto"/>
        <w:right w:val="none" w:sz="0" w:space="0" w:color="auto"/>
      </w:divBdr>
    </w:div>
    <w:div w:id="1673682495">
      <w:bodyDiv w:val="1"/>
      <w:marLeft w:val="0"/>
      <w:marRight w:val="0"/>
      <w:marTop w:val="0"/>
      <w:marBottom w:val="0"/>
      <w:divBdr>
        <w:top w:val="none" w:sz="0" w:space="0" w:color="auto"/>
        <w:left w:val="none" w:sz="0" w:space="0" w:color="auto"/>
        <w:bottom w:val="none" w:sz="0" w:space="0" w:color="auto"/>
        <w:right w:val="none" w:sz="0" w:space="0" w:color="auto"/>
      </w:divBdr>
    </w:div>
    <w:div w:id="1676151588">
      <w:bodyDiv w:val="1"/>
      <w:marLeft w:val="0"/>
      <w:marRight w:val="0"/>
      <w:marTop w:val="0"/>
      <w:marBottom w:val="0"/>
      <w:divBdr>
        <w:top w:val="none" w:sz="0" w:space="0" w:color="auto"/>
        <w:left w:val="none" w:sz="0" w:space="0" w:color="auto"/>
        <w:bottom w:val="none" w:sz="0" w:space="0" w:color="auto"/>
        <w:right w:val="none" w:sz="0" w:space="0" w:color="auto"/>
      </w:divBdr>
    </w:div>
    <w:div w:id="1687289882">
      <w:bodyDiv w:val="1"/>
      <w:marLeft w:val="0"/>
      <w:marRight w:val="0"/>
      <w:marTop w:val="0"/>
      <w:marBottom w:val="0"/>
      <w:divBdr>
        <w:top w:val="none" w:sz="0" w:space="0" w:color="auto"/>
        <w:left w:val="none" w:sz="0" w:space="0" w:color="auto"/>
        <w:bottom w:val="none" w:sz="0" w:space="0" w:color="auto"/>
        <w:right w:val="none" w:sz="0" w:space="0" w:color="auto"/>
      </w:divBdr>
    </w:div>
    <w:div w:id="1687827814">
      <w:bodyDiv w:val="1"/>
      <w:marLeft w:val="0"/>
      <w:marRight w:val="0"/>
      <w:marTop w:val="0"/>
      <w:marBottom w:val="0"/>
      <w:divBdr>
        <w:top w:val="none" w:sz="0" w:space="0" w:color="auto"/>
        <w:left w:val="none" w:sz="0" w:space="0" w:color="auto"/>
        <w:bottom w:val="none" w:sz="0" w:space="0" w:color="auto"/>
        <w:right w:val="none" w:sz="0" w:space="0" w:color="auto"/>
      </w:divBdr>
    </w:div>
    <w:div w:id="1689522810">
      <w:bodyDiv w:val="1"/>
      <w:marLeft w:val="0"/>
      <w:marRight w:val="0"/>
      <w:marTop w:val="0"/>
      <w:marBottom w:val="0"/>
      <w:divBdr>
        <w:top w:val="none" w:sz="0" w:space="0" w:color="auto"/>
        <w:left w:val="none" w:sz="0" w:space="0" w:color="auto"/>
        <w:bottom w:val="none" w:sz="0" w:space="0" w:color="auto"/>
        <w:right w:val="none" w:sz="0" w:space="0" w:color="auto"/>
      </w:divBdr>
    </w:div>
    <w:div w:id="1690911281">
      <w:bodyDiv w:val="1"/>
      <w:marLeft w:val="0"/>
      <w:marRight w:val="0"/>
      <w:marTop w:val="0"/>
      <w:marBottom w:val="0"/>
      <w:divBdr>
        <w:top w:val="none" w:sz="0" w:space="0" w:color="auto"/>
        <w:left w:val="none" w:sz="0" w:space="0" w:color="auto"/>
        <w:bottom w:val="none" w:sz="0" w:space="0" w:color="auto"/>
        <w:right w:val="none" w:sz="0" w:space="0" w:color="auto"/>
      </w:divBdr>
    </w:div>
    <w:div w:id="1693996403">
      <w:bodyDiv w:val="1"/>
      <w:marLeft w:val="0"/>
      <w:marRight w:val="0"/>
      <w:marTop w:val="0"/>
      <w:marBottom w:val="0"/>
      <w:divBdr>
        <w:top w:val="none" w:sz="0" w:space="0" w:color="auto"/>
        <w:left w:val="none" w:sz="0" w:space="0" w:color="auto"/>
        <w:bottom w:val="none" w:sz="0" w:space="0" w:color="auto"/>
        <w:right w:val="none" w:sz="0" w:space="0" w:color="auto"/>
      </w:divBdr>
    </w:div>
    <w:div w:id="1695306284">
      <w:bodyDiv w:val="1"/>
      <w:marLeft w:val="0"/>
      <w:marRight w:val="0"/>
      <w:marTop w:val="0"/>
      <w:marBottom w:val="0"/>
      <w:divBdr>
        <w:top w:val="none" w:sz="0" w:space="0" w:color="auto"/>
        <w:left w:val="none" w:sz="0" w:space="0" w:color="auto"/>
        <w:bottom w:val="none" w:sz="0" w:space="0" w:color="auto"/>
        <w:right w:val="none" w:sz="0" w:space="0" w:color="auto"/>
      </w:divBdr>
    </w:div>
    <w:div w:id="1697997517">
      <w:bodyDiv w:val="1"/>
      <w:marLeft w:val="0"/>
      <w:marRight w:val="0"/>
      <w:marTop w:val="0"/>
      <w:marBottom w:val="0"/>
      <w:divBdr>
        <w:top w:val="none" w:sz="0" w:space="0" w:color="auto"/>
        <w:left w:val="none" w:sz="0" w:space="0" w:color="auto"/>
        <w:bottom w:val="none" w:sz="0" w:space="0" w:color="auto"/>
        <w:right w:val="none" w:sz="0" w:space="0" w:color="auto"/>
      </w:divBdr>
    </w:div>
    <w:div w:id="1701737987">
      <w:bodyDiv w:val="1"/>
      <w:marLeft w:val="0"/>
      <w:marRight w:val="0"/>
      <w:marTop w:val="0"/>
      <w:marBottom w:val="0"/>
      <w:divBdr>
        <w:top w:val="none" w:sz="0" w:space="0" w:color="auto"/>
        <w:left w:val="none" w:sz="0" w:space="0" w:color="auto"/>
        <w:bottom w:val="none" w:sz="0" w:space="0" w:color="auto"/>
        <w:right w:val="none" w:sz="0" w:space="0" w:color="auto"/>
      </w:divBdr>
    </w:div>
    <w:div w:id="1702365393">
      <w:bodyDiv w:val="1"/>
      <w:marLeft w:val="0"/>
      <w:marRight w:val="0"/>
      <w:marTop w:val="0"/>
      <w:marBottom w:val="0"/>
      <w:divBdr>
        <w:top w:val="none" w:sz="0" w:space="0" w:color="auto"/>
        <w:left w:val="none" w:sz="0" w:space="0" w:color="auto"/>
        <w:bottom w:val="none" w:sz="0" w:space="0" w:color="auto"/>
        <w:right w:val="none" w:sz="0" w:space="0" w:color="auto"/>
      </w:divBdr>
    </w:div>
    <w:div w:id="1706906156">
      <w:bodyDiv w:val="1"/>
      <w:marLeft w:val="0"/>
      <w:marRight w:val="0"/>
      <w:marTop w:val="0"/>
      <w:marBottom w:val="0"/>
      <w:divBdr>
        <w:top w:val="none" w:sz="0" w:space="0" w:color="auto"/>
        <w:left w:val="none" w:sz="0" w:space="0" w:color="auto"/>
        <w:bottom w:val="none" w:sz="0" w:space="0" w:color="auto"/>
        <w:right w:val="none" w:sz="0" w:space="0" w:color="auto"/>
      </w:divBdr>
    </w:div>
    <w:div w:id="1709715525">
      <w:bodyDiv w:val="1"/>
      <w:marLeft w:val="0"/>
      <w:marRight w:val="0"/>
      <w:marTop w:val="0"/>
      <w:marBottom w:val="0"/>
      <w:divBdr>
        <w:top w:val="none" w:sz="0" w:space="0" w:color="auto"/>
        <w:left w:val="none" w:sz="0" w:space="0" w:color="auto"/>
        <w:bottom w:val="none" w:sz="0" w:space="0" w:color="auto"/>
        <w:right w:val="none" w:sz="0" w:space="0" w:color="auto"/>
      </w:divBdr>
    </w:div>
    <w:div w:id="1714843996">
      <w:bodyDiv w:val="1"/>
      <w:marLeft w:val="0"/>
      <w:marRight w:val="0"/>
      <w:marTop w:val="0"/>
      <w:marBottom w:val="0"/>
      <w:divBdr>
        <w:top w:val="none" w:sz="0" w:space="0" w:color="auto"/>
        <w:left w:val="none" w:sz="0" w:space="0" w:color="auto"/>
        <w:bottom w:val="none" w:sz="0" w:space="0" w:color="auto"/>
        <w:right w:val="none" w:sz="0" w:space="0" w:color="auto"/>
      </w:divBdr>
    </w:div>
    <w:div w:id="1715957103">
      <w:bodyDiv w:val="1"/>
      <w:marLeft w:val="0"/>
      <w:marRight w:val="0"/>
      <w:marTop w:val="0"/>
      <w:marBottom w:val="0"/>
      <w:divBdr>
        <w:top w:val="none" w:sz="0" w:space="0" w:color="auto"/>
        <w:left w:val="none" w:sz="0" w:space="0" w:color="auto"/>
        <w:bottom w:val="none" w:sz="0" w:space="0" w:color="auto"/>
        <w:right w:val="none" w:sz="0" w:space="0" w:color="auto"/>
      </w:divBdr>
    </w:div>
    <w:div w:id="1719861742">
      <w:bodyDiv w:val="1"/>
      <w:marLeft w:val="0"/>
      <w:marRight w:val="0"/>
      <w:marTop w:val="0"/>
      <w:marBottom w:val="0"/>
      <w:divBdr>
        <w:top w:val="none" w:sz="0" w:space="0" w:color="auto"/>
        <w:left w:val="none" w:sz="0" w:space="0" w:color="auto"/>
        <w:bottom w:val="none" w:sz="0" w:space="0" w:color="auto"/>
        <w:right w:val="none" w:sz="0" w:space="0" w:color="auto"/>
      </w:divBdr>
    </w:div>
    <w:div w:id="1722898622">
      <w:bodyDiv w:val="1"/>
      <w:marLeft w:val="0"/>
      <w:marRight w:val="0"/>
      <w:marTop w:val="0"/>
      <w:marBottom w:val="0"/>
      <w:divBdr>
        <w:top w:val="none" w:sz="0" w:space="0" w:color="auto"/>
        <w:left w:val="none" w:sz="0" w:space="0" w:color="auto"/>
        <w:bottom w:val="none" w:sz="0" w:space="0" w:color="auto"/>
        <w:right w:val="none" w:sz="0" w:space="0" w:color="auto"/>
      </w:divBdr>
    </w:div>
    <w:div w:id="1725058866">
      <w:bodyDiv w:val="1"/>
      <w:marLeft w:val="0"/>
      <w:marRight w:val="0"/>
      <w:marTop w:val="0"/>
      <w:marBottom w:val="0"/>
      <w:divBdr>
        <w:top w:val="none" w:sz="0" w:space="0" w:color="auto"/>
        <w:left w:val="none" w:sz="0" w:space="0" w:color="auto"/>
        <w:bottom w:val="none" w:sz="0" w:space="0" w:color="auto"/>
        <w:right w:val="none" w:sz="0" w:space="0" w:color="auto"/>
      </w:divBdr>
    </w:div>
    <w:div w:id="1731730613">
      <w:bodyDiv w:val="1"/>
      <w:marLeft w:val="0"/>
      <w:marRight w:val="0"/>
      <w:marTop w:val="0"/>
      <w:marBottom w:val="0"/>
      <w:divBdr>
        <w:top w:val="none" w:sz="0" w:space="0" w:color="auto"/>
        <w:left w:val="none" w:sz="0" w:space="0" w:color="auto"/>
        <w:bottom w:val="none" w:sz="0" w:space="0" w:color="auto"/>
        <w:right w:val="none" w:sz="0" w:space="0" w:color="auto"/>
      </w:divBdr>
    </w:div>
    <w:div w:id="1734541572">
      <w:bodyDiv w:val="1"/>
      <w:marLeft w:val="0"/>
      <w:marRight w:val="0"/>
      <w:marTop w:val="0"/>
      <w:marBottom w:val="0"/>
      <w:divBdr>
        <w:top w:val="none" w:sz="0" w:space="0" w:color="auto"/>
        <w:left w:val="none" w:sz="0" w:space="0" w:color="auto"/>
        <w:bottom w:val="none" w:sz="0" w:space="0" w:color="auto"/>
        <w:right w:val="none" w:sz="0" w:space="0" w:color="auto"/>
      </w:divBdr>
    </w:div>
    <w:div w:id="1736779828">
      <w:bodyDiv w:val="1"/>
      <w:marLeft w:val="0"/>
      <w:marRight w:val="0"/>
      <w:marTop w:val="0"/>
      <w:marBottom w:val="0"/>
      <w:divBdr>
        <w:top w:val="none" w:sz="0" w:space="0" w:color="auto"/>
        <w:left w:val="none" w:sz="0" w:space="0" w:color="auto"/>
        <w:bottom w:val="none" w:sz="0" w:space="0" w:color="auto"/>
        <w:right w:val="none" w:sz="0" w:space="0" w:color="auto"/>
      </w:divBdr>
    </w:div>
    <w:div w:id="1737824213">
      <w:bodyDiv w:val="1"/>
      <w:marLeft w:val="0"/>
      <w:marRight w:val="0"/>
      <w:marTop w:val="0"/>
      <w:marBottom w:val="0"/>
      <w:divBdr>
        <w:top w:val="none" w:sz="0" w:space="0" w:color="auto"/>
        <w:left w:val="none" w:sz="0" w:space="0" w:color="auto"/>
        <w:bottom w:val="none" w:sz="0" w:space="0" w:color="auto"/>
        <w:right w:val="none" w:sz="0" w:space="0" w:color="auto"/>
      </w:divBdr>
    </w:div>
    <w:div w:id="1739085957">
      <w:bodyDiv w:val="1"/>
      <w:marLeft w:val="0"/>
      <w:marRight w:val="0"/>
      <w:marTop w:val="0"/>
      <w:marBottom w:val="0"/>
      <w:divBdr>
        <w:top w:val="none" w:sz="0" w:space="0" w:color="auto"/>
        <w:left w:val="none" w:sz="0" w:space="0" w:color="auto"/>
        <w:bottom w:val="none" w:sz="0" w:space="0" w:color="auto"/>
        <w:right w:val="none" w:sz="0" w:space="0" w:color="auto"/>
      </w:divBdr>
    </w:div>
    <w:div w:id="1742218846">
      <w:bodyDiv w:val="1"/>
      <w:marLeft w:val="0"/>
      <w:marRight w:val="0"/>
      <w:marTop w:val="0"/>
      <w:marBottom w:val="0"/>
      <w:divBdr>
        <w:top w:val="none" w:sz="0" w:space="0" w:color="auto"/>
        <w:left w:val="none" w:sz="0" w:space="0" w:color="auto"/>
        <w:bottom w:val="none" w:sz="0" w:space="0" w:color="auto"/>
        <w:right w:val="none" w:sz="0" w:space="0" w:color="auto"/>
      </w:divBdr>
    </w:div>
    <w:div w:id="1742480513">
      <w:bodyDiv w:val="1"/>
      <w:marLeft w:val="0"/>
      <w:marRight w:val="0"/>
      <w:marTop w:val="0"/>
      <w:marBottom w:val="0"/>
      <w:divBdr>
        <w:top w:val="none" w:sz="0" w:space="0" w:color="auto"/>
        <w:left w:val="none" w:sz="0" w:space="0" w:color="auto"/>
        <w:bottom w:val="none" w:sz="0" w:space="0" w:color="auto"/>
        <w:right w:val="none" w:sz="0" w:space="0" w:color="auto"/>
      </w:divBdr>
    </w:div>
    <w:div w:id="1744790324">
      <w:bodyDiv w:val="1"/>
      <w:marLeft w:val="0"/>
      <w:marRight w:val="0"/>
      <w:marTop w:val="0"/>
      <w:marBottom w:val="0"/>
      <w:divBdr>
        <w:top w:val="none" w:sz="0" w:space="0" w:color="auto"/>
        <w:left w:val="none" w:sz="0" w:space="0" w:color="auto"/>
        <w:bottom w:val="none" w:sz="0" w:space="0" w:color="auto"/>
        <w:right w:val="none" w:sz="0" w:space="0" w:color="auto"/>
      </w:divBdr>
    </w:div>
    <w:div w:id="1746219891">
      <w:bodyDiv w:val="1"/>
      <w:marLeft w:val="0"/>
      <w:marRight w:val="0"/>
      <w:marTop w:val="0"/>
      <w:marBottom w:val="0"/>
      <w:divBdr>
        <w:top w:val="none" w:sz="0" w:space="0" w:color="auto"/>
        <w:left w:val="none" w:sz="0" w:space="0" w:color="auto"/>
        <w:bottom w:val="none" w:sz="0" w:space="0" w:color="auto"/>
        <w:right w:val="none" w:sz="0" w:space="0" w:color="auto"/>
      </w:divBdr>
    </w:div>
    <w:div w:id="1746608194">
      <w:bodyDiv w:val="1"/>
      <w:marLeft w:val="0"/>
      <w:marRight w:val="0"/>
      <w:marTop w:val="0"/>
      <w:marBottom w:val="0"/>
      <w:divBdr>
        <w:top w:val="none" w:sz="0" w:space="0" w:color="auto"/>
        <w:left w:val="none" w:sz="0" w:space="0" w:color="auto"/>
        <w:bottom w:val="none" w:sz="0" w:space="0" w:color="auto"/>
        <w:right w:val="none" w:sz="0" w:space="0" w:color="auto"/>
      </w:divBdr>
    </w:div>
    <w:div w:id="1747720817">
      <w:bodyDiv w:val="1"/>
      <w:marLeft w:val="0"/>
      <w:marRight w:val="0"/>
      <w:marTop w:val="0"/>
      <w:marBottom w:val="0"/>
      <w:divBdr>
        <w:top w:val="none" w:sz="0" w:space="0" w:color="auto"/>
        <w:left w:val="none" w:sz="0" w:space="0" w:color="auto"/>
        <w:bottom w:val="none" w:sz="0" w:space="0" w:color="auto"/>
        <w:right w:val="none" w:sz="0" w:space="0" w:color="auto"/>
      </w:divBdr>
    </w:div>
    <w:div w:id="1748917223">
      <w:bodyDiv w:val="1"/>
      <w:marLeft w:val="0"/>
      <w:marRight w:val="0"/>
      <w:marTop w:val="0"/>
      <w:marBottom w:val="0"/>
      <w:divBdr>
        <w:top w:val="none" w:sz="0" w:space="0" w:color="auto"/>
        <w:left w:val="none" w:sz="0" w:space="0" w:color="auto"/>
        <w:bottom w:val="none" w:sz="0" w:space="0" w:color="auto"/>
        <w:right w:val="none" w:sz="0" w:space="0" w:color="auto"/>
      </w:divBdr>
    </w:div>
    <w:div w:id="1752387650">
      <w:bodyDiv w:val="1"/>
      <w:marLeft w:val="0"/>
      <w:marRight w:val="0"/>
      <w:marTop w:val="0"/>
      <w:marBottom w:val="0"/>
      <w:divBdr>
        <w:top w:val="none" w:sz="0" w:space="0" w:color="auto"/>
        <w:left w:val="none" w:sz="0" w:space="0" w:color="auto"/>
        <w:bottom w:val="none" w:sz="0" w:space="0" w:color="auto"/>
        <w:right w:val="none" w:sz="0" w:space="0" w:color="auto"/>
      </w:divBdr>
    </w:div>
    <w:div w:id="1754618904">
      <w:bodyDiv w:val="1"/>
      <w:marLeft w:val="0"/>
      <w:marRight w:val="0"/>
      <w:marTop w:val="0"/>
      <w:marBottom w:val="0"/>
      <w:divBdr>
        <w:top w:val="none" w:sz="0" w:space="0" w:color="auto"/>
        <w:left w:val="none" w:sz="0" w:space="0" w:color="auto"/>
        <w:bottom w:val="none" w:sz="0" w:space="0" w:color="auto"/>
        <w:right w:val="none" w:sz="0" w:space="0" w:color="auto"/>
      </w:divBdr>
    </w:div>
    <w:div w:id="1754743329">
      <w:bodyDiv w:val="1"/>
      <w:marLeft w:val="0"/>
      <w:marRight w:val="0"/>
      <w:marTop w:val="0"/>
      <w:marBottom w:val="0"/>
      <w:divBdr>
        <w:top w:val="none" w:sz="0" w:space="0" w:color="auto"/>
        <w:left w:val="none" w:sz="0" w:space="0" w:color="auto"/>
        <w:bottom w:val="none" w:sz="0" w:space="0" w:color="auto"/>
        <w:right w:val="none" w:sz="0" w:space="0" w:color="auto"/>
      </w:divBdr>
    </w:div>
    <w:div w:id="1756321421">
      <w:bodyDiv w:val="1"/>
      <w:marLeft w:val="0"/>
      <w:marRight w:val="0"/>
      <w:marTop w:val="0"/>
      <w:marBottom w:val="0"/>
      <w:divBdr>
        <w:top w:val="none" w:sz="0" w:space="0" w:color="auto"/>
        <w:left w:val="none" w:sz="0" w:space="0" w:color="auto"/>
        <w:bottom w:val="none" w:sz="0" w:space="0" w:color="auto"/>
        <w:right w:val="none" w:sz="0" w:space="0" w:color="auto"/>
      </w:divBdr>
    </w:div>
    <w:div w:id="1757239847">
      <w:bodyDiv w:val="1"/>
      <w:marLeft w:val="0"/>
      <w:marRight w:val="0"/>
      <w:marTop w:val="0"/>
      <w:marBottom w:val="0"/>
      <w:divBdr>
        <w:top w:val="none" w:sz="0" w:space="0" w:color="auto"/>
        <w:left w:val="none" w:sz="0" w:space="0" w:color="auto"/>
        <w:bottom w:val="none" w:sz="0" w:space="0" w:color="auto"/>
        <w:right w:val="none" w:sz="0" w:space="0" w:color="auto"/>
      </w:divBdr>
    </w:div>
    <w:div w:id="1757827600">
      <w:bodyDiv w:val="1"/>
      <w:marLeft w:val="0"/>
      <w:marRight w:val="0"/>
      <w:marTop w:val="0"/>
      <w:marBottom w:val="0"/>
      <w:divBdr>
        <w:top w:val="none" w:sz="0" w:space="0" w:color="auto"/>
        <w:left w:val="none" w:sz="0" w:space="0" w:color="auto"/>
        <w:bottom w:val="none" w:sz="0" w:space="0" w:color="auto"/>
        <w:right w:val="none" w:sz="0" w:space="0" w:color="auto"/>
      </w:divBdr>
    </w:div>
    <w:div w:id="1760904166">
      <w:bodyDiv w:val="1"/>
      <w:marLeft w:val="0"/>
      <w:marRight w:val="0"/>
      <w:marTop w:val="0"/>
      <w:marBottom w:val="0"/>
      <w:divBdr>
        <w:top w:val="none" w:sz="0" w:space="0" w:color="auto"/>
        <w:left w:val="none" w:sz="0" w:space="0" w:color="auto"/>
        <w:bottom w:val="none" w:sz="0" w:space="0" w:color="auto"/>
        <w:right w:val="none" w:sz="0" w:space="0" w:color="auto"/>
      </w:divBdr>
    </w:div>
    <w:div w:id="1762486713">
      <w:bodyDiv w:val="1"/>
      <w:marLeft w:val="0"/>
      <w:marRight w:val="0"/>
      <w:marTop w:val="0"/>
      <w:marBottom w:val="0"/>
      <w:divBdr>
        <w:top w:val="none" w:sz="0" w:space="0" w:color="auto"/>
        <w:left w:val="none" w:sz="0" w:space="0" w:color="auto"/>
        <w:bottom w:val="none" w:sz="0" w:space="0" w:color="auto"/>
        <w:right w:val="none" w:sz="0" w:space="0" w:color="auto"/>
      </w:divBdr>
    </w:div>
    <w:div w:id="1768967741">
      <w:bodyDiv w:val="1"/>
      <w:marLeft w:val="0"/>
      <w:marRight w:val="0"/>
      <w:marTop w:val="0"/>
      <w:marBottom w:val="0"/>
      <w:divBdr>
        <w:top w:val="none" w:sz="0" w:space="0" w:color="auto"/>
        <w:left w:val="none" w:sz="0" w:space="0" w:color="auto"/>
        <w:bottom w:val="none" w:sz="0" w:space="0" w:color="auto"/>
        <w:right w:val="none" w:sz="0" w:space="0" w:color="auto"/>
      </w:divBdr>
    </w:div>
    <w:div w:id="1769958384">
      <w:bodyDiv w:val="1"/>
      <w:marLeft w:val="0"/>
      <w:marRight w:val="0"/>
      <w:marTop w:val="0"/>
      <w:marBottom w:val="0"/>
      <w:divBdr>
        <w:top w:val="none" w:sz="0" w:space="0" w:color="auto"/>
        <w:left w:val="none" w:sz="0" w:space="0" w:color="auto"/>
        <w:bottom w:val="none" w:sz="0" w:space="0" w:color="auto"/>
        <w:right w:val="none" w:sz="0" w:space="0" w:color="auto"/>
      </w:divBdr>
    </w:div>
    <w:div w:id="1771046999">
      <w:bodyDiv w:val="1"/>
      <w:marLeft w:val="0"/>
      <w:marRight w:val="0"/>
      <w:marTop w:val="0"/>
      <w:marBottom w:val="0"/>
      <w:divBdr>
        <w:top w:val="none" w:sz="0" w:space="0" w:color="auto"/>
        <w:left w:val="none" w:sz="0" w:space="0" w:color="auto"/>
        <w:bottom w:val="none" w:sz="0" w:space="0" w:color="auto"/>
        <w:right w:val="none" w:sz="0" w:space="0" w:color="auto"/>
      </w:divBdr>
    </w:div>
    <w:div w:id="1773940226">
      <w:bodyDiv w:val="1"/>
      <w:marLeft w:val="0"/>
      <w:marRight w:val="0"/>
      <w:marTop w:val="0"/>
      <w:marBottom w:val="0"/>
      <w:divBdr>
        <w:top w:val="none" w:sz="0" w:space="0" w:color="auto"/>
        <w:left w:val="none" w:sz="0" w:space="0" w:color="auto"/>
        <w:bottom w:val="none" w:sz="0" w:space="0" w:color="auto"/>
        <w:right w:val="none" w:sz="0" w:space="0" w:color="auto"/>
      </w:divBdr>
    </w:div>
    <w:div w:id="1775512601">
      <w:bodyDiv w:val="1"/>
      <w:marLeft w:val="0"/>
      <w:marRight w:val="0"/>
      <w:marTop w:val="0"/>
      <w:marBottom w:val="0"/>
      <w:divBdr>
        <w:top w:val="none" w:sz="0" w:space="0" w:color="auto"/>
        <w:left w:val="none" w:sz="0" w:space="0" w:color="auto"/>
        <w:bottom w:val="none" w:sz="0" w:space="0" w:color="auto"/>
        <w:right w:val="none" w:sz="0" w:space="0" w:color="auto"/>
      </w:divBdr>
    </w:div>
    <w:div w:id="1775664175">
      <w:bodyDiv w:val="1"/>
      <w:marLeft w:val="0"/>
      <w:marRight w:val="0"/>
      <w:marTop w:val="0"/>
      <w:marBottom w:val="0"/>
      <w:divBdr>
        <w:top w:val="none" w:sz="0" w:space="0" w:color="auto"/>
        <w:left w:val="none" w:sz="0" w:space="0" w:color="auto"/>
        <w:bottom w:val="none" w:sz="0" w:space="0" w:color="auto"/>
        <w:right w:val="none" w:sz="0" w:space="0" w:color="auto"/>
      </w:divBdr>
    </w:div>
    <w:div w:id="1781530957">
      <w:bodyDiv w:val="1"/>
      <w:marLeft w:val="0"/>
      <w:marRight w:val="0"/>
      <w:marTop w:val="0"/>
      <w:marBottom w:val="0"/>
      <w:divBdr>
        <w:top w:val="none" w:sz="0" w:space="0" w:color="auto"/>
        <w:left w:val="none" w:sz="0" w:space="0" w:color="auto"/>
        <w:bottom w:val="none" w:sz="0" w:space="0" w:color="auto"/>
        <w:right w:val="none" w:sz="0" w:space="0" w:color="auto"/>
      </w:divBdr>
    </w:div>
    <w:div w:id="1781728162">
      <w:bodyDiv w:val="1"/>
      <w:marLeft w:val="0"/>
      <w:marRight w:val="0"/>
      <w:marTop w:val="0"/>
      <w:marBottom w:val="0"/>
      <w:divBdr>
        <w:top w:val="none" w:sz="0" w:space="0" w:color="auto"/>
        <w:left w:val="none" w:sz="0" w:space="0" w:color="auto"/>
        <w:bottom w:val="none" w:sz="0" w:space="0" w:color="auto"/>
        <w:right w:val="none" w:sz="0" w:space="0" w:color="auto"/>
      </w:divBdr>
    </w:div>
    <w:div w:id="1782264124">
      <w:bodyDiv w:val="1"/>
      <w:marLeft w:val="0"/>
      <w:marRight w:val="0"/>
      <w:marTop w:val="0"/>
      <w:marBottom w:val="0"/>
      <w:divBdr>
        <w:top w:val="none" w:sz="0" w:space="0" w:color="auto"/>
        <w:left w:val="none" w:sz="0" w:space="0" w:color="auto"/>
        <w:bottom w:val="none" w:sz="0" w:space="0" w:color="auto"/>
        <w:right w:val="none" w:sz="0" w:space="0" w:color="auto"/>
      </w:divBdr>
    </w:div>
    <w:div w:id="1788507012">
      <w:bodyDiv w:val="1"/>
      <w:marLeft w:val="0"/>
      <w:marRight w:val="0"/>
      <w:marTop w:val="0"/>
      <w:marBottom w:val="0"/>
      <w:divBdr>
        <w:top w:val="none" w:sz="0" w:space="0" w:color="auto"/>
        <w:left w:val="none" w:sz="0" w:space="0" w:color="auto"/>
        <w:bottom w:val="none" w:sz="0" w:space="0" w:color="auto"/>
        <w:right w:val="none" w:sz="0" w:space="0" w:color="auto"/>
      </w:divBdr>
    </w:div>
    <w:div w:id="1792019012">
      <w:bodyDiv w:val="1"/>
      <w:marLeft w:val="0"/>
      <w:marRight w:val="0"/>
      <w:marTop w:val="0"/>
      <w:marBottom w:val="0"/>
      <w:divBdr>
        <w:top w:val="none" w:sz="0" w:space="0" w:color="auto"/>
        <w:left w:val="none" w:sz="0" w:space="0" w:color="auto"/>
        <w:bottom w:val="none" w:sz="0" w:space="0" w:color="auto"/>
        <w:right w:val="none" w:sz="0" w:space="0" w:color="auto"/>
      </w:divBdr>
    </w:div>
    <w:div w:id="1792238566">
      <w:bodyDiv w:val="1"/>
      <w:marLeft w:val="0"/>
      <w:marRight w:val="0"/>
      <w:marTop w:val="0"/>
      <w:marBottom w:val="0"/>
      <w:divBdr>
        <w:top w:val="none" w:sz="0" w:space="0" w:color="auto"/>
        <w:left w:val="none" w:sz="0" w:space="0" w:color="auto"/>
        <w:bottom w:val="none" w:sz="0" w:space="0" w:color="auto"/>
        <w:right w:val="none" w:sz="0" w:space="0" w:color="auto"/>
      </w:divBdr>
    </w:div>
    <w:div w:id="1792554152">
      <w:bodyDiv w:val="1"/>
      <w:marLeft w:val="0"/>
      <w:marRight w:val="0"/>
      <w:marTop w:val="0"/>
      <w:marBottom w:val="0"/>
      <w:divBdr>
        <w:top w:val="none" w:sz="0" w:space="0" w:color="auto"/>
        <w:left w:val="none" w:sz="0" w:space="0" w:color="auto"/>
        <w:bottom w:val="none" w:sz="0" w:space="0" w:color="auto"/>
        <w:right w:val="none" w:sz="0" w:space="0" w:color="auto"/>
      </w:divBdr>
    </w:div>
    <w:div w:id="1802765103">
      <w:bodyDiv w:val="1"/>
      <w:marLeft w:val="0"/>
      <w:marRight w:val="0"/>
      <w:marTop w:val="0"/>
      <w:marBottom w:val="0"/>
      <w:divBdr>
        <w:top w:val="none" w:sz="0" w:space="0" w:color="auto"/>
        <w:left w:val="none" w:sz="0" w:space="0" w:color="auto"/>
        <w:bottom w:val="none" w:sz="0" w:space="0" w:color="auto"/>
        <w:right w:val="none" w:sz="0" w:space="0" w:color="auto"/>
      </w:divBdr>
    </w:div>
    <w:div w:id="1804228181">
      <w:bodyDiv w:val="1"/>
      <w:marLeft w:val="0"/>
      <w:marRight w:val="0"/>
      <w:marTop w:val="0"/>
      <w:marBottom w:val="0"/>
      <w:divBdr>
        <w:top w:val="none" w:sz="0" w:space="0" w:color="auto"/>
        <w:left w:val="none" w:sz="0" w:space="0" w:color="auto"/>
        <w:bottom w:val="none" w:sz="0" w:space="0" w:color="auto"/>
        <w:right w:val="none" w:sz="0" w:space="0" w:color="auto"/>
      </w:divBdr>
    </w:div>
    <w:div w:id="1807120238">
      <w:bodyDiv w:val="1"/>
      <w:marLeft w:val="0"/>
      <w:marRight w:val="0"/>
      <w:marTop w:val="0"/>
      <w:marBottom w:val="0"/>
      <w:divBdr>
        <w:top w:val="none" w:sz="0" w:space="0" w:color="auto"/>
        <w:left w:val="none" w:sz="0" w:space="0" w:color="auto"/>
        <w:bottom w:val="none" w:sz="0" w:space="0" w:color="auto"/>
        <w:right w:val="none" w:sz="0" w:space="0" w:color="auto"/>
      </w:divBdr>
    </w:div>
    <w:div w:id="1810784989">
      <w:bodyDiv w:val="1"/>
      <w:marLeft w:val="0"/>
      <w:marRight w:val="0"/>
      <w:marTop w:val="0"/>
      <w:marBottom w:val="0"/>
      <w:divBdr>
        <w:top w:val="none" w:sz="0" w:space="0" w:color="auto"/>
        <w:left w:val="none" w:sz="0" w:space="0" w:color="auto"/>
        <w:bottom w:val="none" w:sz="0" w:space="0" w:color="auto"/>
        <w:right w:val="none" w:sz="0" w:space="0" w:color="auto"/>
      </w:divBdr>
    </w:div>
    <w:div w:id="1812017848">
      <w:bodyDiv w:val="1"/>
      <w:marLeft w:val="0"/>
      <w:marRight w:val="0"/>
      <w:marTop w:val="0"/>
      <w:marBottom w:val="0"/>
      <w:divBdr>
        <w:top w:val="none" w:sz="0" w:space="0" w:color="auto"/>
        <w:left w:val="none" w:sz="0" w:space="0" w:color="auto"/>
        <w:bottom w:val="none" w:sz="0" w:space="0" w:color="auto"/>
        <w:right w:val="none" w:sz="0" w:space="0" w:color="auto"/>
      </w:divBdr>
    </w:div>
    <w:div w:id="1813792110">
      <w:bodyDiv w:val="1"/>
      <w:marLeft w:val="0"/>
      <w:marRight w:val="0"/>
      <w:marTop w:val="0"/>
      <w:marBottom w:val="0"/>
      <w:divBdr>
        <w:top w:val="none" w:sz="0" w:space="0" w:color="auto"/>
        <w:left w:val="none" w:sz="0" w:space="0" w:color="auto"/>
        <w:bottom w:val="none" w:sz="0" w:space="0" w:color="auto"/>
        <w:right w:val="none" w:sz="0" w:space="0" w:color="auto"/>
      </w:divBdr>
    </w:div>
    <w:div w:id="1815562032">
      <w:bodyDiv w:val="1"/>
      <w:marLeft w:val="0"/>
      <w:marRight w:val="0"/>
      <w:marTop w:val="0"/>
      <w:marBottom w:val="0"/>
      <w:divBdr>
        <w:top w:val="none" w:sz="0" w:space="0" w:color="auto"/>
        <w:left w:val="none" w:sz="0" w:space="0" w:color="auto"/>
        <w:bottom w:val="none" w:sz="0" w:space="0" w:color="auto"/>
        <w:right w:val="none" w:sz="0" w:space="0" w:color="auto"/>
      </w:divBdr>
    </w:div>
    <w:div w:id="1820220083">
      <w:bodyDiv w:val="1"/>
      <w:marLeft w:val="0"/>
      <w:marRight w:val="0"/>
      <w:marTop w:val="0"/>
      <w:marBottom w:val="0"/>
      <w:divBdr>
        <w:top w:val="none" w:sz="0" w:space="0" w:color="auto"/>
        <w:left w:val="none" w:sz="0" w:space="0" w:color="auto"/>
        <w:bottom w:val="none" w:sz="0" w:space="0" w:color="auto"/>
        <w:right w:val="none" w:sz="0" w:space="0" w:color="auto"/>
      </w:divBdr>
    </w:div>
    <w:div w:id="1820417598">
      <w:bodyDiv w:val="1"/>
      <w:marLeft w:val="0"/>
      <w:marRight w:val="0"/>
      <w:marTop w:val="0"/>
      <w:marBottom w:val="0"/>
      <w:divBdr>
        <w:top w:val="none" w:sz="0" w:space="0" w:color="auto"/>
        <w:left w:val="none" w:sz="0" w:space="0" w:color="auto"/>
        <w:bottom w:val="none" w:sz="0" w:space="0" w:color="auto"/>
        <w:right w:val="none" w:sz="0" w:space="0" w:color="auto"/>
      </w:divBdr>
    </w:div>
    <w:div w:id="1830555386">
      <w:bodyDiv w:val="1"/>
      <w:marLeft w:val="0"/>
      <w:marRight w:val="0"/>
      <w:marTop w:val="0"/>
      <w:marBottom w:val="0"/>
      <w:divBdr>
        <w:top w:val="none" w:sz="0" w:space="0" w:color="auto"/>
        <w:left w:val="none" w:sz="0" w:space="0" w:color="auto"/>
        <w:bottom w:val="none" w:sz="0" w:space="0" w:color="auto"/>
        <w:right w:val="none" w:sz="0" w:space="0" w:color="auto"/>
      </w:divBdr>
    </w:div>
    <w:div w:id="1831553358">
      <w:bodyDiv w:val="1"/>
      <w:marLeft w:val="0"/>
      <w:marRight w:val="0"/>
      <w:marTop w:val="0"/>
      <w:marBottom w:val="0"/>
      <w:divBdr>
        <w:top w:val="none" w:sz="0" w:space="0" w:color="auto"/>
        <w:left w:val="none" w:sz="0" w:space="0" w:color="auto"/>
        <w:bottom w:val="none" w:sz="0" w:space="0" w:color="auto"/>
        <w:right w:val="none" w:sz="0" w:space="0" w:color="auto"/>
      </w:divBdr>
    </w:div>
    <w:div w:id="1836646825">
      <w:bodyDiv w:val="1"/>
      <w:marLeft w:val="0"/>
      <w:marRight w:val="0"/>
      <w:marTop w:val="0"/>
      <w:marBottom w:val="0"/>
      <w:divBdr>
        <w:top w:val="none" w:sz="0" w:space="0" w:color="auto"/>
        <w:left w:val="none" w:sz="0" w:space="0" w:color="auto"/>
        <w:bottom w:val="none" w:sz="0" w:space="0" w:color="auto"/>
        <w:right w:val="none" w:sz="0" w:space="0" w:color="auto"/>
      </w:divBdr>
    </w:div>
    <w:div w:id="1836726239">
      <w:bodyDiv w:val="1"/>
      <w:marLeft w:val="0"/>
      <w:marRight w:val="0"/>
      <w:marTop w:val="0"/>
      <w:marBottom w:val="0"/>
      <w:divBdr>
        <w:top w:val="none" w:sz="0" w:space="0" w:color="auto"/>
        <w:left w:val="none" w:sz="0" w:space="0" w:color="auto"/>
        <w:bottom w:val="none" w:sz="0" w:space="0" w:color="auto"/>
        <w:right w:val="none" w:sz="0" w:space="0" w:color="auto"/>
      </w:divBdr>
    </w:div>
    <w:div w:id="1838500586">
      <w:bodyDiv w:val="1"/>
      <w:marLeft w:val="0"/>
      <w:marRight w:val="0"/>
      <w:marTop w:val="0"/>
      <w:marBottom w:val="0"/>
      <w:divBdr>
        <w:top w:val="none" w:sz="0" w:space="0" w:color="auto"/>
        <w:left w:val="none" w:sz="0" w:space="0" w:color="auto"/>
        <w:bottom w:val="none" w:sz="0" w:space="0" w:color="auto"/>
        <w:right w:val="none" w:sz="0" w:space="0" w:color="auto"/>
      </w:divBdr>
    </w:div>
    <w:div w:id="1841895748">
      <w:bodyDiv w:val="1"/>
      <w:marLeft w:val="0"/>
      <w:marRight w:val="0"/>
      <w:marTop w:val="0"/>
      <w:marBottom w:val="0"/>
      <w:divBdr>
        <w:top w:val="none" w:sz="0" w:space="0" w:color="auto"/>
        <w:left w:val="none" w:sz="0" w:space="0" w:color="auto"/>
        <w:bottom w:val="none" w:sz="0" w:space="0" w:color="auto"/>
        <w:right w:val="none" w:sz="0" w:space="0" w:color="auto"/>
      </w:divBdr>
    </w:div>
    <w:div w:id="1845822636">
      <w:bodyDiv w:val="1"/>
      <w:marLeft w:val="0"/>
      <w:marRight w:val="0"/>
      <w:marTop w:val="0"/>
      <w:marBottom w:val="0"/>
      <w:divBdr>
        <w:top w:val="none" w:sz="0" w:space="0" w:color="auto"/>
        <w:left w:val="none" w:sz="0" w:space="0" w:color="auto"/>
        <w:bottom w:val="none" w:sz="0" w:space="0" w:color="auto"/>
        <w:right w:val="none" w:sz="0" w:space="0" w:color="auto"/>
      </w:divBdr>
    </w:div>
    <w:div w:id="1847163816">
      <w:bodyDiv w:val="1"/>
      <w:marLeft w:val="0"/>
      <w:marRight w:val="0"/>
      <w:marTop w:val="0"/>
      <w:marBottom w:val="0"/>
      <w:divBdr>
        <w:top w:val="none" w:sz="0" w:space="0" w:color="auto"/>
        <w:left w:val="none" w:sz="0" w:space="0" w:color="auto"/>
        <w:bottom w:val="none" w:sz="0" w:space="0" w:color="auto"/>
        <w:right w:val="none" w:sz="0" w:space="0" w:color="auto"/>
      </w:divBdr>
    </w:div>
    <w:div w:id="1849059414">
      <w:bodyDiv w:val="1"/>
      <w:marLeft w:val="0"/>
      <w:marRight w:val="0"/>
      <w:marTop w:val="0"/>
      <w:marBottom w:val="0"/>
      <w:divBdr>
        <w:top w:val="none" w:sz="0" w:space="0" w:color="auto"/>
        <w:left w:val="none" w:sz="0" w:space="0" w:color="auto"/>
        <w:bottom w:val="none" w:sz="0" w:space="0" w:color="auto"/>
        <w:right w:val="none" w:sz="0" w:space="0" w:color="auto"/>
      </w:divBdr>
    </w:div>
    <w:div w:id="1849523127">
      <w:bodyDiv w:val="1"/>
      <w:marLeft w:val="0"/>
      <w:marRight w:val="0"/>
      <w:marTop w:val="0"/>
      <w:marBottom w:val="0"/>
      <w:divBdr>
        <w:top w:val="none" w:sz="0" w:space="0" w:color="auto"/>
        <w:left w:val="none" w:sz="0" w:space="0" w:color="auto"/>
        <w:bottom w:val="none" w:sz="0" w:space="0" w:color="auto"/>
        <w:right w:val="none" w:sz="0" w:space="0" w:color="auto"/>
      </w:divBdr>
    </w:div>
    <w:div w:id="1853572511">
      <w:bodyDiv w:val="1"/>
      <w:marLeft w:val="0"/>
      <w:marRight w:val="0"/>
      <w:marTop w:val="0"/>
      <w:marBottom w:val="0"/>
      <w:divBdr>
        <w:top w:val="none" w:sz="0" w:space="0" w:color="auto"/>
        <w:left w:val="none" w:sz="0" w:space="0" w:color="auto"/>
        <w:bottom w:val="none" w:sz="0" w:space="0" w:color="auto"/>
        <w:right w:val="none" w:sz="0" w:space="0" w:color="auto"/>
      </w:divBdr>
    </w:div>
    <w:div w:id="1860662674">
      <w:bodyDiv w:val="1"/>
      <w:marLeft w:val="0"/>
      <w:marRight w:val="0"/>
      <w:marTop w:val="0"/>
      <w:marBottom w:val="0"/>
      <w:divBdr>
        <w:top w:val="none" w:sz="0" w:space="0" w:color="auto"/>
        <w:left w:val="none" w:sz="0" w:space="0" w:color="auto"/>
        <w:bottom w:val="none" w:sz="0" w:space="0" w:color="auto"/>
        <w:right w:val="none" w:sz="0" w:space="0" w:color="auto"/>
      </w:divBdr>
    </w:div>
    <w:div w:id="1862862212">
      <w:bodyDiv w:val="1"/>
      <w:marLeft w:val="0"/>
      <w:marRight w:val="0"/>
      <w:marTop w:val="0"/>
      <w:marBottom w:val="0"/>
      <w:divBdr>
        <w:top w:val="none" w:sz="0" w:space="0" w:color="auto"/>
        <w:left w:val="none" w:sz="0" w:space="0" w:color="auto"/>
        <w:bottom w:val="none" w:sz="0" w:space="0" w:color="auto"/>
        <w:right w:val="none" w:sz="0" w:space="0" w:color="auto"/>
      </w:divBdr>
    </w:div>
    <w:div w:id="1862890809">
      <w:bodyDiv w:val="1"/>
      <w:marLeft w:val="0"/>
      <w:marRight w:val="0"/>
      <w:marTop w:val="0"/>
      <w:marBottom w:val="0"/>
      <w:divBdr>
        <w:top w:val="none" w:sz="0" w:space="0" w:color="auto"/>
        <w:left w:val="none" w:sz="0" w:space="0" w:color="auto"/>
        <w:bottom w:val="none" w:sz="0" w:space="0" w:color="auto"/>
        <w:right w:val="none" w:sz="0" w:space="0" w:color="auto"/>
      </w:divBdr>
    </w:div>
    <w:div w:id="1866601485">
      <w:bodyDiv w:val="1"/>
      <w:marLeft w:val="0"/>
      <w:marRight w:val="0"/>
      <w:marTop w:val="0"/>
      <w:marBottom w:val="0"/>
      <w:divBdr>
        <w:top w:val="none" w:sz="0" w:space="0" w:color="auto"/>
        <w:left w:val="none" w:sz="0" w:space="0" w:color="auto"/>
        <w:bottom w:val="none" w:sz="0" w:space="0" w:color="auto"/>
        <w:right w:val="none" w:sz="0" w:space="0" w:color="auto"/>
      </w:divBdr>
    </w:div>
    <w:div w:id="1870213856">
      <w:bodyDiv w:val="1"/>
      <w:marLeft w:val="0"/>
      <w:marRight w:val="0"/>
      <w:marTop w:val="0"/>
      <w:marBottom w:val="0"/>
      <w:divBdr>
        <w:top w:val="none" w:sz="0" w:space="0" w:color="auto"/>
        <w:left w:val="none" w:sz="0" w:space="0" w:color="auto"/>
        <w:bottom w:val="none" w:sz="0" w:space="0" w:color="auto"/>
        <w:right w:val="none" w:sz="0" w:space="0" w:color="auto"/>
      </w:divBdr>
    </w:div>
    <w:div w:id="1878809417">
      <w:bodyDiv w:val="1"/>
      <w:marLeft w:val="0"/>
      <w:marRight w:val="0"/>
      <w:marTop w:val="0"/>
      <w:marBottom w:val="0"/>
      <w:divBdr>
        <w:top w:val="none" w:sz="0" w:space="0" w:color="auto"/>
        <w:left w:val="none" w:sz="0" w:space="0" w:color="auto"/>
        <w:bottom w:val="none" w:sz="0" w:space="0" w:color="auto"/>
        <w:right w:val="none" w:sz="0" w:space="0" w:color="auto"/>
      </w:divBdr>
    </w:div>
    <w:div w:id="1880239255">
      <w:bodyDiv w:val="1"/>
      <w:marLeft w:val="0"/>
      <w:marRight w:val="0"/>
      <w:marTop w:val="0"/>
      <w:marBottom w:val="0"/>
      <w:divBdr>
        <w:top w:val="none" w:sz="0" w:space="0" w:color="auto"/>
        <w:left w:val="none" w:sz="0" w:space="0" w:color="auto"/>
        <w:bottom w:val="none" w:sz="0" w:space="0" w:color="auto"/>
        <w:right w:val="none" w:sz="0" w:space="0" w:color="auto"/>
      </w:divBdr>
    </w:div>
    <w:div w:id="1880245191">
      <w:bodyDiv w:val="1"/>
      <w:marLeft w:val="0"/>
      <w:marRight w:val="0"/>
      <w:marTop w:val="0"/>
      <w:marBottom w:val="0"/>
      <w:divBdr>
        <w:top w:val="none" w:sz="0" w:space="0" w:color="auto"/>
        <w:left w:val="none" w:sz="0" w:space="0" w:color="auto"/>
        <w:bottom w:val="none" w:sz="0" w:space="0" w:color="auto"/>
        <w:right w:val="none" w:sz="0" w:space="0" w:color="auto"/>
      </w:divBdr>
    </w:div>
    <w:div w:id="1882403048">
      <w:bodyDiv w:val="1"/>
      <w:marLeft w:val="0"/>
      <w:marRight w:val="0"/>
      <w:marTop w:val="0"/>
      <w:marBottom w:val="0"/>
      <w:divBdr>
        <w:top w:val="none" w:sz="0" w:space="0" w:color="auto"/>
        <w:left w:val="none" w:sz="0" w:space="0" w:color="auto"/>
        <w:bottom w:val="none" w:sz="0" w:space="0" w:color="auto"/>
        <w:right w:val="none" w:sz="0" w:space="0" w:color="auto"/>
      </w:divBdr>
    </w:div>
    <w:div w:id="1883249931">
      <w:bodyDiv w:val="1"/>
      <w:marLeft w:val="0"/>
      <w:marRight w:val="0"/>
      <w:marTop w:val="0"/>
      <w:marBottom w:val="0"/>
      <w:divBdr>
        <w:top w:val="none" w:sz="0" w:space="0" w:color="auto"/>
        <w:left w:val="none" w:sz="0" w:space="0" w:color="auto"/>
        <w:bottom w:val="none" w:sz="0" w:space="0" w:color="auto"/>
        <w:right w:val="none" w:sz="0" w:space="0" w:color="auto"/>
      </w:divBdr>
    </w:div>
    <w:div w:id="1883789858">
      <w:bodyDiv w:val="1"/>
      <w:marLeft w:val="0"/>
      <w:marRight w:val="0"/>
      <w:marTop w:val="0"/>
      <w:marBottom w:val="0"/>
      <w:divBdr>
        <w:top w:val="none" w:sz="0" w:space="0" w:color="auto"/>
        <w:left w:val="none" w:sz="0" w:space="0" w:color="auto"/>
        <w:bottom w:val="none" w:sz="0" w:space="0" w:color="auto"/>
        <w:right w:val="none" w:sz="0" w:space="0" w:color="auto"/>
      </w:divBdr>
    </w:div>
    <w:div w:id="1888495218">
      <w:bodyDiv w:val="1"/>
      <w:marLeft w:val="0"/>
      <w:marRight w:val="0"/>
      <w:marTop w:val="0"/>
      <w:marBottom w:val="0"/>
      <w:divBdr>
        <w:top w:val="none" w:sz="0" w:space="0" w:color="auto"/>
        <w:left w:val="none" w:sz="0" w:space="0" w:color="auto"/>
        <w:bottom w:val="none" w:sz="0" w:space="0" w:color="auto"/>
        <w:right w:val="none" w:sz="0" w:space="0" w:color="auto"/>
      </w:divBdr>
    </w:div>
    <w:div w:id="1895382555">
      <w:bodyDiv w:val="1"/>
      <w:marLeft w:val="0"/>
      <w:marRight w:val="0"/>
      <w:marTop w:val="0"/>
      <w:marBottom w:val="0"/>
      <w:divBdr>
        <w:top w:val="none" w:sz="0" w:space="0" w:color="auto"/>
        <w:left w:val="none" w:sz="0" w:space="0" w:color="auto"/>
        <w:bottom w:val="none" w:sz="0" w:space="0" w:color="auto"/>
        <w:right w:val="none" w:sz="0" w:space="0" w:color="auto"/>
      </w:divBdr>
    </w:div>
    <w:div w:id="1896314271">
      <w:bodyDiv w:val="1"/>
      <w:marLeft w:val="0"/>
      <w:marRight w:val="0"/>
      <w:marTop w:val="0"/>
      <w:marBottom w:val="0"/>
      <w:divBdr>
        <w:top w:val="none" w:sz="0" w:space="0" w:color="auto"/>
        <w:left w:val="none" w:sz="0" w:space="0" w:color="auto"/>
        <w:bottom w:val="none" w:sz="0" w:space="0" w:color="auto"/>
        <w:right w:val="none" w:sz="0" w:space="0" w:color="auto"/>
      </w:divBdr>
    </w:div>
    <w:div w:id="1903372159">
      <w:bodyDiv w:val="1"/>
      <w:marLeft w:val="0"/>
      <w:marRight w:val="0"/>
      <w:marTop w:val="0"/>
      <w:marBottom w:val="0"/>
      <w:divBdr>
        <w:top w:val="none" w:sz="0" w:space="0" w:color="auto"/>
        <w:left w:val="none" w:sz="0" w:space="0" w:color="auto"/>
        <w:bottom w:val="none" w:sz="0" w:space="0" w:color="auto"/>
        <w:right w:val="none" w:sz="0" w:space="0" w:color="auto"/>
      </w:divBdr>
    </w:div>
    <w:div w:id="1905555988">
      <w:bodyDiv w:val="1"/>
      <w:marLeft w:val="0"/>
      <w:marRight w:val="0"/>
      <w:marTop w:val="0"/>
      <w:marBottom w:val="0"/>
      <w:divBdr>
        <w:top w:val="none" w:sz="0" w:space="0" w:color="auto"/>
        <w:left w:val="none" w:sz="0" w:space="0" w:color="auto"/>
        <w:bottom w:val="none" w:sz="0" w:space="0" w:color="auto"/>
        <w:right w:val="none" w:sz="0" w:space="0" w:color="auto"/>
      </w:divBdr>
    </w:div>
    <w:div w:id="1908149596">
      <w:bodyDiv w:val="1"/>
      <w:marLeft w:val="0"/>
      <w:marRight w:val="0"/>
      <w:marTop w:val="0"/>
      <w:marBottom w:val="0"/>
      <w:divBdr>
        <w:top w:val="none" w:sz="0" w:space="0" w:color="auto"/>
        <w:left w:val="none" w:sz="0" w:space="0" w:color="auto"/>
        <w:bottom w:val="none" w:sz="0" w:space="0" w:color="auto"/>
        <w:right w:val="none" w:sz="0" w:space="0" w:color="auto"/>
      </w:divBdr>
    </w:div>
    <w:div w:id="1908881202">
      <w:bodyDiv w:val="1"/>
      <w:marLeft w:val="0"/>
      <w:marRight w:val="0"/>
      <w:marTop w:val="0"/>
      <w:marBottom w:val="0"/>
      <w:divBdr>
        <w:top w:val="none" w:sz="0" w:space="0" w:color="auto"/>
        <w:left w:val="none" w:sz="0" w:space="0" w:color="auto"/>
        <w:bottom w:val="none" w:sz="0" w:space="0" w:color="auto"/>
        <w:right w:val="none" w:sz="0" w:space="0" w:color="auto"/>
      </w:divBdr>
    </w:div>
    <w:div w:id="1909339418">
      <w:bodyDiv w:val="1"/>
      <w:marLeft w:val="0"/>
      <w:marRight w:val="0"/>
      <w:marTop w:val="0"/>
      <w:marBottom w:val="0"/>
      <w:divBdr>
        <w:top w:val="none" w:sz="0" w:space="0" w:color="auto"/>
        <w:left w:val="none" w:sz="0" w:space="0" w:color="auto"/>
        <w:bottom w:val="none" w:sz="0" w:space="0" w:color="auto"/>
        <w:right w:val="none" w:sz="0" w:space="0" w:color="auto"/>
      </w:divBdr>
    </w:div>
    <w:div w:id="1909685526">
      <w:bodyDiv w:val="1"/>
      <w:marLeft w:val="0"/>
      <w:marRight w:val="0"/>
      <w:marTop w:val="0"/>
      <w:marBottom w:val="0"/>
      <w:divBdr>
        <w:top w:val="none" w:sz="0" w:space="0" w:color="auto"/>
        <w:left w:val="none" w:sz="0" w:space="0" w:color="auto"/>
        <w:bottom w:val="none" w:sz="0" w:space="0" w:color="auto"/>
        <w:right w:val="none" w:sz="0" w:space="0" w:color="auto"/>
      </w:divBdr>
    </w:div>
    <w:div w:id="1911619631">
      <w:bodyDiv w:val="1"/>
      <w:marLeft w:val="0"/>
      <w:marRight w:val="0"/>
      <w:marTop w:val="0"/>
      <w:marBottom w:val="0"/>
      <w:divBdr>
        <w:top w:val="none" w:sz="0" w:space="0" w:color="auto"/>
        <w:left w:val="none" w:sz="0" w:space="0" w:color="auto"/>
        <w:bottom w:val="none" w:sz="0" w:space="0" w:color="auto"/>
        <w:right w:val="none" w:sz="0" w:space="0" w:color="auto"/>
      </w:divBdr>
    </w:div>
    <w:div w:id="1917664844">
      <w:bodyDiv w:val="1"/>
      <w:marLeft w:val="0"/>
      <w:marRight w:val="0"/>
      <w:marTop w:val="0"/>
      <w:marBottom w:val="0"/>
      <w:divBdr>
        <w:top w:val="none" w:sz="0" w:space="0" w:color="auto"/>
        <w:left w:val="none" w:sz="0" w:space="0" w:color="auto"/>
        <w:bottom w:val="none" w:sz="0" w:space="0" w:color="auto"/>
        <w:right w:val="none" w:sz="0" w:space="0" w:color="auto"/>
      </w:divBdr>
    </w:div>
    <w:div w:id="1920018214">
      <w:bodyDiv w:val="1"/>
      <w:marLeft w:val="0"/>
      <w:marRight w:val="0"/>
      <w:marTop w:val="0"/>
      <w:marBottom w:val="0"/>
      <w:divBdr>
        <w:top w:val="none" w:sz="0" w:space="0" w:color="auto"/>
        <w:left w:val="none" w:sz="0" w:space="0" w:color="auto"/>
        <w:bottom w:val="none" w:sz="0" w:space="0" w:color="auto"/>
        <w:right w:val="none" w:sz="0" w:space="0" w:color="auto"/>
      </w:divBdr>
    </w:div>
    <w:div w:id="1920358984">
      <w:bodyDiv w:val="1"/>
      <w:marLeft w:val="0"/>
      <w:marRight w:val="0"/>
      <w:marTop w:val="0"/>
      <w:marBottom w:val="0"/>
      <w:divBdr>
        <w:top w:val="none" w:sz="0" w:space="0" w:color="auto"/>
        <w:left w:val="none" w:sz="0" w:space="0" w:color="auto"/>
        <w:bottom w:val="none" w:sz="0" w:space="0" w:color="auto"/>
        <w:right w:val="none" w:sz="0" w:space="0" w:color="auto"/>
      </w:divBdr>
    </w:div>
    <w:div w:id="1921214798">
      <w:bodyDiv w:val="1"/>
      <w:marLeft w:val="0"/>
      <w:marRight w:val="0"/>
      <w:marTop w:val="0"/>
      <w:marBottom w:val="0"/>
      <w:divBdr>
        <w:top w:val="none" w:sz="0" w:space="0" w:color="auto"/>
        <w:left w:val="none" w:sz="0" w:space="0" w:color="auto"/>
        <w:bottom w:val="none" w:sz="0" w:space="0" w:color="auto"/>
        <w:right w:val="none" w:sz="0" w:space="0" w:color="auto"/>
      </w:divBdr>
    </w:div>
    <w:div w:id="1921404816">
      <w:bodyDiv w:val="1"/>
      <w:marLeft w:val="0"/>
      <w:marRight w:val="0"/>
      <w:marTop w:val="0"/>
      <w:marBottom w:val="0"/>
      <w:divBdr>
        <w:top w:val="none" w:sz="0" w:space="0" w:color="auto"/>
        <w:left w:val="none" w:sz="0" w:space="0" w:color="auto"/>
        <w:bottom w:val="none" w:sz="0" w:space="0" w:color="auto"/>
        <w:right w:val="none" w:sz="0" w:space="0" w:color="auto"/>
      </w:divBdr>
    </w:div>
    <w:div w:id="1923951063">
      <w:bodyDiv w:val="1"/>
      <w:marLeft w:val="0"/>
      <w:marRight w:val="0"/>
      <w:marTop w:val="0"/>
      <w:marBottom w:val="0"/>
      <w:divBdr>
        <w:top w:val="none" w:sz="0" w:space="0" w:color="auto"/>
        <w:left w:val="none" w:sz="0" w:space="0" w:color="auto"/>
        <w:bottom w:val="none" w:sz="0" w:space="0" w:color="auto"/>
        <w:right w:val="none" w:sz="0" w:space="0" w:color="auto"/>
      </w:divBdr>
    </w:div>
    <w:div w:id="1924139723">
      <w:bodyDiv w:val="1"/>
      <w:marLeft w:val="0"/>
      <w:marRight w:val="0"/>
      <w:marTop w:val="0"/>
      <w:marBottom w:val="0"/>
      <w:divBdr>
        <w:top w:val="none" w:sz="0" w:space="0" w:color="auto"/>
        <w:left w:val="none" w:sz="0" w:space="0" w:color="auto"/>
        <w:bottom w:val="none" w:sz="0" w:space="0" w:color="auto"/>
        <w:right w:val="none" w:sz="0" w:space="0" w:color="auto"/>
      </w:divBdr>
    </w:div>
    <w:div w:id="1926256411">
      <w:bodyDiv w:val="1"/>
      <w:marLeft w:val="0"/>
      <w:marRight w:val="0"/>
      <w:marTop w:val="0"/>
      <w:marBottom w:val="0"/>
      <w:divBdr>
        <w:top w:val="none" w:sz="0" w:space="0" w:color="auto"/>
        <w:left w:val="none" w:sz="0" w:space="0" w:color="auto"/>
        <w:bottom w:val="none" w:sz="0" w:space="0" w:color="auto"/>
        <w:right w:val="none" w:sz="0" w:space="0" w:color="auto"/>
      </w:divBdr>
    </w:div>
    <w:div w:id="1927305555">
      <w:bodyDiv w:val="1"/>
      <w:marLeft w:val="0"/>
      <w:marRight w:val="0"/>
      <w:marTop w:val="0"/>
      <w:marBottom w:val="0"/>
      <w:divBdr>
        <w:top w:val="none" w:sz="0" w:space="0" w:color="auto"/>
        <w:left w:val="none" w:sz="0" w:space="0" w:color="auto"/>
        <w:bottom w:val="none" w:sz="0" w:space="0" w:color="auto"/>
        <w:right w:val="none" w:sz="0" w:space="0" w:color="auto"/>
      </w:divBdr>
    </w:div>
    <w:div w:id="1928073407">
      <w:bodyDiv w:val="1"/>
      <w:marLeft w:val="0"/>
      <w:marRight w:val="0"/>
      <w:marTop w:val="0"/>
      <w:marBottom w:val="0"/>
      <w:divBdr>
        <w:top w:val="none" w:sz="0" w:space="0" w:color="auto"/>
        <w:left w:val="none" w:sz="0" w:space="0" w:color="auto"/>
        <w:bottom w:val="none" w:sz="0" w:space="0" w:color="auto"/>
        <w:right w:val="none" w:sz="0" w:space="0" w:color="auto"/>
      </w:divBdr>
    </w:div>
    <w:div w:id="1928805318">
      <w:bodyDiv w:val="1"/>
      <w:marLeft w:val="0"/>
      <w:marRight w:val="0"/>
      <w:marTop w:val="0"/>
      <w:marBottom w:val="0"/>
      <w:divBdr>
        <w:top w:val="none" w:sz="0" w:space="0" w:color="auto"/>
        <w:left w:val="none" w:sz="0" w:space="0" w:color="auto"/>
        <w:bottom w:val="none" w:sz="0" w:space="0" w:color="auto"/>
        <w:right w:val="none" w:sz="0" w:space="0" w:color="auto"/>
      </w:divBdr>
    </w:div>
    <w:div w:id="1929535115">
      <w:bodyDiv w:val="1"/>
      <w:marLeft w:val="0"/>
      <w:marRight w:val="0"/>
      <w:marTop w:val="0"/>
      <w:marBottom w:val="0"/>
      <w:divBdr>
        <w:top w:val="none" w:sz="0" w:space="0" w:color="auto"/>
        <w:left w:val="none" w:sz="0" w:space="0" w:color="auto"/>
        <w:bottom w:val="none" w:sz="0" w:space="0" w:color="auto"/>
        <w:right w:val="none" w:sz="0" w:space="0" w:color="auto"/>
      </w:divBdr>
    </w:div>
    <w:div w:id="1929805350">
      <w:bodyDiv w:val="1"/>
      <w:marLeft w:val="0"/>
      <w:marRight w:val="0"/>
      <w:marTop w:val="0"/>
      <w:marBottom w:val="0"/>
      <w:divBdr>
        <w:top w:val="none" w:sz="0" w:space="0" w:color="auto"/>
        <w:left w:val="none" w:sz="0" w:space="0" w:color="auto"/>
        <w:bottom w:val="none" w:sz="0" w:space="0" w:color="auto"/>
        <w:right w:val="none" w:sz="0" w:space="0" w:color="auto"/>
      </w:divBdr>
    </w:div>
    <w:div w:id="1932467332">
      <w:bodyDiv w:val="1"/>
      <w:marLeft w:val="0"/>
      <w:marRight w:val="0"/>
      <w:marTop w:val="0"/>
      <w:marBottom w:val="0"/>
      <w:divBdr>
        <w:top w:val="none" w:sz="0" w:space="0" w:color="auto"/>
        <w:left w:val="none" w:sz="0" w:space="0" w:color="auto"/>
        <w:bottom w:val="none" w:sz="0" w:space="0" w:color="auto"/>
        <w:right w:val="none" w:sz="0" w:space="0" w:color="auto"/>
      </w:divBdr>
    </w:div>
    <w:div w:id="1933471889">
      <w:bodyDiv w:val="1"/>
      <w:marLeft w:val="0"/>
      <w:marRight w:val="0"/>
      <w:marTop w:val="0"/>
      <w:marBottom w:val="0"/>
      <w:divBdr>
        <w:top w:val="none" w:sz="0" w:space="0" w:color="auto"/>
        <w:left w:val="none" w:sz="0" w:space="0" w:color="auto"/>
        <w:bottom w:val="none" w:sz="0" w:space="0" w:color="auto"/>
        <w:right w:val="none" w:sz="0" w:space="0" w:color="auto"/>
      </w:divBdr>
    </w:div>
    <w:div w:id="1940605095">
      <w:bodyDiv w:val="1"/>
      <w:marLeft w:val="0"/>
      <w:marRight w:val="0"/>
      <w:marTop w:val="0"/>
      <w:marBottom w:val="0"/>
      <w:divBdr>
        <w:top w:val="none" w:sz="0" w:space="0" w:color="auto"/>
        <w:left w:val="none" w:sz="0" w:space="0" w:color="auto"/>
        <w:bottom w:val="none" w:sz="0" w:space="0" w:color="auto"/>
        <w:right w:val="none" w:sz="0" w:space="0" w:color="auto"/>
      </w:divBdr>
    </w:div>
    <w:div w:id="1942834101">
      <w:bodyDiv w:val="1"/>
      <w:marLeft w:val="0"/>
      <w:marRight w:val="0"/>
      <w:marTop w:val="0"/>
      <w:marBottom w:val="0"/>
      <w:divBdr>
        <w:top w:val="none" w:sz="0" w:space="0" w:color="auto"/>
        <w:left w:val="none" w:sz="0" w:space="0" w:color="auto"/>
        <w:bottom w:val="none" w:sz="0" w:space="0" w:color="auto"/>
        <w:right w:val="none" w:sz="0" w:space="0" w:color="auto"/>
      </w:divBdr>
    </w:div>
    <w:div w:id="1951811207">
      <w:bodyDiv w:val="1"/>
      <w:marLeft w:val="0"/>
      <w:marRight w:val="0"/>
      <w:marTop w:val="0"/>
      <w:marBottom w:val="0"/>
      <w:divBdr>
        <w:top w:val="none" w:sz="0" w:space="0" w:color="auto"/>
        <w:left w:val="none" w:sz="0" w:space="0" w:color="auto"/>
        <w:bottom w:val="none" w:sz="0" w:space="0" w:color="auto"/>
        <w:right w:val="none" w:sz="0" w:space="0" w:color="auto"/>
      </w:divBdr>
    </w:div>
    <w:div w:id="1952203603">
      <w:bodyDiv w:val="1"/>
      <w:marLeft w:val="0"/>
      <w:marRight w:val="0"/>
      <w:marTop w:val="0"/>
      <w:marBottom w:val="0"/>
      <w:divBdr>
        <w:top w:val="none" w:sz="0" w:space="0" w:color="auto"/>
        <w:left w:val="none" w:sz="0" w:space="0" w:color="auto"/>
        <w:bottom w:val="none" w:sz="0" w:space="0" w:color="auto"/>
        <w:right w:val="none" w:sz="0" w:space="0" w:color="auto"/>
      </w:divBdr>
    </w:div>
    <w:div w:id="1957977303">
      <w:bodyDiv w:val="1"/>
      <w:marLeft w:val="0"/>
      <w:marRight w:val="0"/>
      <w:marTop w:val="0"/>
      <w:marBottom w:val="0"/>
      <w:divBdr>
        <w:top w:val="none" w:sz="0" w:space="0" w:color="auto"/>
        <w:left w:val="none" w:sz="0" w:space="0" w:color="auto"/>
        <w:bottom w:val="none" w:sz="0" w:space="0" w:color="auto"/>
        <w:right w:val="none" w:sz="0" w:space="0" w:color="auto"/>
      </w:divBdr>
    </w:div>
    <w:div w:id="1961452129">
      <w:bodyDiv w:val="1"/>
      <w:marLeft w:val="0"/>
      <w:marRight w:val="0"/>
      <w:marTop w:val="0"/>
      <w:marBottom w:val="0"/>
      <w:divBdr>
        <w:top w:val="none" w:sz="0" w:space="0" w:color="auto"/>
        <w:left w:val="none" w:sz="0" w:space="0" w:color="auto"/>
        <w:bottom w:val="none" w:sz="0" w:space="0" w:color="auto"/>
        <w:right w:val="none" w:sz="0" w:space="0" w:color="auto"/>
      </w:divBdr>
    </w:div>
    <w:div w:id="1963799048">
      <w:bodyDiv w:val="1"/>
      <w:marLeft w:val="0"/>
      <w:marRight w:val="0"/>
      <w:marTop w:val="0"/>
      <w:marBottom w:val="0"/>
      <w:divBdr>
        <w:top w:val="none" w:sz="0" w:space="0" w:color="auto"/>
        <w:left w:val="none" w:sz="0" w:space="0" w:color="auto"/>
        <w:bottom w:val="none" w:sz="0" w:space="0" w:color="auto"/>
        <w:right w:val="none" w:sz="0" w:space="0" w:color="auto"/>
      </w:divBdr>
    </w:div>
    <w:div w:id="1963879818">
      <w:bodyDiv w:val="1"/>
      <w:marLeft w:val="0"/>
      <w:marRight w:val="0"/>
      <w:marTop w:val="0"/>
      <w:marBottom w:val="0"/>
      <w:divBdr>
        <w:top w:val="none" w:sz="0" w:space="0" w:color="auto"/>
        <w:left w:val="none" w:sz="0" w:space="0" w:color="auto"/>
        <w:bottom w:val="none" w:sz="0" w:space="0" w:color="auto"/>
        <w:right w:val="none" w:sz="0" w:space="0" w:color="auto"/>
      </w:divBdr>
    </w:div>
    <w:div w:id="1974212875">
      <w:bodyDiv w:val="1"/>
      <w:marLeft w:val="0"/>
      <w:marRight w:val="0"/>
      <w:marTop w:val="0"/>
      <w:marBottom w:val="0"/>
      <w:divBdr>
        <w:top w:val="none" w:sz="0" w:space="0" w:color="auto"/>
        <w:left w:val="none" w:sz="0" w:space="0" w:color="auto"/>
        <w:bottom w:val="none" w:sz="0" w:space="0" w:color="auto"/>
        <w:right w:val="none" w:sz="0" w:space="0" w:color="auto"/>
      </w:divBdr>
    </w:div>
    <w:div w:id="1975331521">
      <w:bodyDiv w:val="1"/>
      <w:marLeft w:val="0"/>
      <w:marRight w:val="0"/>
      <w:marTop w:val="0"/>
      <w:marBottom w:val="0"/>
      <w:divBdr>
        <w:top w:val="none" w:sz="0" w:space="0" w:color="auto"/>
        <w:left w:val="none" w:sz="0" w:space="0" w:color="auto"/>
        <w:bottom w:val="none" w:sz="0" w:space="0" w:color="auto"/>
        <w:right w:val="none" w:sz="0" w:space="0" w:color="auto"/>
      </w:divBdr>
    </w:div>
    <w:div w:id="1980841649">
      <w:bodyDiv w:val="1"/>
      <w:marLeft w:val="0"/>
      <w:marRight w:val="0"/>
      <w:marTop w:val="0"/>
      <w:marBottom w:val="0"/>
      <w:divBdr>
        <w:top w:val="none" w:sz="0" w:space="0" w:color="auto"/>
        <w:left w:val="none" w:sz="0" w:space="0" w:color="auto"/>
        <w:bottom w:val="none" w:sz="0" w:space="0" w:color="auto"/>
        <w:right w:val="none" w:sz="0" w:space="0" w:color="auto"/>
      </w:divBdr>
    </w:div>
    <w:div w:id="1981424307">
      <w:bodyDiv w:val="1"/>
      <w:marLeft w:val="0"/>
      <w:marRight w:val="0"/>
      <w:marTop w:val="0"/>
      <w:marBottom w:val="0"/>
      <w:divBdr>
        <w:top w:val="none" w:sz="0" w:space="0" w:color="auto"/>
        <w:left w:val="none" w:sz="0" w:space="0" w:color="auto"/>
        <w:bottom w:val="none" w:sz="0" w:space="0" w:color="auto"/>
        <w:right w:val="none" w:sz="0" w:space="0" w:color="auto"/>
      </w:divBdr>
    </w:div>
    <w:div w:id="1981769346">
      <w:bodyDiv w:val="1"/>
      <w:marLeft w:val="0"/>
      <w:marRight w:val="0"/>
      <w:marTop w:val="0"/>
      <w:marBottom w:val="0"/>
      <w:divBdr>
        <w:top w:val="none" w:sz="0" w:space="0" w:color="auto"/>
        <w:left w:val="none" w:sz="0" w:space="0" w:color="auto"/>
        <w:bottom w:val="none" w:sz="0" w:space="0" w:color="auto"/>
        <w:right w:val="none" w:sz="0" w:space="0" w:color="auto"/>
      </w:divBdr>
    </w:div>
    <w:div w:id="1984768084">
      <w:bodyDiv w:val="1"/>
      <w:marLeft w:val="0"/>
      <w:marRight w:val="0"/>
      <w:marTop w:val="0"/>
      <w:marBottom w:val="0"/>
      <w:divBdr>
        <w:top w:val="none" w:sz="0" w:space="0" w:color="auto"/>
        <w:left w:val="none" w:sz="0" w:space="0" w:color="auto"/>
        <w:bottom w:val="none" w:sz="0" w:space="0" w:color="auto"/>
        <w:right w:val="none" w:sz="0" w:space="0" w:color="auto"/>
      </w:divBdr>
    </w:div>
    <w:div w:id="1985231381">
      <w:bodyDiv w:val="1"/>
      <w:marLeft w:val="0"/>
      <w:marRight w:val="0"/>
      <w:marTop w:val="0"/>
      <w:marBottom w:val="0"/>
      <w:divBdr>
        <w:top w:val="none" w:sz="0" w:space="0" w:color="auto"/>
        <w:left w:val="none" w:sz="0" w:space="0" w:color="auto"/>
        <w:bottom w:val="none" w:sz="0" w:space="0" w:color="auto"/>
        <w:right w:val="none" w:sz="0" w:space="0" w:color="auto"/>
      </w:divBdr>
    </w:div>
    <w:div w:id="1985431589">
      <w:bodyDiv w:val="1"/>
      <w:marLeft w:val="0"/>
      <w:marRight w:val="0"/>
      <w:marTop w:val="0"/>
      <w:marBottom w:val="0"/>
      <w:divBdr>
        <w:top w:val="none" w:sz="0" w:space="0" w:color="auto"/>
        <w:left w:val="none" w:sz="0" w:space="0" w:color="auto"/>
        <w:bottom w:val="none" w:sz="0" w:space="0" w:color="auto"/>
        <w:right w:val="none" w:sz="0" w:space="0" w:color="auto"/>
      </w:divBdr>
    </w:div>
    <w:div w:id="1991397094">
      <w:bodyDiv w:val="1"/>
      <w:marLeft w:val="0"/>
      <w:marRight w:val="0"/>
      <w:marTop w:val="0"/>
      <w:marBottom w:val="0"/>
      <w:divBdr>
        <w:top w:val="none" w:sz="0" w:space="0" w:color="auto"/>
        <w:left w:val="none" w:sz="0" w:space="0" w:color="auto"/>
        <w:bottom w:val="none" w:sz="0" w:space="0" w:color="auto"/>
        <w:right w:val="none" w:sz="0" w:space="0" w:color="auto"/>
      </w:divBdr>
    </w:div>
    <w:div w:id="1991866802">
      <w:bodyDiv w:val="1"/>
      <w:marLeft w:val="0"/>
      <w:marRight w:val="0"/>
      <w:marTop w:val="0"/>
      <w:marBottom w:val="0"/>
      <w:divBdr>
        <w:top w:val="none" w:sz="0" w:space="0" w:color="auto"/>
        <w:left w:val="none" w:sz="0" w:space="0" w:color="auto"/>
        <w:bottom w:val="none" w:sz="0" w:space="0" w:color="auto"/>
        <w:right w:val="none" w:sz="0" w:space="0" w:color="auto"/>
      </w:divBdr>
    </w:div>
    <w:div w:id="1992443375">
      <w:bodyDiv w:val="1"/>
      <w:marLeft w:val="0"/>
      <w:marRight w:val="0"/>
      <w:marTop w:val="0"/>
      <w:marBottom w:val="0"/>
      <w:divBdr>
        <w:top w:val="none" w:sz="0" w:space="0" w:color="auto"/>
        <w:left w:val="none" w:sz="0" w:space="0" w:color="auto"/>
        <w:bottom w:val="none" w:sz="0" w:space="0" w:color="auto"/>
        <w:right w:val="none" w:sz="0" w:space="0" w:color="auto"/>
      </w:divBdr>
    </w:div>
    <w:div w:id="1995524957">
      <w:bodyDiv w:val="1"/>
      <w:marLeft w:val="0"/>
      <w:marRight w:val="0"/>
      <w:marTop w:val="0"/>
      <w:marBottom w:val="0"/>
      <w:divBdr>
        <w:top w:val="none" w:sz="0" w:space="0" w:color="auto"/>
        <w:left w:val="none" w:sz="0" w:space="0" w:color="auto"/>
        <w:bottom w:val="none" w:sz="0" w:space="0" w:color="auto"/>
        <w:right w:val="none" w:sz="0" w:space="0" w:color="auto"/>
      </w:divBdr>
    </w:div>
    <w:div w:id="1999915487">
      <w:bodyDiv w:val="1"/>
      <w:marLeft w:val="0"/>
      <w:marRight w:val="0"/>
      <w:marTop w:val="0"/>
      <w:marBottom w:val="0"/>
      <w:divBdr>
        <w:top w:val="none" w:sz="0" w:space="0" w:color="auto"/>
        <w:left w:val="none" w:sz="0" w:space="0" w:color="auto"/>
        <w:bottom w:val="none" w:sz="0" w:space="0" w:color="auto"/>
        <w:right w:val="none" w:sz="0" w:space="0" w:color="auto"/>
      </w:divBdr>
    </w:div>
    <w:div w:id="1999992902">
      <w:bodyDiv w:val="1"/>
      <w:marLeft w:val="0"/>
      <w:marRight w:val="0"/>
      <w:marTop w:val="0"/>
      <w:marBottom w:val="0"/>
      <w:divBdr>
        <w:top w:val="none" w:sz="0" w:space="0" w:color="auto"/>
        <w:left w:val="none" w:sz="0" w:space="0" w:color="auto"/>
        <w:bottom w:val="none" w:sz="0" w:space="0" w:color="auto"/>
        <w:right w:val="none" w:sz="0" w:space="0" w:color="auto"/>
      </w:divBdr>
    </w:div>
    <w:div w:id="2003580241">
      <w:bodyDiv w:val="1"/>
      <w:marLeft w:val="0"/>
      <w:marRight w:val="0"/>
      <w:marTop w:val="0"/>
      <w:marBottom w:val="0"/>
      <w:divBdr>
        <w:top w:val="none" w:sz="0" w:space="0" w:color="auto"/>
        <w:left w:val="none" w:sz="0" w:space="0" w:color="auto"/>
        <w:bottom w:val="none" w:sz="0" w:space="0" w:color="auto"/>
        <w:right w:val="none" w:sz="0" w:space="0" w:color="auto"/>
      </w:divBdr>
    </w:div>
    <w:div w:id="2004889658">
      <w:bodyDiv w:val="1"/>
      <w:marLeft w:val="0"/>
      <w:marRight w:val="0"/>
      <w:marTop w:val="0"/>
      <w:marBottom w:val="0"/>
      <w:divBdr>
        <w:top w:val="none" w:sz="0" w:space="0" w:color="auto"/>
        <w:left w:val="none" w:sz="0" w:space="0" w:color="auto"/>
        <w:bottom w:val="none" w:sz="0" w:space="0" w:color="auto"/>
        <w:right w:val="none" w:sz="0" w:space="0" w:color="auto"/>
      </w:divBdr>
    </w:div>
    <w:div w:id="2004967467">
      <w:bodyDiv w:val="1"/>
      <w:marLeft w:val="0"/>
      <w:marRight w:val="0"/>
      <w:marTop w:val="0"/>
      <w:marBottom w:val="0"/>
      <w:divBdr>
        <w:top w:val="none" w:sz="0" w:space="0" w:color="auto"/>
        <w:left w:val="none" w:sz="0" w:space="0" w:color="auto"/>
        <w:bottom w:val="none" w:sz="0" w:space="0" w:color="auto"/>
        <w:right w:val="none" w:sz="0" w:space="0" w:color="auto"/>
      </w:divBdr>
    </w:div>
    <w:div w:id="2007784199">
      <w:bodyDiv w:val="1"/>
      <w:marLeft w:val="0"/>
      <w:marRight w:val="0"/>
      <w:marTop w:val="0"/>
      <w:marBottom w:val="0"/>
      <w:divBdr>
        <w:top w:val="none" w:sz="0" w:space="0" w:color="auto"/>
        <w:left w:val="none" w:sz="0" w:space="0" w:color="auto"/>
        <w:bottom w:val="none" w:sz="0" w:space="0" w:color="auto"/>
        <w:right w:val="none" w:sz="0" w:space="0" w:color="auto"/>
      </w:divBdr>
    </w:div>
    <w:div w:id="2010012698">
      <w:bodyDiv w:val="1"/>
      <w:marLeft w:val="0"/>
      <w:marRight w:val="0"/>
      <w:marTop w:val="0"/>
      <w:marBottom w:val="0"/>
      <w:divBdr>
        <w:top w:val="none" w:sz="0" w:space="0" w:color="auto"/>
        <w:left w:val="none" w:sz="0" w:space="0" w:color="auto"/>
        <w:bottom w:val="none" w:sz="0" w:space="0" w:color="auto"/>
        <w:right w:val="none" w:sz="0" w:space="0" w:color="auto"/>
      </w:divBdr>
    </w:div>
    <w:div w:id="2013138293">
      <w:bodyDiv w:val="1"/>
      <w:marLeft w:val="0"/>
      <w:marRight w:val="0"/>
      <w:marTop w:val="0"/>
      <w:marBottom w:val="0"/>
      <w:divBdr>
        <w:top w:val="none" w:sz="0" w:space="0" w:color="auto"/>
        <w:left w:val="none" w:sz="0" w:space="0" w:color="auto"/>
        <w:bottom w:val="none" w:sz="0" w:space="0" w:color="auto"/>
        <w:right w:val="none" w:sz="0" w:space="0" w:color="auto"/>
      </w:divBdr>
    </w:div>
    <w:div w:id="2014989231">
      <w:bodyDiv w:val="1"/>
      <w:marLeft w:val="0"/>
      <w:marRight w:val="0"/>
      <w:marTop w:val="0"/>
      <w:marBottom w:val="0"/>
      <w:divBdr>
        <w:top w:val="none" w:sz="0" w:space="0" w:color="auto"/>
        <w:left w:val="none" w:sz="0" w:space="0" w:color="auto"/>
        <w:bottom w:val="none" w:sz="0" w:space="0" w:color="auto"/>
        <w:right w:val="none" w:sz="0" w:space="0" w:color="auto"/>
      </w:divBdr>
    </w:div>
    <w:div w:id="2016378666">
      <w:bodyDiv w:val="1"/>
      <w:marLeft w:val="0"/>
      <w:marRight w:val="0"/>
      <w:marTop w:val="0"/>
      <w:marBottom w:val="0"/>
      <w:divBdr>
        <w:top w:val="none" w:sz="0" w:space="0" w:color="auto"/>
        <w:left w:val="none" w:sz="0" w:space="0" w:color="auto"/>
        <w:bottom w:val="none" w:sz="0" w:space="0" w:color="auto"/>
        <w:right w:val="none" w:sz="0" w:space="0" w:color="auto"/>
      </w:divBdr>
    </w:div>
    <w:div w:id="2019380572">
      <w:bodyDiv w:val="1"/>
      <w:marLeft w:val="0"/>
      <w:marRight w:val="0"/>
      <w:marTop w:val="0"/>
      <w:marBottom w:val="0"/>
      <w:divBdr>
        <w:top w:val="none" w:sz="0" w:space="0" w:color="auto"/>
        <w:left w:val="none" w:sz="0" w:space="0" w:color="auto"/>
        <w:bottom w:val="none" w:sz="0" w:space="0" w:color="auto"/>
        <w:right w:val="none" w:sz="0" w:space="0" w:color="auto"/>
      </w:divBdr>
    </w:div>
    <w:div w:id="2019964747">
      <w:bodyDiv w:val="1"/>
      <w:marLeft w:val="0"/>
      <w:marRight w:val="0"/>
      <w:marTop w:val="0"/>
      <w:marBottom w:val="0"/>
      <w:divBdr>
        <w:top w:val="none" w:sz="0" w:space="0" w:color="auto"/>
        <w:left w:val="none" w:sz="0" w:space="0" w:color="auto"/>
        <w:bottom w:val="none" w:sz="0" w:space="0" w:color="auto"/>
        <w:right w:val="none" w:sz="0" w:space="0" w:color="auto"/>
      </w:divBdr>
    </w:div>
    <w:div w:id="2021083569">
      <w:bodyDiv w:val="1"/>
      <w:marLeft w:val="0"/>
      <w:marRight w:val="0"/>
      <w:marTop w:val="0"/>
      <w:marBottom w:val="0"/>
      <w:divBdr>
        <w:top w:val="none" w:sz="0" w:space="0" w:color="auto"/>
        <w:left w:val="none" w:sz="0" w:space="0" w:color="auto"/>
        <w:bottom w:val="none" w:sz="0" w:space="0" w:color="auto"/>
        <w:right w:val="none" w:sz="0" w:space="0" w:color="auto"/>
      </w:divBdr>
    </w:div>
    <w:div w:id="2022584842">
      <w:bodyDiv w:val="1"/>
      <w:marLeft w:val="0"/>
      <w:marRight w:val="0"/>
      <w:marTop w:val="0"/>
      <w:marBottom w:val="0"/>
      <w:divBdr>
        <w:top w:val="none" w:sz="0" w:space="0" w:color="auto"/>
        <w:left w:val="none" w:sz="0" w:space="0" w:color="auto"/>
        <w:bottom w:val="none" w:sz="0" w:space="0" w:color="auto"/>
        <w:right w:val="none" w:sz="0" w:space="0" w:color="auto"/>
      </w:divBdr>
    </w:div>
    <w:div w:id="2023849732">
      <w:bodyDiv w:val="1"/>
      <w:marLeft w:val="0"/>
      <w:marRight w:val="0"/>
      <w:marTop w:val="0"/>
      <w:marBottom w:val="0"/>
      <w:divBdr>
        <w:top w:val="none" w:sz="0" w:space="0" w:color="auto"/>
        <w:left w:val="none" w:sz="0" w:space="0" w:color="auto"/>
        <w:bottom w:val="none" w:sz="0" w:space="0" w:color="auto"/>
        <w:right w:val="none" w:sz="0" w:space="0" w:color="auto"/>
      </w:divBdr>
    </w:div>
    <w:div w:id="2024280420">
      <w:bodyDiv w:val="1"/>
      <w:marLeft w:val="0"/>
      <w:marRight w:val="0"/>
      <w:marTop w:val="0"/>
      <w:marBottom w:val="0"/>
      <w:divBdr>
        <w:top w:val="none" w:sz="0" w:space="0" w:color="auto"/>
        <w:left w:val="none" w:sz="0" w:space="0" w:color="auto"/>
        <w:bottom w:val="none" w:sz="0" w:space="0" w:color="auto"/>
        <w:right w:val="none" w:sz="0" w:space="0" w:color="auto"/>
      </w:divBdr>
    </w:div>
    <w:div w:id="2025741007">
      <w:bodyDiv w:val="1"/>
      <w:marLeft w:val="0"/>
      <w:marRight w:val="0"/>
      <w:marTop w:val="0"/>
      <w:marBottom w:val="0"/>
      <w:divBdr>
        <w:top w:val="none" w:sz="0" w:space="0" w:color="auto"/>
        <w:left w:val="none" w:sz="0" w:space="0" w:color="auto"/>
        <w:bottom w:val="none" w:sz="0" w:space="0" w:color="auto"/>
        <w:right w:val="none" w:sz="0" w:space="0" w:color="auto"/>
      </w:divBdr>
    </w:div>
    <w:div w:id="2028172848">
      <w:bodyDiv w:val="1"/>
      <w:marLeft w:val="0"/>
      <w:marRight w:val="0"/>
      <w:marTop w:val="0"/>
      <w:marBottom w:val="0"/>
      <w:divBdr>
        <w:top w:val="none" w:sz="0" w:space="0" w:color="auto"/>
        <w:left w:val="none" w:sz="0" w:space="0" w:color="auto"/>
        <w:bottom w:val="none" w:sz="0" w:space="0" w:color="auto"/>
        <w:right w:val="none" w:sz="0" w:space="0" w:color="auto"/>
      </w:divBdr>
    </w:div>
    <w:div w:id="2033451640">
      <w:bodyDiv w:val="1"/>
      <w:marLeft w:val="0"/>
      <w:marRight w:val="0"/>
      <w:marTop w:val="0"/>
      <w:marBottom w:val="0"/>
      <w:divBdr>
        <w:top w:val="none" w:sz="0" w:space="0" w:color="auto"/>
        <w:left w:val="none" w:sz="0" w:space="0" w:color="auto"/>
        <w:bottom w:val="none" w:sz="0" w:space="0" w:color="auto"/>
        <w:right w:val="none" w:sz="0" w:space="0" w:color="auto"/>
      </w:divBdr>
    </w:div>
    <w:div w:id="2034265178">
      <w:bodyDiv w:val="1"/>
      <w:marLeft w:val="0"/>
      <w:marRight w:val="0"/>
      <w:marTop w:val="0"/>
      <w:marBottom w:val="0"/>
      <w:divBdr>
        <w:top w:val="none" w:sz="0" w:space="0" w:color="auto"/>
        <w:left w:val="none" w:sz="0" w:space="0" w:color="auto"/>
        <w:bottom w:val="none" w:sz="0" w:space="0" w:color="auto"/>
        <w:right w:val="none" w:sz="0" w:space="0" w:color="auto"/>
      </w:divBdr>
    </w:div>
    <w:div w:id="2037996703">
      <w:bodyDiv w:val="1"/>
      <w:marLeft w:val="0"/>
      <w:marRight w:val="0"/>
      <w:marTop w:val="0"/>
      <w:marBottom w:val="0"/>
      <w:divBdr>
        <w:top w:val="none" w:sz="0" w:space="0" w:color="auto"/>
        <w:left w:val="none" w:sz="0" w:space="0" w:color="auto"/>
        <w:bottom w:val="none" w:sz="0" w:space="0" w:color="auto"/>
        <w:right w:val="none" w:sz="0" w:space="0" w:color="auto"/>
      </w:divBdr>
    </w:div>
    <w:div w:id="2044817522">
      <w:bodyDiv w:val="1"/>
      <w:marLeft w:val="0"/>
      <w:marRight w:val="0"/>
      <w:marTop w:val="0"/>
      <w:marBottom w:val="0"/>
      <w:divBdr>
        <w:top w:val="none" w:sz="0" w:space="0" w:color="auto"/>
        <w:left w:val="none" w:sz="0" w:space="0" w:color="auto"/>
        <w:bottom w:val="none" w:sz="0" w:space="0" w:color="auto"/>
        <w:right w:val="none" w:sz="0" w:space="0" w:color="auto"/>
      </w:divBdr>
    </w:div>
    <w:div w:id="2045472139">
      <w:bodyDiv w:val="1"/>
      <w:marLeft w:val="0"/>
      <w:marRight w:val="0"/>
      <w:marTop w:val="0"/>
      <w:marBottom w:val="0"/>
      <w:divBdr>
        <w:top w:val="none" w:sz="0" w:space="0" w:color="auto"/>
        <w:left w:val="none" w:sz="0" w:space="0" w:color="auto"/>
        <w:bottom w:val="none" w:sz="0" w:space="0" w:color="auto"/>
        <w:right w:val="none" w:sz="0" w:space="0" w:color="auto"/>
      </w:divBdr>
    </w:div>
    <w:div w:id="2052918582">
      <w:bodyDiv w:val="1"/>
      <w:marLeft w:val="0"/>
      <w:marRight w:val="0"/>
      <w:marTop w:val="0"/>
      <w:marBottom w:val="0"/>
      <w:divBdr>
        <w:top w:val="none" w:sz="0" w:space="0" w:color="auto"/>
        <w:left w:val="none" w:sz="0" w:space="0" w:color="auto"/>
        <w:bottom w:val="none" w:sz="0" w:space="0" w:color="auto"/>
        <w:right w:val="none" w:sz="0" w:space="0" w:color="auto"/>
      </w:divBdr>
    </w:div>
    <w:div w:id="2054689206">
      <w:bodyDiv w:val="1"/>
      <w:marLeft w:val="0"/>
      <w:marRight w:val="0"/>
      <w:marTop w:val="0"/>
      <w:marBottom w:val="0"/>
      <w:divBdr>
        <w:top w:val="none" w:sz="0" w:space="0" w:color="auto"/>
        <w:left w:val="none" w:sz="0" w:space="0" w:color="auto"/>
        <w:bottom w:val="none" w:sz="0" w:space="0" w:color="auto"/>
        <w:right w:val="none" w:sz="0" w:space="0" w:color="auto"/>
      </w:divBdr>
    </w:div>
    <w:div w:id="2055961848">
      <w:bodyDiv w:val="1"/>
      <w:marLeft w:val="0"/>
      <w:marRight w:val="0"/>
      <w:marTop w:val="0"/>
      <w:marBottom w:val="0"/>
      <w:divBdr>
        <w:top w:val="none" w:sz="0" w:space="0" w:color="auto"/>
        <w:left w:val="none" w:sz="0" w:space="0" w:color="auto"/>
        <w:bottom w:val="none" w:sz="0" w:space="0" w:color="auto"/>
        <w:right w:val="none" w:sz="0" w:space="0" w:color="auto"/>
      </w:divBdr>
    </w:div>
    <w:div w:id="2056848234">
      <w:bodyDiv w:val="1"/>
      <w:marLeft w:val="0"/>
      <w:marRight w:val="0"/>
      <w:marTop w:val="0"/>
      <w:marBottom w:val="0"/>
      <w:divBdr>
        <w:top w:val="none" w:sz="0" w:space="0" w:color="auto"/>
        <w:left w:val="none" w:sz="0" w:space="0" w:color="auto"/>
        <w:bottom w:val="none" w:sz="0" w:space="0" w:color="auto"/>
        <w:right w:val="none" w:sz="0" w:space="0" w:color="auto"/>
      </w:divBdr>
    </w:div>
    <w:div w:id="2061055001">
      <w:bodyDiv w:val="1"/>
      <w:marLeft w:val="0"/>
      <w:marRight w:val="0"/>
      <w:marTop w:val="0"/>
      <w:marBottom w:val="0"/>
      <w:divBdr>
        <w:top w:val="none" w:sz="0" w:space="0" w:color="auto"/>
        <w:left w:val="none" w:sz="0" w:space="0" w:color="auto"/>
        <w:bottom w:val="none" w:sz="0" w:space="0" w:color="auto"/>
        <w:right w:val="none" w:sz="0" w:space="0" w:color="auto"/>
      </w:divBdr>
    </w:div>
    <w:div w:id="2063673904">
      <w:bodyDiv w:val="1"/>
      <w:marLeft w:val="0"/>
      <w:marRight w:val="0"/>
      <w:marTop w:val="0"/>
      <w:marBottom w:val="0"/>
      <w:divBdr>
        <w:top w:val="none" w:sz="0" w:space="0" w:color="auto"/>
        <w:left w:val="none" w:sz="0" w:space="0" w:color="auto"/>
        <w:bottom w:val="none" w:sz="0" w:space="0" w:color="auto"/>
        <w:right w:val="none" w:sz="0" w:space="0" w:color="auto"/>
      </w:divBdr>
    </w:div>
    <w:div w:id="2063823855">
      <w:bodyDiv w:val="1"/>
      <w:marLeft w:val="0"/>
      <w:marRight w:val="0"/>
      <w:marTop w:val="0"/>
      <w:marBottom w:val="0"/>
      <w:divBdr>
        <w:top w:val="none" w:sz="0" w:space="0" w:color="auto"/>
        <w:left w:val="none" w:sz="0" w:space="0" w:color="auto"/>
        <w:bottom w:val="none" w:sz="0" w:space="0" w:color="auto"/>
        <w:right w:val="none" w:sz="0" w:space="0" w:color="auto"/>
      </w:divBdr>
    </w:div>
    <w:div w:id="2072192661">
      <w:bodyDiv w:val="1"/>
      <w:marLeft w:val="0"/>
      <w:marRight w:val="0"/>
      <w:marTop w:val="0"/>
      <w:marBottom w:val="0"/>
      <w:divBdr>
        <w:top w:val="none" w:sz="0" w:space="0" w:color="auto"/>
        <w:left w:val="none" w:sz="0" w:space="0" w:color="auto"/>
        <w:bottom w:val="none" w:sz="0" w:space="0" w:color="auto"/>
        <w:right w:val="none" w:sz="0" w:space="0" w:color="auto"/>
      </w:divBdr>
    </w:div>
    <w:div w:id="2073887856">
      <w:bodyDiv w:val="1"/>
      <w:marLeft w:val="0"/>
      <w:marRight w:val="0"/>
      <w:marTop w:val="0"/>
      <w:marBottom w:val="0"/>
      <w:divBdr>
        <w:top w:val="none" w:sz="0" w:space="0" w:color="auto"/>
        <w:left w:val="none" w:sz="0" w:space="0" w:color="auto"/>
        <w:bottom w:val="none" w:sz="0" w:space="0" w:color="auto"/>
        <w:right w:val="none" w:sz="0" w:space="0" w:color="auto"/>
      </w:divBdr>
    </w:div>
    <w:div w:id="2077432865">
      <w:bodyDiv w:val="1"/>
      <w:marLeft w:val="0"/>
      <w:marRight w:val="0"/>
      <w:marTop w:val="0"/>
      <w:marBottom w:val="0"/>
      <w:divBdr>
        <w:top w:val="none" w:sz="0" w:space="0" w:color="auto"/>
        <w:left w:val="none" w:sz="0" w:space="0" w:color="auto"/>
        <w:bottom w:val="none" w:sz="0" w:space="0" w:color="auto"/>
        <w:right w:val="none" w:sz="0" w:space="0" w:color="auto"/>
      </w:divBdr>
    </w:div>
    <w:div w:id="2078699812">
      <w:bodyDiv w:val="1"/>
      <w:marLeft w:val="0"/>
      <w:marRight w:val="0"/>
      <w:marTop w:val="0"/>
      <w:marBottom w:val="0"/>
      <w:divBdr>
        <w:top w:val="none" w:sz="0" w:space="0" w:color="auto"/>
        <w:left w:val="none" w:sz="0" w:space="0" w:color="auto"/>
        <w:bottom w:val="none" w:sz="0" w:space="0" w:color="auto"/>
        <w:right w:val="none" w:sz="0" w:space="0" w:color="auto"/>
      </w:divBdr>
    </w:div>
    <w:div w:id="2079548993">
      <w:bodyDiv w:val="1"/>
      <w:marLeft w:val="0"/>
      <w:marRight w:val="0"/>
      <w:marTop w:val="0"/>
      <w:marBottom w:val="0"/>
      <w:divBdr>
        <w:top w:val="none" w:sz="0" w:space="0" w:color="auto"/>
        <w:left w:val="none" w:sz="0" w:space="0" w:color="auto"/>
        <w:bottom w:val="none" w:sz="0" w:space="0" w:color="auto"/>
        <w:right w:val="none" w:sz="0" w:space="0" w:color="auto"/>
      </w:divBdr>
    </w:div>
    <w:div w:id="2080130419">
      <w:bodyDiv w:val="1"/>
      <w:marLeft w:val="0"/>
      <w:marRight w:val="0"/>
      <w:marTop w:val="0"/>
      <w:marBottom w:val="0"/>
      <w:divBdr>
        <w:top w:val="none" w:sz="0" w:space="0" w:color="auto"/>
        <w:left w:val="none" w:sz="0" w:space="0" w:color="auto"/>
        <w:bottom w:val="none" w:sz="0" w:space="0" w:color="auto"/>
        <w:right w:val="none" w:sz="0" w:space="0" w:color="auto"/>
      </w:divBdr>
    </w:div>
    <w:div w:id="2082175942">
      <w:bodyDiv w:val="1"/>
      <w:marLeft w:val="0"/>
      <w:marRight w:val="0"/>
      <w:marTop w:val="0"/>
      <w:marBottom w:val="0"/>
      <w:divBdr>
        <w:top w:val="none" w:sz="0" w:space="0" w:color="auto"/>
        <w:left w:val="none" w:sz="0" w:space="0" w:color="auto"/>
        <w:bottom w:val="none" w:sz="0" w:space="0" w:color="auto"/>
        <w:right w:val="none" w:sz="0" w:space="0" w:color="auto"/>
      </w:divBdr>
    </w:div>
    <w:div w:id="2083064011">
      <w:bodyDiv w:val="1"/>
      <w:marLeft w:val="0"/>
      <w:marRight w:val="0"/>
      <w:marTop w:val="0"/>
      <w:marBottom w:val="0"/>
      <w:divBdr>
        <w:top w:val="none" w:sz="0" w:space="0" w:color="auto"/>
        <w:left w:val="none" w:sz="0" w:space="0" w:color="auto"/>
        <w:bottom w:val="none" w:sz="0" w:space="0" w:color="auto"/>
        <w:right w:val="none" w:sz="0" w:space="0" w:color="auto"/>
      </w:divBdr>
    </w:div>
    <w:div w:id="2086687779">
      <w:bodyDiv w:val="1"/>
      <w:marLeft w:val="0"/>
      <w:marRight w:val="0"/>
      <w:marTop w:val="0"/>
      <w:marBottom w:val="0"/>
      <w:divBdr>
        <w:top w:val="none" w:sz="0" w:space="0" w:color="auto"/>
        <w:left w:val="none" w:sz="0" w:space="0" w:color="auto"/>
        <w:bottom w:val="none" w:sz="0" w:space="0" w:color="auto"/>
        <w:right w:val="none" w:sz="0" w:space="0" w:color="auto"/>
      </w:divBdr>
    </w:div>
    <w:div w:id="2087416840">
      <w:bodyDiv w:val="1"/>
      <w:marLeft w:val="0"/>
      <w:marRight w:val="0"/>
      <w:marTop w:val="0"/>
      <w:marBottom w:val="0"/>
      <w:divBdr>
        <w:top w:val="none" w:sz="0" w:space="0" w:color="auto"/>
        <w:left w:val="none" w:sz="0" w:space="0" w:color="auto"/>
        <w:bottom w:val="none" w:sz="0" w:space="0" w:color="auto"/>
        <w:right w:val="none" w:sz="0" w:space="0" w:color="auto"/>
      </w:divBdr>
    </w:div>
    <w:div w:id="2090885493">
      <w:bodyDiv w:val="1"/>
      <w:marLeft w:val="0"/>
      <w:marRight w:val="0"/>
      <w:marTop w:val="0"/>
      <w:marBottom w:val="0"/>
      <w:divBdr>
        <w:top w:val="none" w:sz="0" w:space="0" w:color="auto"/>
        <w:left w:val="none" w:sz="0" w:space="0" w:color="auto"/>
        <w:bottom w:val="none" w:sz="0" w:space="0" w:color="auto"/>
        <w:right w:val="none" w:sz="0" w:space="0" w:color="auto"/>
      </w:divBdr>
    </w:div>
    <w:div w:id="2093238680">
      <w:bodyDiv w:val="1"/>
      <w:marLeft w:val="0"/>
      <w:marRight w:val="0"/>
      <w:marTop w:val="0"/>
      <w:marBottom w:val="0"/>
      <w:divBdr>
        <w:top w:val="none" w:sz="0" w:space="0" w:color="auto"/>
        <w:left w:val="none" w:sz="0" w:space="0" w:color="auto"/>
        <w:bottom w:val="none" w:sz="0" w:space="0" w:color="auto"/>
        <w:right w:val="none" w:sz="0" w:space="0" w:color="auto"/>
      </w:divBdr>
    </w:div>
    <w:div w:id="2094928410">
      <w:bodyDiv w:val="1"/>
      <w:marLeft w:val="0"/>
      <w:marRight w:val="0"/>
      <w:marTop w:val="0"/>
      <w:marBottom w:val="0"/>
      <w:divBdr>
        <w:top w:val="none" w:sz="0" w:space="0" w:color="auto"/>
        <w:left w:val="none" w:sz="0" w:space="0" w:color="auto"/>
        <w:bottom w:val="none" w:sz="0" w:space="0" w:color="auto"/>
        <w:right w:val="none" w:sz="0" w:space="0" w:color="auto"/>
      </w:divBdr>
    </w:div>
    <w:div w:id="2097633359">
      <w:bodyDiv w:val="1"/>
      <w:marLeft w:val="0"/>
      <w:marRight w:val="0"/>
      <w:marTop w:val="0"/>
      <w:marBottom w:val="0"/>
      <w:divBdr>
        <w:top w:val="none" w:sz="0" w:space="0" w:color="auto"/>
        <w:left w:val="none" w:sz="0" w:space="0" w:color="auto"/>
        <w:bottom w:val="none" w:sz="0" w:space="0" w:color="auto"/>
        <w:right w:val="none" w:sz="0" w:space="0" w:color="auto"/>
      </w:divBdr>
    </w:div>
    <w:div w:id="2098791204">
      <w:bodyDiv w:val="1"/>
      <w:marLeft w:val="0"/>
      <w:marRight w:val="0"/>
      <w:marTop w:val="0"/>
      <w:marBottom w:val="0"/>
      <w:divBdr>
        <w:top w:val="none" w:sz="0" w:space="0" w:color="auto"/>
        <w:left w:val="none" w:sz="0" w:space="0" w:color="auto"/>
        <w:bottom w:val="none" w:sz="0" w:space="0" w:color="auto"/>
        <w:right w:val="none" w:sz="0" w:space="0" w:color="auto"/>
      </w:divBdr>
    </w:div>
    <w:div w:id="2100446211">
      <w:bodyDiv w:val="1"/>
      <w:marLeft w:val="0"/>
      <w:marRight w:val="0"/>
      <w:marTop w:val="0"/>
      <w:marBottom w:val="0"/>
      <w:divBdr>
        <w:top w:val="none" w:sz="0" w:space="0" w:color="auto"/>
        <w:left w:val="none" w:sz="0" w:space="0" w:color="auto"/>
        <w:bottom w:val="none" w:sz="0" w:space="0" w:color="auto"/>
        <w:right w:val="none" w:sz="0" w:space="0" w:color="auto"/>
      </w:divBdr>
    </w:div>
    <w:div w:id="2100638185">
      <w:bodyDiv w:val="1"/>
      <w:marLeft w:val="0"/>
      <w:marRight w:val="0"/>
      <w:marTop w:val="0"/>
      <w:marBottom w:val="0"/>
      <w:divBdr>
        <w:top w:val="none" w:sz="0" w:space="0" w:color="auto"/>
        <w:left w:val="none" w:sz="0" w:space="0" w:color="auto"/>
        <w:bottom w:val="none" w:sz="0" w:space="0" w:color="auto"/>
        <w:right w:val="none" w:sz="0" w:space="0" w:color="auto"/>
      </w:divBdr>
    </w:div>
    <w:div w:id="2102605305">
      <w:bodyDiv w:val="1"/>
      <w:marLeft w:val="0"/>
      <w:marRight w:val="0"/>
      <w:marTop w:val="0"/>
      <w:marBottom w:val="0"/>
      <w:divBdr>
        <w:top w:val="none" w:sz="0" w:space="0" w:color="auto"/>
        <w:left w:val="none" w:sz="0" w:space="0" w:color="auto"/>
        <w:bottom w:val="none" w:sz="0" w:space="0" w:color="auto"/>
        <w:right w:val="none" w:sz="0" w:space="0" w:color="auto"/>
      </w:divBdr>
    </w:div>
    <w:div w:id="2102985800">
      <w:bodyDiv w:val="1"/>
      <w:marLeft w:val="0"/>
      <w:marRight w:val="0"/>
      <w:marTop w:val="0"/>
      <w:marBottom w:val="0"/>
      <w:divBdr>
        <w:top w:val="none" w:sz="0" w:space="0" w:color="auto"/>
        <w:left w:val="none" w:sz="0" w:space="0" w:color="auto"/>
        <w:bottom w:val="none" w:sz="0" w:space="0" w:color="auto"/>
        <w:right w:val="none" w:sz="0" w:space="0" w:color="auto"/>
      </w:divBdr>
    </w:div>
    <w:div w:id="2106263108">
      <w:bodyDiv w:val="1"/>
      <w:marLeft w:val="0"/>
      <w:marRight w:val="0"/>
      <w:marTop w:val="0"/>
      <w:marBottom w:val="0"/>
      <w:divBdr>
        <w:top w:val="none" w:sz="0" w:space="0" w:color="auto"/>
        <w:left w:val="none" w:sz="0" w:space="0" w:color="auto"/>
        <w:bottom w:val="none" w:sz="0" w:space="0" w:color="auto"/>
        <w:right w:val="none" w:sz="0" w:space="0" w:color="auto"/>
      </w:divBdr>
    </w:div>
    <w:div w:id="2113623152">
      <w:bodyDiv w:val="1"/>
      <w:marLeft w:val="0"/>
      <w:marRight w:val="0"/>
      <w:marTop w:val="0"/>
      <w:marBottom w:val="0"/>
      <w:divBdr>
        <w:top w:val="none" w:sz="0" w:space="0" w:color="auto"/>
        <w:left w:val="none" w:sz="0" w:space="0" w:color="auto"/>
        <w:bottom w:val="none" w:sz="0" w:space="0" w:color="auto"/>
        <w:right w:val="none" w:sz="0" w:space="0" w:color="auto"/>
      </w:divBdr>
    </w:div>
    <w:div w:id="2114354582">
      <w:bodyDiv w:val="1"/>
      <w:marLeft w:val="0"/>
      <w:marRight w:val="0"/>
      <w:marTop w:val="0"/>
      <w:marBottom w:val="0"/>
      <w:divBdr>
        <w:top w:val="none" w:sz="0" w:space="0" w:color="auto"/>
        <w:left w:val="none" w:sz="0" w:space="0" w:color="auto"/>
        <w:bottom w:val="none" w:sz="0" w:space="0" w:color="auto"/>
        <w:right w:val="none" w:sz="0" w:space="0" w:color="auto"/>
      </w:divBdr>
    </w:div>
    <w:div w:id="2114862731">
      <w:bodyDiv w:val="1"/>
      <w:marLeft w:val="0"/>
      <w:marRight w:val="0"/>
      <w:marTop w:val="0"/>
      <w:marBottom w:val="0"/>
      <w:divBdr>
        <w:top w:val="none" w:sz="0" w:space="0" w:color="auto"/>
        <w:left w:val="none" w:sz="0" w:space="0" w:color="auto"/>
        <w:bottom w:val="none" w:sz="0" w:space="0" w:color="auto"/>
        <w:right w:val="none" w:sz="0" w:space="0" w:color="auto"/>
      </w:divBdr>
    </w:div>
    <w:div w:id="2115055036">
      <w:bodyDiv w:val="1"/>
      <w:marLeft w:val="0"/>
      <w:marRight w:val="0"/>
      <w:marTop w:val="0"/>
      <w:marBottom w:val="0"/>
      <w:divBdr>
        <w:top w:val="none" w:sz="0" w:space="0" w:color="auto"/>
        <w:left w:val="none" w:sz="0" w:space="0" w:color="auto"/>
        <w:bottom w:val="none" w:sz="0" w:space="0" w:color="auto"/>
        <w:right w:val="none" w:sz="0" w:space="0" w:color="auto"/>
      </w:divBdr>
    </w:div>
    <w:div w:id="2117871193">
      <w:bodyDiv w:val="1"/>
      <w:marLeft w:val="0"/>
      <w:marRight w:val="0"/>
      <w:marTop w:val="0"/>
      <w:marBottom w:val="0"/>
      <w:divBdr>
        <w:top w:val="none" w:sz="0" w:space="0" w:color="auto"/>
        <w:left w:val="none" w:sz="0" w:space="0" w:color="auto"/>
        <w:bottom w:val="none" w:sz="0" w:space="0" w:color="auto"/>
        <w:right w:val="none" w:sz="0" w:space="0" w:color="auto"/>
      </w:divBdr>
    </w:div>
    <w:div w:id="2120635994">
      <w:bodyDiv w:val="1"/>
      <w:marLeft w:val="0"/>
      <w:marRight w:val="0"/>
      <w:marTop w:val="0"/>
      <w:marBottom w:val="0"/>
      <w:divBdr>
        <w:top w:val="none" w:sz="0" w:space="0" w:color="auto"/>
        <w:left w:val="none" w:sz="0" w:space="0" w:color="auto"/>
        <w:bottom w:val="none" w:sz="0" w:space="0" w:color="auto"/>
        <w:right w:val="none" w:sz="0" w:space="0" w:color="auto"/>
      </w:divBdr>
    </w:div>
    <w:div w:id="2121222215">
      <w:bodyDiv w:val="1"/>
      <w:marLeft w:val="0"/>
      <w:marRight w:val="0"/>
      <w:marTop w:val="0"/>
      <w:marBottom w:val="0"/>
      <w:divBdr>
        <w:top w:val="none" w:sz="0" w:space="0" w:color="auto"/>
        <w:left w:val="none" w:sz="0" w:space="0" w:color="auto"/>
        <w:bottom w:val="none" w:sz="0" w:space="0" w:color="auto"/>
        <w:right w:val="none" w:sz="0" w:space="0" w:color="auto"/>
      </w:divBdr>
    </w:div>
    <w:div w:id="2133402426">
      <w:bodyDiv w:val="1"/>
      <w:marLeft w:val="0"/>
      <w:marRight w:val="0"/>
      <w:marTop w:val="0"/>
      <w:marBottom w:val="0"/>
      <w:divBdr>
        <w:top w:val="none" w:sz="0" w:space="0" w:color="auto"/>
        <w:left w:val="none" w:sz="0" w:space="0" w:color="auto"/>
        <w:bottom w:val="none" w:sz="0" w:space="0" w:color="auto"/>
        <w:right w:val="none" w:sz="0" w:space="0" w:color="auto"/>
      </w:divBdr>
    </w:div>
    <w:div w:id="2135563575">
      <w:bodyDiv w:val="1"/>
      <w:marLeft w:val="0"/>
      <w:marRight w:val="0"/>
      <w:marTop w:val="0"/>
      <w:marBottom w:val="0"/>
      <w:divBdr>
        <w:top w:val="none" w:sz="0" w:space="0" w:color="auto"/>
        <w:left w:val="none" w:sz="0" w:space="0" w:color="auto"/>
        <w:bottom w:val="none" w:sz="0" w:space="0" w:color="auto"/>
        <w:right w:val="none" w:sz="0" w:space="0" w:color="auto"/>
      </w:divBdr>
    </w:div>
    <w:div w:id="2137872227">
      <w:bodyDiv w:val="1"/>
      <w:marLeft w:val="0"/>
      <w:marRight w:val="0"/>
      <w:marTop w:val="0"/>
      <w:marBottom w:val="0"/>
      <w:divBdr>
        <w:top w:val="none" w:sz="0" w:space="0" w:color="auto"/>
        <w:left w:val="none" w:sz="0" w:space="0" w:color="auto"/>
        <w:bottom w:val="none" w:sz="0" w:space="0" w:color="auto"/>
        <w:right w:val="none" w:sz="0" w:space="0" w:color="auto"/>
      </w:divBdr>
    </w:div>
    <w:div w:id="2138713368">
      <w:bodyDiv w:val="1"/>
      <w:marLeft w:val="0"/>
      <w:marRight w:val="0"/>
      <w:marTop w:val="0"/>
      <w:marBottom w:val="0"/>
      <w:divBdr>
        <w:top w:val="none" w:sz="0" w:space="0" w:color="auto"/>
        <w:left w:val="none" w:sz="0" w:space="0" w:color="auto"/>
        <w:bottom w:val="none" w:sz="0" w:space="0" w:color="auto"/>
        <w:right w:val="none" w:sz="0" w:space="0" w:color="auto"/>
      </w:divBdr>
    </w:div>
    <w:div w:id="2142115593">
      <w:bodyDiv w:val="1"/>
      <w:marLeft w:val="0"/>
      <w:marRight w:val="0"/>
      <w:marTop w:val="0"/>
      <w:marBottom w:val="0"/>
      <w:divBdr>
        <w:top w:val="none" w:sz="0" w:space="0" w:color="auto"/>
        <w:left w:val="none" w:sz="0" w:space="0" w:color="auto"/>
        <w:bottom w:val="none" w:sz="0" w:space="0" w:color="auto"/>
        <w:right w:val="none" w:sz="0" w:space="0" w:color="auto"/>
      </w:divBdr>
    </w:div>
    <w:div w:id="2142384374">
      <w:bodyDiv w:val="1"/>
      <w:marLeft w:val="0"/>
      <w:marRight w:val="0"/>
      <w:marTop w:val="0"/>
      <w:marBottom w:val="0"/>
      <w:divBdr>
        <w:top w:val="none" w:sz="0" w:space="0" w:color="auto"/>
        <w:left w:val="none" w:sz="0" w:space="0" w:color="auto"/>
        <w:bottom w:val="none" w:sz="0" w:space="0" w:color="auto"/>
        <w:right w:val="none" w:sz="0" w:space="0" w:color="auto"/>
      </w:divBdr>
    </w:div>
    <w:div w:id="2144229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ipuana.mt.gov.br/" TargetMode="External"/><Relationship Id="rId13" Type="http://schemas.openxmlformats.org/officeDocument/2006/relationships/hyperlink" Target="http://www.aripuana.mt.gov.br" TargetMode="External"/><Relationship Id="rId18" Type="http://schemas.openxmlformats.org/officeDocument/2006/relationships/hyperlink" Target="http://www.aripuana.mt.gov.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ao@aripuana.mt.gov.br" TargetMode="External"/><Relationship Id="rId17" Type="http://schemas.openxmlformats.org/officeDocument/2006/relationships/hyperlink" Target="mailto:licitacao@aripuana.mt.gov.br" TargetMode="External"/><Relationship Id="rId2" Type="http://schemas.openxmlformats.org/officeDocument/2006/relationships/numbering" Target="numbering.xml"/><Relationship Id="rId16" Type="http://schemas.openxmlformats.org/officeDocument/2006/relationships/hyperlink" Target="mailto:licitacao@aripuana.mt.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aripuana.mt.gov.br" TargetMode="External"/><Relationship Id="rId5" Type="http://schemas.openxmlformats.org/officeDocument/2006/relationships/webSettings" Target="webSettings.xml"/><Relationship Id="rId15" Type="http://schemas.openxmlformats.org/officeDocument/2006/relationships/hyperlink" Target="mailto:licitacao@aripuana.mt.gov.br" TargetMode="External"/><Relationship Id="rId10" Type="http://schemas.openxmlformats.org/officeDocument/2006/relationships/hyperlink" Target="https://www.aripuana.mt.gov.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8.receita.fazenda.gov.br/simplesnacional/aplicacoes.aspx?id=21" TargetMode="External"/><Relationship Id="rId14" Type="http://schemas.openxmlformats.org/officeDocument/2006/relationships/hyperlink" Target="mailto:licitacao@aripuana.mt.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40722-C05F-4300-AB76-AD07B0873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82</Pages>
  <Words>25077</Words>
  <Characters>135416</Characters>
  <Application>Microsoft Office Word</Application>
  <DocSecurity>0</DocSecurity>
  <Lines>1128</Lines>
  <Paragraphs>320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160173</CharactersWithSpaces>
  <SharedDoc>false</SharedDoc>
  <HLinks>
    <vt:vector size="60" baseType="variant">
      <vt:variant>
        <vt:i4>3211307</vt:i4>
      </vt:variant>
      <vt:variant>
        <vt:i4>27</vt:i4>
      </vt:variant>
      <vt:variant>
        <vt:i4>0</vt:i4>
      </vt:variant>
      <vt:variant>
        <vt:i4>5</vt:i4>
      </vt:variant>
      <vt:variant>
        <vt:lpwstr>http://cidadao.tce.mt.gov.br/licitacao</vt:lpwstr>
      </vt:variant>
      <vt:variant>
        <vt:lpwstr/>
      </vt:variant>
      <vt:variant>
        <vt:i4>3080202</vt:i4>
      </vt:variant>
      <vt:variant>
        <vt:i4>24</vt:i4>
      </vt:variant>
      <vt:variant>
        <vt:i4>0</vt:i4>
      </vt:variant>
      <vt:variant>
        <vt:i4>5</vt:i4>
      </vt:variant>
      <vt:variant>
        <vt:lpwstr>mailto:licitacao@aripuana.mt.gov.br</vt:lpwstr>
      </vt:variant>
      <vt:variant>
        <vt:lpwstr/>
      </vt:variant>
      <vt:variant>
        <vt:i4>3080202</vt:i4>
      </vt:variant>
      <vt:variant>
        <vt:i4>21</vt:i4>
      </vt:variant>
      <vt:variant>
        <vt:i4>0</vt:i4>
      </vt:variant>
      <vt:variant>
        <vt:i4>5</vt:i4>
      </vt:variant>
      <vt:variant>
        <vt:lpwstr>mailto:licitacao@aripuana.mt.gov.br</vt:lpwstr>
      </vt:variant>
      <vt:variant>
        <vt:lpwstr/>
      </vt:variant>
      <vt:variant>
        <vt:i4>3080202</vt:i4>
      </vt:variant>
      <vt:variant>
        <vt:i4>18</vt:i4>
      </vt:variant>
      <vt:variant>
        <vt:i4>0</vt:i4>
      </vt:variant>
      <vt:variant>
        <vt:i4>5</vt:i4>
      </vt:variant>
      <vt:variant>
        <vt:lpwstr>mailto:licitacao@aripuana.mt.gov.br</vt:lpwstr>
      </vt:variant>
      <vt:variant>
        <vt:lpwstr/>
      </vt:variant>
      <vt:variant>
        <vt:i4>7864365</vt:i4>
      </vt:variant>
      <vt:variant>
        <vt:i4>15</vt:i4>
      </vt:variant>
      <vt:variant>
        <vt:i4>0</vt:i4>
      </vt:variant>
      <vt:variant>
        <vt:i4>5</vt:i4>
      </vt:variant>
      <vt:variant>
        <vt:lpwstr>http://www.diariomunicipal.com.br/</vt:lpwstr>
      </vt:variant>
      <vt:variant>
        <vt:lpwstr/>
      </vt:variant>
      <vt:variant>
        <vt:i4>3604530</vt:i4>
      </vt:variant>
      <vt:variant>
        <vt:i4>12</vt:i4>
      </vt:variant>
      <vt:variant>
        <vt:i4>0</vt:i4>
      </vt:variant>
      <vt:variant>
        <vt:i4>5</vt:i4>
      </vt:variant>
      <vt:variant>
        <vt:lpwstr>http://www.prefeituradearipuana.com.br/</vt:lpwstr>
      </vt:variant>
      <vt:variant>
        <vt:lpwstr/>
      </vt:variant>
      <vt:variant>
        <vt:i4>4194424</vt:i4>
      </vt:variant>
      <vt:variant>
        <vt:i4>9</vt:i4>
      </vt:variant>
      <vt:variant>
        <vt:i4>0</vt:i4>
      </vt:variant>
      <vt:variant>
        <vt:i4>5</vt:i4>
      </vt:variant>
      <vt:variant>
        <vt:lpwstr>mailto:licitacao@aripuana.mt.gov.bro</vt:lpwstr>
      </vt:variant>
      <vt:variant>
        <vt:lpwstr/>
      </vt:variant>
      <vt:variant>
        <vt:i4>3604530</vt:i4>
      </vt:variant>
      <vt:variant>
        <vt:i4>6</vt:i4>
      </vt:variant>
      <vt:variant>
        <vt:i4>0</vt:i4>
      </vt:variant>
      <vt:variant>
        <vt:i4>5</vt:i4>
      </vt:variant>
      <vt:variant>
        <vt:lpwstr>http://www.prefeituradearipuana.com.br/</vt:lpwstr>
      </vt:variant>
      <vt:variant>
        <vt:lpwstr/>
      </vt:variant>
      <vt:variant>
        <vt:i4>3604530</vt:i4>
      </vt:variant>
      <vt:variant>
        <vt:i4>3</vt:i4>
      </vt:variant>
      <vt:variant>
        <vt:i4>0</vt:i4>
      </vt:variant>
      <vt:variant>
        <vt:i4>5</vt:i4>
      </vt:variant>
      <vt:variant>
        <vt:lpwstr>http://www.prefeituradearipuana.com.br/</vt:lpwstr>
      </vt:variant>
      <vt:variant>
        <vt:lpwstr/>
      </vt:variant>
      <vt:variant>
        <vt:i4>3080202</vt:i4>
      </vt:variant>
      <vt:variant>
        <vt:i4>0</vt:i4>
      </vt:variant>
      <vt:variant>
        <vt:i4>0</vt:i4>
      </vt:variant>
      <vt:variant>
        <vt:i4>5</vt:i4>
      </vt:variant>
      <vt:variant>
        <vt:lpwstr>mailto:licitacao@aripuana.mt.gov.br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Compras - Sid</cp:lastModifiedBy>
  <cp:revision>108</cp:revision>
  <cp:lastPrinted>2023-08-16T17:44:00Z</cp:lastPrinted>
  <dcterms:created xsi:type="dcterms:W3CDTF">2020-12-15T20:50:00Z</dcterms:created>
  <dcterms:modified xsi:type="dcterms:W3CDTF">2023-09-06T11:56:00Z</dcterms:modified>
</cp:coreProperties>
</file>